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127" w:rsidRDefault="00C27127" w:rsidP="00F31A16">
      <w:pPr>
        <w:ind w:left="360" w:firstLine="0"/>
        <w:jc w:val="center"/>
        <w:rPr>
          <w:rFonts w:ascii="Times New Roman" w:hAnsi="Times New Roman"/>
          <w:b/>
          <w:caps/>
          <w:noProof/>
          <w:sz w:val="28"/>
          <w:szCs w:val="28"/>
          <w:lang w:val="ru-RU" w:eastAsia="ru-RU" w:bidi="ar-SA"/>
        </w:rPr>
      </w:pPr>
    </w:p>
    <w:p w:rsidR="00E608AB" w:rsidRDefault="00C27127" w:rsidP="00F31A16">
      <w:pPr>
        <w:ind w:left="360" w:firstLine="0"/>
        <w:jc w:val="center"/>
        <w:rPr>
          <w:rFonts w:ascii="Times New Roman" w:hAnsi="Times New Roman"/>
          <w:b/>
          <w:caps/>
          <w:sz w:val="28"/>
          <w:szCs w:val="28"/>
          <w:lang w:val="ru-RU"/>
        </w:rPr>
      </w:pPr>
      <w:r>
        <w:rPr>
          <w:rFonts w:ascii="Times New Roman" w:hAnsi="Times New Roman"/>
          <w:b/>
          <w:caps/>
          <w:noProof/>
          <w:sz w:val="28"/>
          <w:szCs w:val="28"/>
          <w:lang w:val="ru-RU" w:eastAsia="ru-RU" w:bidi="ar-SA"/>
        </w:rPr>
        <w:drawing>
          <wp:inline distT="0" distB="0" distL="0" distR="0" wp14:anchorId="23C57D78" wp14:editId="6A6B319E">
            <wp:extent cx="5940076" cy="78562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Безымянныйccc (2).png"/>
                    <pic:cNvPicPr/>
                  </pic:nvPicPr>
                  <pic:blipFill rotWithShape="1">
                    <a:blip r:embed="rId6">
                      <a:extLst>
                        <a:ext uri="{28A0092B-C50C-407E-A947-70E740481C1C}">
                          <a14:useLocalDpi xmlns:a14="http://schemas.microsoft.com/office/drawing/2010/main" val="0"/>
                        </a:ext>
                      </a:extLst>
                    </a:blip>
                    <a:srcRect b="7194"/>
                    <a:stretch/>
                  </pic:blipFill>
                  <pic:spPr bwMode="auto">
                    <a:xfrm>
                      <a:off x="0" y="0"/>
                      <a:ext cx="5940425" cy="7856681"/>
                    </a:xfrm>
                    <a:prstGeom prst="rect">
                      <a:avLst/>
                    </a:prstGeom>
                    <a:ln>
                      <a:noFill/>
                    </a:ln>
                    <a:extLst>
                      <a:ext uri="{53640926-AAD7-44D8-BBD7-CCE9431645EC}">
                        <a14:shadowObscured xmlns:a14="http://schemas.microsoft.com/office/drawing/2010/main"/>
                      </a:ext>
                    </a:extLst>
                  </pic:spPr>
                </pic:pic>
              </a:graphicData>
            </a:graphic>
          </wp:inline>
        </w:drawing>
      </w:r>
    </w:p>
    <w:p w:rsidR="00C27127" w:rsidRDefault="00C27127" w:rsidP="00F31A16">
      <w:pPr>
        <w:ind w:left="360" w:firstLine="0"/>
        <w:jc w:val="center"/>
        <w:rPr>
          <w:rFonts w:ascii="Times New Roman" w:hAnsi="Times New Roman"/>
          <w:b/>
          <w:caps/>
          <w:sz w:val="28"/>
          <w:szCs w:val="28"/>
          <w:lang w:val="ru-RU"/>
        </w:rPr>
      </w:pPr>
    </w:p>
    <w:p w:rsidR="00C27127" w:rsidRDefault="00C27127" w:rsidP="00F31A16">
      <w:pPr>
        <w:ind w:left="360" w:firstLine="0"/>
        <w:jc w:val="center"/>
        <w:rPr>
          <w:rFonts w:ascii="Times New Roman" w:hAnsi="Times New Roman"/>
          <w:b/>
          <w:caps/>
          <w:sz w:val="28"/>
          <w:szCs w:val="28"/>
          <w:lang w:val="ru-RU"/>
        </w:rPr>
      </w:pPr>
    </w:p>
    <w:p w:rsidR="00C27127" w:rsidRDefault="00C27127" w:rsidP="00F31A16">
      <w:pPr>
        <w:ind w:left="360" w:firstLine="0"/>
        <w:jc w:val="center"/>
        <w:rPr>
          <w:rFonts w:ascii="Times New Roman" w:hAnsi="Times New Roman"/>
          <w:b/>
          <w:caps/>
          <w:sz w:val="28"/>
          <w:szCs w:val="28"/>
          <w:lang w:val="ru-RU"/>
        </w:rPr>
      </w:pPr>
    </w:p>
    <w:p w:rsidR="00C27127" w:rsidRDefault="00C27127" w:rsidP="00F31A16">
      <w:pPr>
        <w:ind w:left="360" w:firstLine="0"/>
        <w:jc w:val="center"/>
        <w:rPr>
          <w:rFonts w:ascii="Times New Roman" w:hAnsi="Times New Roman"/>
          <w:b/>
          <w:caps/>
          <w:sz w:val="28"/>
          <w:szCs w:val="28"/>
          <w:lang w:val="ru-RU"/>
        </w:rPr>
      </w:pPr>
      <w:bookmarkStart w:id="0" w:name="_GoBack"/>
      <w:bookmarkEnd w:id="0"/>
    </w:p>
    <w:p w:rsidR="00C27127" w:rsidRPr="008E7E54" w:rsidRDefault="00C27127" w:rsidP="00F31A16">
      <w:pPr>
        <w:ind w:left="360" w:firstLine="0"/>
        <w:jc w:val="center"/>
        <w:rPr>
          <w:rFonts w:ascii="Times New Roman" w:hAnsi="Times New Roman"/>
          <w:b/>
          <w:caps/>
          <w:sz w:val="28"/>
          <w:szCs w:val="28"/>
          <w:lang w:val="ru-RU"/>
        </w:rPr>
      </w:pPr>
    </w:p>
    <w:p w:rsidR="00E608AB" w:rsidRPr="008E7E54" w:rsidRDefault="00E608AB" w:rsidP="00F31A16">
      <w:pPr>
        <w:ind w:left="360" w:firstLine="0"/>
        <w:jc w:val="center"/>
        <w:rPr>
          <w:rFonts w:ascii="Times New Roman" w:hAnsi="Times New Roman"/>
          <w:b/>
          <w:caps/>
          <w:sz w:val="28"/>
          <w:szCs w:val="28"/>
          <w:lang w:val="ru-RU"/>
        </w:rPr>
      </w:pPr>
    </w:p>
    <w:p w:rsidR="00E15B49" w:rsidRPr="008E7E54" w:rsidRDefault="00E15B49" w:rsidP="00F31A16">
      <w:pPr>
        <w:ind w:left="360" w:firstLine="0"/>
        <w:jc w:val="center"/>
        <w:rPr>
          <w:b/>
          <w:sz w:val="28"/>
          <w:szCs w:val="28"/>
          <w:lang w:val="ru-RU"/>
        </w:rPr>
      </w:pPr>
      <w:r w:rsidRPr="008E7E54">
        <w:rPr>
          <w:rFonts w:ascii="Times New Roman" w:hAnsi="Times New Roman"/>
          <w:b/>
          <w:caps/>
          <w:sz w:val="28"/>
          <w:szCs w:val="28"/>
          <w:lang w:val="ru-RU"/>
        </w:rPr>
        <w:t>Пояснительная записка</w:t>
      </w:r>
    </w:p>
    <w:p w:rsidR="00A91182" w:rsidRPr="00A91182" w:rsidRDefault="00E15B49" w:rsidP="00A91182">
      <w:pPr>
        <w:shd w:val="clear" w:color="auto" w:fill="FFFFFF"/>
        <w:ind w:left="5" w:firstLine="704"/>
        <w:jc w:val="both"/>
        <w:rPr>
          <w:rFonts w:ascii="Times New Roman" w:hAnsi="Times New Roman"/>
          <w:bCs/>
          <w:iCs/>
          <w:sz w:val="28"/>
          <w:szCs w:val="28"/>
          <w:lang w:val="ru-RU"/>
        </w:rPr>
      </w:pPr>
      <w:r w:rsidRPr="008E7E54">
        <w:rPr>
          <w:rFonts w:ascii="Times New Roman" w:hAnsi="Times New Roman"/>
          <w:sz w:val="28"/>
          <w:szCs w:val="28"/>
          <w:lang w:val="ru-RU"/>
        </w:rPr>
        <w:t xml:space="preserve">Рабочая </w:t>
      </w:r>
      <w:r w:rsidR="005314DC" w:rsidRPr="008E7E54">
        <w:rPr>
          <w:rFonts w:ascii="Times New Roman" w:hAnsi="Times New Roman"/>
          <w:sz w:val="28"/>
          <w:szCs w:val="28"/>
          <w:lang w:val="ru-RU"/>
        </w:rPr>
        <w:t>программа по учебному предмету «</w:t>
      </w:r>
      <w:r w:rsidRPr="008E7E54">
        <w:rPr>
          <w:rFonts w:ascii="Times New Roman" w:hAnsi="Times New Roman"/>
          <w:sz w:val="28"/>
          <w:szCs w:val="28"/>
          <w:lang w:val="ru-RU"/>
        </w:rPr>
        <w:t>Физика</w:t>
      </w:r>
      <w:r w:rsidR="005314DC" w:rsidRPr="008E7E54">
        <w:rPr>
          <w:rFonts w:ascii="Times New Roman" w:hAnsi="Times New Roman"/>
          <w:sz w:val="28"/>
          <w:szCs w:val="28"/>
          <w:lang w:val="ru-RU"/>
        </w:rPr>
        <w:t>»</w:t>
      </w:r>
      <w:r w:rsidR="00E32C04">
        <w:rPr>
          <w:rFonts w:ascii="Times New Roman" w:hAnsi="Times New Roman"/>
          <w:sz w:val="28"/>
          <w:szCs w:val="28"/>
          <w:lang w:val="ru-RU"/>
        </w:rPr>
        <w:t xml:space="preserve"> разработана </w:t>
      </w:r>
      <w:r w:rsidR="00E32C04" w:rsidRPr="00E32C04">
        <w:rPr>
          <w:rFonts w:ascii="Times New Roman" w:hAnsi="Times New Roman"/>
          <w:sz w:val="28"/>
          <w:szCs w:val="28"/>
          <w:lang w:val="ru-RU"/>
        </w:rPr>
        <w:t xml:space="preserve"> в </w:t>
      </w:r>
      <w:r w:rsidR="00E32C04" w:rsidRPr="00CF1EFC">
        <w:rPr>
          <w:rFonts w:ascii="Times New Roman" w:hAnsi="Times New Roman"/>
          <w:bCs/>
          <w:i/>
          <w:iCs/>
          <w:sz w:val="28"/>
          <w:szCs w:val="28"/>
          <w:lang w:val="ru-RU"/>
        </w:rPr>
        <w:t>соответствии</w:t>
      </w:r>
      <w:r w:rsidR="00E32C04" w:rsidRPr="00CF1EFC">
        <w:rPr>
          <w:rFonts w:ascii="Times New Roman" w:hAnsi="Times New Roman"/>
          <w:bCs/>
          <w:sz w:val="28"/>
          <w:szCs w:val="28"/>
          <w:lang w:val="ru-RU"/>
        </w:rPr>
        <w:t xml:space="preserve"> с</w:t>
      </w:r>
      <w:r w:rsidR="00E32C04" w:rsidRPr="00A8244F">
        <w:rPr>
          <w:rFonts w:ascii="Times New Roman" w:hAnsi="Times New Roman"/>
          <w:sz w:val="28"/>
          <w:szCs w:val="28"/>
          <w:lang w:val="ru-RU"/>
        </w:rPr>
        <w:t xml:space="preserve"> </w:t>
      </w:r>
      <w:r w:rsidR="00E32C04" w:rsidRPr="00A8244F">
        <w:rPr>
          <w:rFonts w:ascii="Times New Roman" w:hAnsi="Times New Roman"/>
          <w:sz w:val="28"/>
          <w:szCs w:val="28"/>
          <w:shd w:val="clear" w:color="auto" w:fill="FFFFFF"/>
          <w:lang w:val="ru-RU"/>
        </w:rPr>
        <w:t>федеральным государственным образовательным стандартом основного общего образования</w:t>
      </w:r>
      <w:r w:rsidR="00A8244F">
        <w:rPr>
          <w:rFonts w:ascii="Times New Roman" w:hAnsi="Times New Roman"/>
          <w:sz w:val="28"/>
          <w:szCs w:val="28"/>
          <w:shd w:val="clear" w:color="auto" w:fill="FFFFFF"/>
          <w:lang w:val="ru-RU"/>
        </w:rPr>
        <w:t>;</w:t>
      </w:r>
      <w:r w:rsidR="00CF1EFC">
        <w:rPr>
          <w:rFonts w:ascii="Times New Roman" w:hAnsi="Times New Roman"/>
          <w:sz w:val="28"/>
          <w:szCs w:val="28"/>
          <w:shd w:val="clear" w:color="auto" w:fill="FFFFFF"/>
          <w:lang w:val="ru-RU"/>
        </w:rPr>
        <w:t xml:space="preserve"> </w:t>
      </w:r>
      <w:r w:rsidR="00E32C04" w:rsidRPr="00CF1EFC">
        <w:rPr>
          <w:rFonts w:ascii="Times New Roman" w:hAnsi="Times New Roman"/>
          <w:i/>
          <w:sz w:val="28"/>
          <w:szCs w:val="28"/>
          <w:lang w:val="ru-RU"/>
        </w:rPr>
        <w:t>на основе</w:t>
      </w:r>
      <w:r w:rsidRPr="008E7E54">
        <w:rPr>
          <w:rFonts w:ascii="Times New Roman" w:hAnsi="Times New Roman"/>
          <w:sz w:val="28"/>
          <w:szCs w:val="28"/>
          <w:lang w:val="ru-RU"/>
        </w:rPr>
        <w:t xml:space="preserve"> авторской рабочей программы «</w:t>
      </w:r>
      <w:r w:rsidR="00DD7D94" w:rsidRPr="008E7E54">
        <w:rPr>
          <w:rFonts w:ascii="Times New Roman" w:hAnsi="Times New Roman"/>
          <w:sz w:val="28"/>
          <w:szCs w:val="28"/>
          <w:lang w:val="ru-RU"/>
        </w:rPr>
        <w:t>Физика. 7—9 классы: рабочая программа к линии УМК А.В.</w:t>
      </w:r>
      <w:r w:rsidR="00156A30" w:rsidRPr="008E7E54">
        <w:rPr>
          <w:rFonts w:ascii="Times New Roman" w:hAnsi="Times New Roman"/>
          <w:sz w:val="28"/>
          <w:szCs w:val="28"/>
          <w:lang w:val="ru-RU"/>
        </w:rPr>
        <w:t xml:space="preserve"> </w:t>
      </w:r>
      <w:proofErr w:type="spellStart"/>
      <w:r w:rsidR="00DD7D94" w:rsidRPr="008E7E54">
        <w:rPr>
          <w:rFonts w:ascii="Times New Roman" w:hAnsi="Times New Roman"/>
          <w:sz w:val="28"/>
          <w:szCs w:val="28"/>
          <w:lang w:val="ru-RU"/>
        </w:rPr>
        <w:t>Перышкина</w:t>
      </w:r>
      <w:proofErr w:type="spellEnd"/>
      <w:r w:rsidR="00DD7D94" w:rsidRPr="008E7E54">
        <w:rPr>
          <w:rFonts w:ascii="Times New Roman" w:hAnsi="Times New Roman"/>
          <w:sz w:val="28"/>
          <w:szCs w:val="28"/>
          <w:lang w:val="ru-RU"/>
        </w:rPr>
        <w:t xml:space="preserve">, Е. М. </w:t>
      </w:r>
      <w:proofErr w:type="spellStart"/>
      <w:r w:rsidR="00DD7D94" w:rsidRPr="008E7E54">
        <w:rPr>
          <w:rFonts w:ascii="Times New Roman" w:hAnsi="Times New Roman"/>
          <w:sz w:val="28"/>
          <w:szCs w:val="28"/>
          <w:lang w:val="ru-RU"/>
        </w:rPr>
        <w:t>Гутник</w:t>
      </w:r>
      <w:proofErr w:type="spellEnd"/>
      <w:r w:rsidR="00DD7D94" w:rsidRPr="008E7E54">
        <w:rPr>
          <w:rFonts w:ascii="Times New Roman" w:hAnsi="Times New Roman"/>
          <w:sz w:val="28"/>
          <w:szCs w:val="28"/>
          <w:lang w:val="ru-RU"/>
        </w:rPr>
        <w:t xml:space="preserve">: учебно-методическое пособие / Н. В. </w:t>
      </w:r>
      <w:proofErr w:type="spellStart"/>
      <w:r w:rsidR="00DD7D94" w:rsidRPr="008E7E54">
        <w:rPr>
          <w:rFonts w:ascii="Times New Roman" w:hAnsi="Times New Roman"/>
          <w:sz w:val="28"/>
          <w:szCs w:val="28"/>
          <w:lang w:val="ru-RU"/>
        </w:rPr>
        <w:t>Филонович</w:t>
      </w:r>
      <w:proofErr w:type="spellEnd"/>
      <w:r w:rsidR="00DD7D94" w:rsidRPr="008E7E54">
        <w:rPr>
          <w:rFonts w:ascii="Times New Roman" w:hAnsi="Times New Roman"/>
          <w:sz w:val="28"/>
          <w:szCs w:val="28"/>
          <w:lang w:val="ru-RU"/>
        </w:rPr>
        <w:t xml:space="preserve">, Е. М. </w:t>
      </w:r>
      <w:proofErr w:type="spellStart"/>
      <w:r w:rsidR="00DD7D94" w:rsidRPr="008E7E54">
        <w:rPr>
          <w:rFonts w:ascii="Times New Roman" w:hAnsi="Times New Roman"/>
          <w:sz w:val="28"/>
          <w:szCs w:val="28"/>
          <w:lang w:val="ru-RU"/>
        </w:rPr>
        <w:t>Гутник</w:t>
      </w:r>
      <w:proofErr w:type="spellEnd"/>
      <w:r w:rsidR="00DD7D94" w:rsidRPr="008E7E54">
        <w:rPr>
          <w:rFonts w:ascii="Times New Roman" w:hAnsi="Times New Roman"/>
          <w:sz w:val="28"/>
          <w:szCs w:val="28"/>
          <w:lang w:val="ru-RU"/>
        </w:rPr>
        <w:t>. — М.: Дрофа, 2017.</w:t>
      </w:r>
      <w:r w:rsidR="00156A30" w:rsidRPr="008E7E54">
        <w:rPr>
          <w:rFonts w:ascii="Times New Roman" w:hAnsi="Times New Roman"/>
          <w:sz w:val="28"/>
          <w:szCs w:val="28"/>
          <w:lang w:val="ru-RU"/>
        </w:rPr>
        <w:t xml:space="preserve"> </w:t>
      </w:r>
      <w:r w:rsidR="00DD7D94" w:rsidRPr="008E7E54">
        <w:rPr>
          <w:rFonts w:ascii="Times New Roman" w:hAnsi="Times New Roman"/>
          <w:sz w:val="28"/>
          <w:szCs w:val="28"/>
          <w:lang w:val="ru-RU"/>
        </w:rPr>
        <w:t>— 76, [2] с</w:t>
      </w:r>
      <w:r w:rsidR="005314DC" w:rsidRPr="008E7E54">
        <w:rPr>
          <w:rFonts w:ascii="Times New Roman" w:hAnsi="Times New Roman"/>
          <w:sz w:val="28"/>
          <w:szCs w:val="28"/>
          <w:lang w:val="ru-RU"/>
        </w:rPr>
        <w:t>.</w:t>
      </w:r>
      <w:r w:rsidR="00DD7D94" w:rsidRPr="008E7E54">
        <w:rPr>
          <w:rFonts w:ascii="Times New Roman" w:hAnsi="Times New Roman"/>
          <w:sz w:val="28"/>
          <w:szCs w:val="28"/>
          <w:lang w:val="ru-RU"/>
        </w:rPr>
        <w:t>»</w:t>
      </w:r>
      <w:r w:rsidR="00A91182">
        <w:rPr>
          <w:rFonts w:ascii="Times New Roman" w:hAnsi="Times New Roman"/>
          <w:sz w:val="28"/>
          <w:szCs w:val="28"/>
          <w:lang w:val="ru-RU"/>
        </w:rPr>
        <w:t xml:space="preserve">, </w:t>
      </w:r>
      <w:r w:rsidR="00A91182" w:rsidRPr="00A91182">
        <w:rPr>
          <w:rFonts w:ascii="Times New Roman" w:hAnsi="Times New Roman"/>
          <w:bCs/>
          <w:i/>
          <w:iCs/>
          <w:sz w:val="28"/>
          <w:szCs w:val="28"/>
          <w:lang w:val="ru-RU"/>
        </w:rPr>
        <w:t>с учетом</w:t>
      </w:r>
      <w:r w:rsidR="00A91182" w:rsidRPr="00A91182">
        <w:rPr>
          <w:rFonts w:ascii="Times New Roman" w:hAnsi="Times New Roman"/>
          <w:bCs/>
          <w:iCs/>
          <w:sz w:val="28"/>
          <w:szCs w:val="28"/>
          <w:lang w:val="ru-RU"/>
        </w:rPr>
        <w:t xml:space="preserve"> инструктивно-методических писем ОГАОУ ДПО «</w:t>
      </w:r>
      <w:proofErr w:type="spellStart"/>
      <w:r w:rsidR="00A91182" w:rsidRPr="00A91182">
        <w:rPr>
          <w:rFonts w:ascii="Times New Roman" w:hAnsi="Times New Roman"/>
          <w:bCs/>
          <w:iCs/>
          <w:sz w:val="28"/>
          <w:szCs w:val="28"/>
          <w:lang w:val="ru-RU"/>
        </w:rPr>
        <w:t>БелИРО</w:t>
      </w:r>
      <w:proofErr w:type="spellEnd"/>
      <w:r w:rsidR="00A91182" w:rsidRPr="00A91182">
        <w:rPr>
          <w:rFonts w:ascii="Times New Roman" w:hAnsi="Times New Roman"/>
          <w:bCs/>
          <w:iCs/>
          <w:sz w:val="28"/>
          <w:szCs w:val="28"/>
          <w:lang w:val="ru-RU"/>
        </w:rPr>
        <w:t>» «О преподавании учебного предмета «</w:t>
      </w:r>
      <w:r w:rsidR="00A91182">
        <w:rPr>
          <w:rFonts w:ascii="Times New Roman" w:hAnsi="Times New Roman"/>
          <w:bCs/>
          <w:iCs/>
          <w:sz w:val="28"/>
          <w:szCs w:val="28"/>
          <w:lang w:val="ru-RU"/>
        </w:rPr>
        <w:t>Физика</w:t>
      </w:r>
      <w:r w:rsidR="00A91182" w:rsidRPr="00A91182">
        <w:rPr>
          <w:rFonts w:ascii="Times New Roman" w:hAnsi="Times New Roman"/>
          <w:bCs/>
          <w:iCs/>
          <w:sz w:val="28"/>
          <w:szCs w:val="28"/>
          <w:lang w:val="ru-RU"/>
        </w:rPr>
        <w:t>» в общеобразовательных организациях Белгородской области».</w:t>
      </w:r>
    </w:p>
    <w:p w:rsidR="00090FD5" w:rsidRPr="008E7E54" w:rsidRDefault="00090FD5" w:rsidP="004A3E88">
      <w:pPr>
        <w:jc w:val="both"/>
        <w:rPr>
          <w:rFonts w:ascii="Times New Roman" w:hAnsi="Times New Roman"/>
          <w:sz w:val="28"/>
          <w:szCs w:val="28"/>
          <w:lang w:val="ru-RU"/>
        </w:rPr>
      </w:pPr>
      <w:r w:rsidRPr="008E7E54">
        <w:rPr>
          <w:rFonts w:ascii="Times New Roman" w:hAnsi="Times New Roman"/>
          <w:bCs/>
          <w:sz w:val="28"/>
          <w:szCs w:val="28"/>
          <w:lang w:val="ru-RU"/>
        </w:rPr>
        <w:t>Рабочая программа</w:t>
      </w:r>
      <w:r w:rsidRPr="008E7E54">
        <w:rPr>
          <w:rStyle w:val="af2"/>
          <w:rFonts w:ascii="Times New Roman" w:hAnsi="Times New Roman"/>
          <w:b w:val="0"/>
          <w:sz w:val="28"/>
          <w:szCs w:val="28"/>
          <w:lang w:val="ru-RU"/>
        </w:rPr>
        <w:t xml:space="preserve"> </w:t>
      </w:r>
      <w:r w:rsidRPr="008E7E54">
        <w:rPr>
          <w:rFonts w:ascii="Times New Roman" w:hAnsi="Times New Roman"/>
          <w:sz w:val="28"/>
          <w:szCs w:val="28"/>
          <w:lang w:val="ru-RU"/>
        </w:rPr>
        <w:t xml:space="preserve">ориентирована на предметную линию учебников А.В. </w:t>
      </w:r>
      <w:proofErr w:type="spellStart"/>
      <w:r w:rsidRPr="008E7E54">
        <w:rPr>
          <w:rFonts w:ascii="Times New Roman" w:hAnsi="Times New Roman"/>
          <w:sz w:val="28"/>
          <w:szCs w:val="28"/>
          <w:lang w:val="ru-RU"/>
        </w:rPr>
        <w:t>Перышкина</w:t>
      </w:r>
      <w:proofErr w:type="spellEnd"/>
      <w:r w:rsidRPr="008E7E54">
        <w:rPr>
          <w:rFonts w:ascii="Times New Roman" w:hAnsi="Times New Roman"/>
          <w:sz w:val="28"/>
          <w:szCs w:val="28"/>
          <w:lang w:val="ru-RU"/>
        </w:rPr>
        <w:t xml:space="preserve">.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w:t>
      </w:r>
    </w:p>
    <w:p w:rsidR="000E1D96"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 xml:space="preserve"> </w:t>
      </w:r>
      <w:r w:rsidR="000E1D96" w:rsidRPr="008E7E54">
        <w:rPr>
          <w:rFonts w:ascii="Times New Roman" w:hAnsi="Times New Roman"/>
          <w:sz w:val="28"/>
          <w:szCs w:val="28"/>
          <w:lang w:val="ru-RU"/>
        </w:rPr>
        <w:t xml:space="preserve">Физика: </w:t>
      </w:r>
      <w:r w:rsidR="00090FD5" w:rsidRPr="008E7E54">
        <w:rPr>
          <w:rFonts w:ascii="Times New Roman" w:hAnsi="Times New Roman"/>
          <w:sz w:val="28"/>
          <w:szCs w:val="28"/>
          <w:lang w:val="ru-RU"/>
        </w:rPr>
        <w:t xml:space="preserve">7 класс:  </w:t>
      </w:r>
      <w:r w:rsidR="000E1D96" w:rsidRPr="008E7E54">
        <w:rPr>
          <w:rFonts w:ascii="Times New Roman" w:hAnsi="Times New Roman"/>
          <w:sz w:val="28"/>
          <w:szCs w:val="28"/>
          <w:lang w:val="ru-RU"/>
        </w:rPr>
        <w:t xml:space="preserve">учебник / </w:t>
      </w:r>
      <w:r w:rsidR="00090FD5" w:rsidRPr="008E7E54">
        <w:rPr>
          <w:rFonts w:ascii="Times New Roman" w:hAnsi="Times New Roman"/>
          <w:sz w:val="28"/>
          <w:szCs w:val="28"/>
          <w:lang w:val="ru-RU"/>
        </w:rPr>
        <w:t xml:space="preserve">А.В. </w:t>
      </w:r>
      <w:proofErr w:type="spellStart"/>
      <w:r w:rsidR="000E1D96" w:rsidRPr="008E7E54">
        <w:rPr>
          <w:rFonts w:ascii="Times New Roman" w:hAnsi="Times New Roman"/>
          <w:sz w:val="28"/>
          <w:szCs w:val="28"/>
          <w:lang w:val="ru-RU"/>
        </w:rPr>
        <w:t>Перышкин</w:t>
      </w:r>
      <w:proofErr w:type="spellEnd"/>
      <w:r w:rsidR="00090FD5" w:rsidRPr="008E7E54">
        <w:rPr>
          <w:rFonts w:ascii="Times New Roman" w:hAnsi="Times New Roman"/>
          <w:sz w:val="28"/>
          <w:szCs w:val="28"/>
          <w:lang w:val="ru-RU"/>
        </w:rPr>
        <w:t>. -</w:t>
      </w:r>
      <w:r w:rsidR="000E1D96"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М.: «Дрофа»;</w:t>
      </w:r>
    </w:p>
    <w:p w:rsidR="00090FD5"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 xml:space="preserve"> Физика: 8 класс:  учебник / А.В. </w:t>
      </w:r>
      <w:proofErr w:type="spellStart"/>
      <w:r w:rsidR="00090FD5" w:rsidRPr="008E7E54">
        <w:rPr>
          <w:rFonts w:ascii="Times New Roman" w:hAnsi="Times New Roman"/>
          <w:sz w:val="28"/>
          <w:szCs w:val="28"/>
          <w:lang w:val="ru-RU"/>
        </w:rPr>
        <w:t>Перышкин</w:t>
      </w:r>
      <w:proofErr w:type="spellEnd"/>
      <w:r w:rsidR="00090FD5" w:rsidRPr="008E7E54">
        <w:rPr>
          <w:rFonts w:ascii="Times New Roman" w:hAnsi="Times New Roman"/>
          <w:sz w:val="28"/>
          <w:szCs w:val="28"/>
          <w:lang w:val="ru-RU"/>
        </w:rPr>
        <w:t>. - М.: «Дрофа»;</w:t>
      </w:r>
    </w:p>
    <w:p w:rsidR="00090FD5"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 xml:space="preserve"> Физика: 9 класс:  учебник / А.В. </w:t>
      </w:r>
      <w:proofErr w:type="spellStart"/>
      <w:r w:rsidR="00090FD5" w:rsidRPr="008E7E54">
        <w:rPr>
          <w:rFonts w:ascii="Times New Roman" w:hAnsi="Times New Roman"/>
          <w:sz w:val="28"/>
          <w:szCs w:val="28"/>
          <w:lang w:val="ru-RU"/>
        </w:rPr>
        <w:t>Перышкин</w:t>
      </w:r>
      <w:proofErr w:type="spellEnd"/>
      <w:r w:rsidR="00090FD5" w:rsidRPr="008E7E54">
        <w:rPr>
          <w:rFonts w:ascii="Times New Roman" w:hAnsi="Times New Roman"/>
          <w:sz w:val="28"/>
          <w:szCs w:val="28"/>
          <w:lang w:val="ru-RU"/>
        </w:rPr>
        <w:t>. - М.: «Дрофа».</w:t>
      </w:r>
    </w:p>
    <w:p w:rsidR="005314DC" w:rsidRPr="008E7E54" w:rsidRDefault="005314DC" w:rsidP="004A3E88">
      <w:pPr>
        <w:ind w:firstLine="708"/>
        <w:rPr>
          <w:rFonts w:ascii="Times New Roman" w:hAnsi="Times New Roman"/>
          <w:sz w:val="28"/>
          <w:szCs w:val="28"/>
          <w:lang w:val="ru-RU"/>
        </w:rPr>
      </w:pPr>
      <w:r w:rsidRPr="008E7E54">
        <w:rPr>
          <w:rFonts w:ascii="Times New Roman" w:hAnsi="Times New Roman"/>
          <w:sz w:val="28"/>
          <w:szCs w:val="28"/>
          <w:lang w:val="ru-RU"/>
        </w:rPr>
        <w:t xml:space="preserve">Данная рабочая программа рассчитана на </w:t>
      </w:r>
      <w:r w:rsidR="00997194">
        <w:rPr>
          <w:rFonts w:ascii="Times New Roman" w:hAnsi="Times New Roman"/>
          <w:sz w:val="28"/>
          <w:szCs w:val="28"/>
          <w:lang w:val="ru-RU"/>
        </w:rPr>
        <w:t>245</w:t>
      </w:r>
      <w:r w:rsidRPr="008E7E54">
        <w:rPr>
          <w:rFonts w:ascii="Times New Roman" w:hAnsi="Times New Roman"/>
          <w:sz w:val="28"/>
          <w:szCs w:val="28"/>
          <w:lang w:val="ru-RU"/>
        </w:rPr>
        <w:t xml:space="preserve"> час</w:t>
      </w:r>
      <w:r w:rsidR="004A3E88" w:rsidRPr="008E7E54">
        <w:rPr>
          <w:rFonts w:ascii="Times New Roman" w:hAnsi="Times New Roman"/>
          <w:sz w:val="28"/>
          <w:szCs w:val="28"/>
          <w:lang w:val="ru-RU"/>
        </w:rPr>
        <w:t>ов</w:t>
      </w:r>
      <w:r w:rsidRPr="008E7E54">
        <w:rPr>
          <w:rFonts w:ascii="Times New Roman" w:hAnsi="Times New Roman"/>
          <w:sz w:val="28"/>
          <w:szCs w:val="28"/>
          <w:lang w:val="ru-RU"/>
        </w:rPr>
        <w:t xml:space="preserve">:  </w:t>
      </w:r>
    </w:p>
    <w:p w:rsidR="005314DC"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в 7 классе - </w:t>
      </w:r>
      <w:r w:rsidR="00997194">
        <w:rPr>
          <w:rFonts w:ascii="Times New Roman" w:hAnsi="Times New Roman"/>
          <w:sz w:val="28"/>
          <w:szCs w:val="28"/>
          <w:lang w:val="ru-RU"/>
        </w:rPr>
        <w:t>70</w:t>
      </w:r>
      <w:r w:rsidRPr="008E7E54">
        <w:rPr>
          <w:rFonts w:ascii="Times New Roman" w:hAnsi="Times New Roman"/>
          <w:sz w:val="28"/>
          <w:szCs w:val="28"/>
          <w:lang w:val="ru-RU"/>
        </w:rPr>
        <w:t xml:space="preserve"> часов, 2 часа в неделю</w:t>
      </w:r>
      <w:r w:rsidR="004A3E88" w:rsidRPr="008E7E54">
        <w:rPr>
          <w:rFonts w:ascii="Times New Roman" w:hAnsi="Times New Roman"/>
          <w:sz w:val="28"/>
          <w:szCs w:val="28"/>
          <w:lang w:val="ru-RU"/>
        </w:rPr>
        <w:t>;</w:t>
      </w:r>
    </w:p>
    <w:p w:rsidR="005314DC" w:rsidRPr="008E7E54" w:rsidRDefault="005314DC" w:rsidP="004A3E88">
      <w:pPr>
        <w:tabs>
          <w:tab w:val="left" w:pos="142"/>
        </w:tabs>
        <w:suppressAutoHyphens/>
        <w:ind w:firstLine="0"/>
        <w:jc w:val="both"/>
        <w:rPr>
          <w:rFonts w:ascii="Times New Roman" w:hAnsi="Times New Roman"/>
          <w:sz w:val="28"/>
          <w:szCs w:val="28"/>
          <w:lang w:val="ru-RU"/>
        </w:rPr>
      </w:pPr>
      <w:r w:rsidRPr="008E7E54">
        <w:rPr>
          <w:rFonts w:ascii="Times New Roman" w:hAnsi="Times New Roman"/>
          <w:sz w:val="28"/>
          <w:szCs w:val="28"/>
          <w:lang w:val="ru-RU"/>
        </w:rPr>
        <w:t xml:space="preserve">в 8 классе - </w:t>
      </w:r>
      <w:r w:rsidR="00997194">
        <w:rPr>
          <w:rFonts w:ascii="Times New Roman" w:hAnsi="Times New Roman"/>
          <w:sz w:val="28"/>
          <w:szCs w:val="28"/>
          <w:lang w:val="ru-RU"/>
        </w:rPr>
        <w:t>70</w:t>
      </w:r>
      <w:r w:rsidRPr="008E7E54">
        <w:rPr>
          <w:rFonts w:ascii="Times New Roman" w:hAnsi="Times New Roman"/>
          <w:sz w:val="28"/>
          <w:szCs w:val="28"/>
          <w:lang w:val="ru-RU"/>
        </w:rPr>
        <w:t xml:space="preserve"> часов, 2 часа в неделю</w:t>
      </w:r>
      <w:r w:rsidR="004A3E88" w:rsidRPr="008E7E54">
        <w:rPr>
          <w:rFonts w:ascii="Times New Roman" w:hAnsi="Times New Roman"/>
          <w:sz w:val="28"/>
          <w:szCs w:val="28"/>
          <w:lang w:val="ru-RU"/>
        </w:rPr>
        <w:t>;</w:t>
      </w:r>
    </w:p>
    <w:p w:rsidR="005314DC" w:rsidRPr="008E7E54" w:rsidRDefault="005314DC" w:rsidP="004A3E88">
      <w:pPr>
        <w:tabs>
          <w:tab w:val="left" w:pos="142"/>
        </w:tabs>
        <w:suppressAutoHyphens/>
        <w:ind w:firstLine="0"/>
        <w:jc w:val="both"/>
        <w:rPr>
          <w:rFonts w:ascii="Times New Roman" w:hAnsi="Times New Roman"/>
          <w:sz w:val="28"/>
          <w:szCs w:val="28"/>
          <w:lang w:val="ru-RU"/>
        </w:rPr>
      </w:pPr>
      <w:r w:rsidRPr="008E7E54">
        <w:rPr>
          <w:rFonts w:ascii="Times New Roman" w:hAnsi="Times New Roman"/>
          <w:sz w:val="28"/>
          <w:szCs w:val="28"/>
          <w:lang w:val="ru-RU"/>
        </w:rPr>
        <w:t xml:space="preserve">в 9 классе - </w:t>
      </w:r>
      <w:r w:rsidR="004A3E88" w:rsidRPr="008E7E54">
        <w:rPr>
          <w:rFonts w:ascii="Times New Roman" w:hAnsi="Times New Roman"/>
          <w:sz w:val="28"/>
          <w:szCs w:val="28"/>
          <w:lang w:val="ru-RU"/>
        </w:rPr>
        <w:t>10</w:t>
      </w:r>
      <w:r w:rsidR="00997194">
        <w:rPr>
          <w:rFonts w:ascii="Times New Roman" w:hAnsi="Times New Roman"/>
          <w:sz w:val="28"/>
          <w:szCs w:val="28"/>
          <w:lang w:val="ru-RU"/>
        </w:rPr>
        <w:t>5</w:t>
      </w:r>
      <w:r w:rsidRPr="008E7E54">
        <w:rPr>
          <w:rFonts w:ascii="Times New Roman" w:hAnsi="Times New Roman"/>
          <w:sz w:val="28"/>
          <w:szCs w:val="28"/>
          <w:lang w:val="ru-RU"/>
        </w:rPr>
        <w:t xml:space="preserve"> час</w:t>
      </w:r>
      <w:r w:rsidR="00997194">
        <w:rPr>
          <w:rFonts w:ascii="Times New Roman" w:hAnsi="Times New Roman"/>
          <w:sz w:val="28"/>
          <w:szCs w:val="28"/>
          <w:lang w:val="ru-RU"/>
        </w:rPr>
        <w:t>ов</w:t>
      </w:r>
      <w:r w:rsidR="004A3E88" w:rsidRPr="008E7E54">
        <w:rPr>
          <w:rFonts w:ascii="Times New Roman" w:hAnsi="Times New Roman"/>
          <w:sz w:val="28"/>
          <w:szCs w:val="28"/>
          <w:lang w:val="ru-RU"/>
        </w:rPr>
        <w:t>, 3</w:t>
      </w:r>
      <w:r w:rsidRPr="008E7E54">
        <w:rPr>
          <w:rFonts w:ascii="Times New Roman" w:hAnsi="Times New Roman"/>
          <w:sz w:val="28"/>
          <w:szCs w:val="28"/>
          <w:lang w:val="ru-RU"/>
        </w:rPr>
        <w:t xml:space="preserve"> часа в неделю.</w:t>
      </w:r>
    </w:p>
    <w:p w:rsidR="00611D6C" w:rsidRPr="008E7E54" w:rsidRDefault="00611D6C" w:rsidP="00611D6C">
      <w:pPr>
        <w:shd w:val="clear" w:color="auto" w:fill="FFFFFF"/>
        <w:tabs>
          <w:tab w:val="left" w:pos="1134"/>
        </w:tabs>
        <w:ind w:firstLine="709"/>
        <w:jc w:val="both"/>
        <w:rPr>
          <w:rFonts w:ascii="Times New Roman" w:hAnsi="Times New Roman"/>
          <w:bCs/>
          <w:iCs/>
          <w:sz w:val="28"/>
          <w:szCs w:val="28"/>
          <w:lang w:val="ru-RU"/>
        </w:rPr>
      </w:pPr>
      <w:r w:rsidRPr="008E7E54">
        <w:rPr>
          <w:rFonts w:ascii="Times New Roman" w:hAnsi="Times New Roman"/>
          <w:sz w:val="28"/>
          <w:szCs w:val="28"/>
          <w:lang w:val="ru-RU"/>
        </w:rPr>
        <w:t xml:space="preserve">Планирование рабочей программы включает проведение </w:t>
      </w:r>
      <w:r w:rsidRPr="008E7E54">
        <w:rPr>
          <w:rFonts w:ascii="Times New Roman" w:hAnsi="Times New Roman"/>
          <w:bCs/>
          <w:iCs/>
          <w:sz w:val="28"/>
          <w:szCs w:val="28"/>
          <w:lang w:val="ru-RU"/>
        </w:rPr>
        <w:t>контрольных и лабораторных работ:</w:t>
      </w:r>
    </w:p>
    <w:p w:rsidR="00611D6C" w:rsidRPr="008E7E54" w:rsidRDefault="00611D6C" w:rsidP="00611D6C">
      <w:pPr>
        <w:widowControl w:val="0"/>
        <w:shd w:val="clear" w:color="auto" w:fill="FFFFFF"/>
        <w:tabs>
          <w:tab w:val="left" w:pos="708"/>
          <w:tab w:val="left" w:pos="8222"/>
        </w:tabs>
        <w:autoSpaceDE w:val="0"/>
        <w:ind w:firstLine="0"/>
        <w:jc w:val="both"/>
        <w:rPr>
          <w:rFonts w:ascii="Times New Roman" w:hAnsi="Times New Roman"/>
          <w:sz w:val="28"/>
          <w:szCs w:val="28"/>
          <w:lang w:val="ru-RU"/>
        </w:rPr>
      </w:pPr>
      <w:r w:rsidRPr="008E7E54">
        <w:rPr>
          <w:rFonts w:ascii="Times New Roman" w:hAnsi="Times New Roman"/>
          <w:sz w:val="28"/>
          <w:szCs w:val="28"/>
          <w:lang w:val="ru-RU"/>
        </w:rPr>
        <w:t>7 класс: контрольны</w:t>
      </w:r>
      <w:r w:rsidR="00C56ECA" w:rsidRPr="008E7E54">
        <w:rPr>
          <w:rFonts w:ascii="Times New Roman" w:hAnsi="Times New Roman"/>
          <w:sz w:val="28"/>
          <w:szCs w:val="28"/>
          <w:lang w:val="ru-RU"/>
        </w:rPr>
        <w:t>е</w:t>
      </w:r>
      <w:r w:rsidRPr="008E7E54">
        <w:rPr>
          <w:rFonts w:ascii="Times New Roman" w:hAnsi="Times New Roman"/>
          <w:sz w:val="28"/>
          <w:szCs w:val="28"/>
          <w:lang w:val="ru-RU"/>
        </w:rPr>
        <w:t xml:space="preserve"> работ</w:t>
      </w:r>
      <w:r w:rsidR="00C56ECA" w:rsidRPr="008E7E54">
        <w:rPr>
          <w:rFonts w:ascii="Times New Roman" w:hAnsi="Times New Roman"/>
          <w:sz w:val="28"/>
          <w:szCs w:val="28"/>
          <w:lang w:val="ru-RU"/>
        </w:rPr>
        <w:t>ы</w:t>
      </w:r>
      <w:r w:rsidRPr="008E7E54">
        <w:rPr>
          <w:rFonts w:ascii="Times New Roman" w:hAnsi="Times New Roman"/>
          <w:sz w:val="28"/>
          <w:szCs w:val="28"/>
          <w:lang w:val="ru-RU"/>
        </w:rPr>
        <w:t xml:space="preserve"> – 4, лабораторны</w:t>
      </w:r>
      <w:r w:rsidR="00C56ECA" w:rsidRPr="008E7E54">
        <w:rPr>
          <w:rFonts w:ascii="Times New Roman" w:hAnsi="Times New Roman"/>
          <w:sz w:val="28"/>
          <w:szCs w:val="28"/>
          <w:lang w:val="ru-RU"/>
        </w:rPr>
        <w:t>е</w:t>
      </w:r>
      <w:r w:rsidRPr="008E7E54">
        <w:rPr>
          <w:rFonts w:ascii="Times New Roman" w:hAnsi="Times New Roman"/>
          <w:sz w:val="28"/>
          <w:szCs w:val="28"/>
          <w:lang w:val="ru-RU"/>
        </w:rPr>
        <w:t xml:space="preserve"> работ</w:t>
      </w:r>
      <w:r w:rsidR="00C56ECA" w:rsidRPr="008E7E54">
        <w:rPr>
          <w:rFonts w:ascii="Times New Roman" w:hAnsi="Times New Roman"/>
          <w:sz w:val="28"/>
          <w:szCs w:val="28"/>
          <w:lang w:val="ru-RU"/>
        </w:rPr>
        <w:t>ы</w:t>
      </w:r>
      <w:r w:rsidRPr="008E7E54">
        <w:rPr>
          <w:rFonts w:ascii="Times New Roman" w:hAnsi="Times New Roman"/>
          <w:sz w:val="28"/>
          <w:szCs w:val="28"/>
          <w:lang w:val="ru-RU"/>
        </w:rPr>
        <w:t xml:space="preserve"> – 11;</w:t>
      </w:r>
    </w:p>
    <w:p w:rsidR="00611D6C" w:rsidRPr="008E7E54" w:rsidRDefault="00611D6C" w:rsidP="00611D6C">
      <w:pPr>
        <w:widowControl w:val="0"/>
        <w:shd w:val="clear" w:color="auto" w:fill="FFFFFF"/>
        <w:tabs>
          <w:tab w:val="left" w:pos="708"/>
          <w:tab w:val="left" w:pos="8222"/>
        </w:tabs>
        <w:autoSpaceDE w:val="0"/>
        <w:ind w:firstLine="0"/>
        <w:jc w:val="both"/>
        <w:rPr>
          <w:rFonts w:ascii="Times New Roman" w:hAnsi="Times New Roman"/>
          <w:sz w:val="28"/>
          <w:szCs w:val="28"/>
          <w:lang w:val="ru-RU"/>
        </w:rPr>
      </w:pPr>
      <w:r w:rsidRPr="008E7E54">
        <w:rPr>
          <w:rFonts w:ascii="Times New Roman" w:hAnsi="Times New Roman"/>
          <w:sz w:val="28"/>
          <w:szCs w:val="28"/>
          <w:lang w:val="ru-RU"/>
        </w:rPr>
        <w:t xml:space="preserve">8 класс: </w:t>
      </w:r>
      <w:r w:rsidR="00C56ECA" w:rsidRPr="008E7E54">
        <w:rPr>
          <w:rFonts w:ascii="Times New Roman" w:hAnsi="Times New Roman"/>
          <w:sz w:val="28"/>
          <w:szCs w:val="28"/>
          <w:lang w:val="ru-RU"/>
        </w:rPr>
        <w:t xml:space="preserve">контрольные работы </w:t>
      </w:r>
      <w:r w:rsidRPr="008E7E54">
        <w:rPr>
          <w:rFonts w:ascii="Times New Roman" w:hAnsi="Times New Roman"/>
          <w:sz w:val="28"/>
          <w:szCs w:val="28"/>
          <w:lang w:val="ru-RU"/>
        </w:rPr>
        <w:t xml:space="preserve">– 7, </w:t>
      </w:r>
      <w:r w:rsidR="00C56ECA" w:rsidRPr="008E7E54">
        <w:rPr>
          <w:rFonts w:ascii="Times New Roman" w:hAnsi="Times New Roman"/>
          <w:sz w:val="28"/>
          <w:szCs w:val="28"/>
          <w:lang w:val="ru-RU"/>
        </w:rPr>
        <w:t xml:space="preserve">лабораторные работы </w:t>
      </w:r>
      <w:r w:rsidRPr="008E7E54">
        <w:rPr>
          <w:rFonts w:ascii="Times New Roman" w:hAnsi="Times New Roman"/>
          <w:sz w:val="28"/>
          <w:szCs w:val="28"/>
          <w:lang w:val="ru-RU"/>
        </w:rPr>
        <w:t>– 11;</w:t>
      </w:r>
    </w:p>
    <w:p w:rsidR="00611D6C" w:rsidRPr="008E7E54" w:rsidRDefault="00611D6C" w:rsidP="00611D6C">
      <w:pPr>
        <w:widowControl w:val="0"/>
        <w:shd w:val="clear" w:color="auto" w:fill="FFFFFF"/>
        <w:tabs>
          <w:tab w:val="left" w:pos="708"/>
          <w:tab w:val="left" w:pos="8222"/>
        </w:tabs>
        <w:autoSpaceDE w:val="0"/>
        <w:ind w:firstLine="0"/>
        <w:jc w:val="both"/>
        <w:rPr>
          <w:rFonts w:ascii="Times New Roman" w:hAnsi="Times New Roman"/>
          <w:sz w:val="28"/>
          <w:szCs w:val="28"/>
          <w:lang w:val="ru-RU"/>
        </w:rPr>
      </w:pPr>
      <w:r w:rsidRPr="008E7E54">
        <w:rPr>
          <w:rFonts w:ascii="Times New Roman" w:hAnsi="Times New Roman"/>
          <w:sz w:val="28"/>
          <w:szCs w:val="28"/>
          <w:lang w:val="ru-RU"/>
        </w:rPr>
        <w:t xml:space="preserve">9 класс: </w:t>
      </w:r>
      <w:r w:rsidR="00C56ECA" w:rsidRPr="008E7E54">
        <w:rPr>
          <w:rFonts w:ascii="Times New Roman" w:hAnsi="Times New Roman"/>
          <w:sz w:val="28"/>
          <w:szCs w:val="28"/>
          <w:lang w:val="ru-RU"/>
        </w:rPr>
        <w:t xml:space="preserve">контрольные работы </w:t>
      </w:r>
      <w:r w:rsidRPr="008E7E54">
        <w:rPr>
          <w:rFonts w:ascii="Times New Roman" w:hAnsi="Times New Roman"/>
          <w:sz w:val="28"/>
          <w:szCs w:val="28"/>
          <w:lang w:val="ru-RU"/>
        </w:rPr>
        <w:t xml:space="preserve">– 4, </w:t>
      </w:r>
      <w:r w:rsidR="00C56ECA" w:rsidRPr="008E7E54">
        <w:rPr>
          <w:rFonts w:ascii="Times New Roman" w:hAnsi="Times New Roman"/>
          <w:sz w:val="28"/>
          <w:szCs w:val="28"/>
          <w:lang w:val="ru-RU"/>
        </w:rPr>
        <w:t>лабораторные работы – 8.</w:t>
      </w:r>
    </w:p>
    <w:p w:rsidR="00611D6C" w:rsidRPr="008E7E54" w:rsidRDefault="00611D6C" w:rsidP="00611D6C">
      <w:pPr>
        <w:shd w:val="clear" w:color="auto" w:fill="FFFFFF"/>
        <w:ind w:firstLine="708"/>
        <w:jc w:val="both"/>
        <w:rPr>
          <w:rFonts w:ascii="Times New Roman" w:hAnsi="Times New Roman"/>
          <w:spacing w:val="-3"/>
          <w:sz w:val="28"/>
          <w:szCs w:val="28"/>
          <w:lang w:val="ru-RU"/>
        </w:rPr>
      </w:pPr>
    </w:p>
    <w:p w:rsidR="00723CDC" w:rsidRPr="008E7E54" w:rsidRDefault="00723CDC" w:rsidP="00E15B49">
      <w:pPr>
        <w:widowControl w:val="0"/>
        <w:shd w:val="clear" w:color="auto" w:fill="FFFFFF"/>
        <w:tabs>
          <w:tab w:val="left" w:pos="708"/>
          <w:tab w:val="left" w:pos="8222"/>
        </w:tabs>
        <w:autoSpaceDE w:val="0"/>
        <w:ind w:left="360"/>
        <w:jc w:val="both"/>
        <w:rPr>
          <w:rFonts w:ascii="Times New Roman" w:hAnsi="Times New Roman"/>
          <w:b/>
          <w:sz w:val="28"/>
          <w:szCs w:val="28"/>
          <w:lang w:val="ru-RU"/>
        </w:rPr>
      </w:pPr>
      <w:r w:rsidRPr="008E7E54">
        <w:rPr>
          <w:rFonts w:ascii="Times New Roman" w:hAnsi="Times New Roman"/>
          <w:b/>
          <w:sz w:val="28"/>
          <w:szCs w:val="28"/>
          <w:lang w:val="ru-RU"/>
        </w:rPr>
        <w:t>Планируемые результаты освоения учебного предмета «Физика»</w:t>
      </w:r>
    </w:p>
    <w:p w:rsidR="00723CDC" w:rsidRPr="008E7E54" w:rsidRDefault="00723CDC" w:rsidP="00E15B49">
      <w:pPr>
        <w:widowControl w:val="0"/>
        <w:shd w:val="clear" w:color="auto" w:fill="FFFFFF"/>
        <w:tabs>
          <w:tab w:val="left" w:pos="708"/>
          <w:tab w:val="left" w:pos="8222"/>
        </w:tabs>
        <w:autoSpaceDE w:val="0"/>
        <w:ind w:left="360"/>
        <w:jc w:val="both"/>
        <w:rPr>
          <w:rFonts w:ascii="Times New Roman" w:hAnsi="Times New Roman"/>
          <w:b/>
          <w:sz w:val="28"/>
          <w:szCs w:val="28"/>
          <w:lang w:val="ru-RU"/>
        </w:rPr>
      </w:pP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b/>
          <w:bCs/>
          <w:sz w:val="28"/>
          <w:szCs w:val="28"/>
          <w:lang w:val="ru-RU"/>
        </w:rPr>
        <w:t xml:space="preserve">Личностными результатами </w:t>
      </w:r>
      <w:r w:rsidRPr="008E7E54">
        <w:rPr>
          <w:rFonts w:ascii="Times New Roman" w:hAnsi="Times New Roman"/>
          <w:sz w:val="28"/>
          <w:szCs w:val="28"/>
          <w:lang w:val="ru-RU"/>
        </w:rPr>
        <w:t>обучения физике в основной школе являются:</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8E7E54">
        <w:rPr>
          <w:rFonts w:ascii="Times New Roman" w:hAnsi="Times New Roman"/>
          <w:sz w:val="28"/>
          <w:szCs w:val="28"/>
          <w:lang w:val="ru-RU"/>
        </w:rPr>
        <w:t>интериоризация</w:t>
      </w:r>
      <w:proofErr w:type="spellEnd"/>
      <w:r w:rsidRPr="008E7E54">
        <w:rPr>
          <w:rFonts w:ascii="Times New Roman" w:hAnsi="Times New Roman"/>
          <w:sz w:val="28"/>
          <w:szCs w:val="28"/>
          <w:lang w:val="ru-RU"/>
        </w:rPr>
        <w:t xml:space="preserve"> гуманистических, демократических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Готовность и способность обучающихся к саморазвитию и самообразованию на основе мотивации к обучению и познанию;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8E7E54">
        <w:rPr>
          <w:rFonts w:ascii="Times New Roman" w:hAnsi="Times New Roman"/>
          <w:sz w:val="28"/>
          <w:szCs w:val="28"/>
          <w:lang w:val="ru-RU"/>
        </w:rPr>
        <w:t>потребительстве</w:t>
      </w:r>
      <w:proofErr w:type="spellEnd"/>
      <w:r w:rsidRPr="008E7E54">
        <w:rPr>
          <w:rFonts w:ascii="Times New Roman" w:hAnsi="Times New Roman"/>
          <w:sz w:val="28"/>
          <w:szCs w:val="28"/>
          <w:lang w:val="ru-RU"/>
        </w:rPr>
        <w:t xml:space="preserve">;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8E7E54">
        <w:rPr>
          <w:rFonts w:ascii="Times New Roman" w:hAnsi="Times New Roman"/>
          <w:sz w:val="28"/>
          <w:szCs w:val="28"/>
          <w:lang w:val="ru-RU"/>
        </w:rPr>
        <w:t>конвенционирования</w:t>
      </w:r>
      <w:proofErr w:type="spellEnd"/>
      <w:r w:rsidRPr="008E7E54">
        <w:rPr>
          <w:rFonts w:ascii="Times New Roman" w:hAnsi="Times New Roman"/>
          <w:sz w:val="28"/>
          <w:szCs w:val="28"/>
          <w:lang w:val="ru-RU"/>
        </w:rPr>
        <w:t xml:space="preserve"> интересов, процедур, готовность и способность к ведению переговоров).</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w:t>
      </w:r>
      <w:r w:rsidRPr="008E7E54">
        <w:rPr>
          <w:rFonts w:ascii="Times New Roman" w:hAnsi="Times New Roman"/>
          <w:sz w:val="28"/>
          <w:szCs w:val="28"/>
          <w:lang w:val="ru-RU"/>
        </w:rPr>
        <w:lastRenderedPageBreak/>
        <w:t xml:space="preserve">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8E7E54">
        <w:rPr>
          <w:rFonts w:ascii="Times New Roman" w:hAnsi="Times New Roman"/>
          <w:sz w:val="28"/>
          <w:szCs w:val="28"/>
          <w:lang w:val="ru-RU"/>
        </w:rPr>
        <w:t>интериоризация</w:t>
      </w:r>
      <w:proofErr w:type="spellEnd"/>
      <w:r w:rsidRPr="008E7E54">
        <w:rPr>
          <w:rFonts w:ascii="Times New Roman" w:hAnsi="Times New Roman"/>
          <w:sz w:val="28"/>
          <w:szCs w:val="28"/>
          <w:lang w:val="ru-RU"/>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ценности здорового и безопасного образа жизни; </w:t>
      </w:r>
      <w:proofErr w:type="spellStart"/>
      <w:r w:rsidRPr="008E7E54">
        <w:rPr>
          <w:rFonts w:ascii="Times New Roman" w:hAnsi="Times New Roman"/>
          <w:sz w:val="28"/>
          <w:szCs w:val="28"/>
          <w:lang w:val="ru-RU"/>
        </w:rPr>
        <w:t>интериоризация</w:t>
      </w:r>
      <w:proofErr w:type="spellEnd"/>
      <w:r w:rsidRPr="008E7E54">
        <w:rPr>
          <w:rFonts w:ascii="Times New Roman" w:hAnsi="Times New Roman"/>
          <w:sz w:val="28"/>
          <w:szCs w:val="28"/>
          <w:lang w:val="ru-RU"/>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активного отношения к традициям художественной культуры как смысловой, эстетической и </w:t>
      </w:r>
      <w:proofErr w:type="spellStart"/>
      <w:r w:rsidRPr="008E7E54">
        <w:rPr>
          <w:rFonts w:ascii="Times New Roman" w:hAnsi="Times New Roman"/>
          <w:sz w:val="28"/>
          <w:szCs w:val="28"/>
          <w:lang w:val="ru-RU"/>
        </w:rPr>
        <w:t>личностнозначимой</w:t>
      </w:r>
      <w:proofErr w:type="spellEnd"/>
      <w:r w:rsidRPr="008E7E54">
        <w:rPr>
          <w:rFonts w:ascii="Times New Roman" w:hAnsi="Times New Roman"/>
          <w:sz w:val="28"/>
          <w:szCs w:val="28"/>
          <w:lang w:val="ru-RU"/>
        </w:rPr>
        <w:t xml:space="preserve"> ценности).</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592509" w:rsidRPr="008E7E54" w:rsidRDefault="00592509" w:rsidP="00592509">
      <w:pPr>
        <w:ind w:firstLine="709"/>
        <w:jc w:val="both"/>
        <w:rPr>
          <w:rFonts w:ascii="Times New Roman" w:hAnsi="Times New Roman"/>
          <w:sz w:val="28"/>
          <w:szCs w:val="28"/>
          <w:lang w:val="ru-RU"/>
        </w:rPr>
      </w:pPr>
    </w:p>
    <w:p w:rsidR="00592509" w:rsidRPr="008E7E54" w:rsidRDefault="00592509" w:rsidP="00592509">
      <w:pPr>
        <w:ind w:firstLine="709"/>
        <w:jc w:val="both"/>
        <w:rPr>
          <w:rFonts w:ascii="Times New Roman" w:hAnsi="Times New Roman"/>
          <w:sz w:val="28"/>
          <w:szCs w:val="28"/>
          <w:lang w:val="ru-RU"/>
        </w:rPr>
      </w:pPr>
      <w:proofErr w:type="spellStart"/>
      <w:r w:rsidRPr="008E7E54">
        <w:rPr>
          <w:rFonts w:ascii="Times New Roman" w:hAnsi="Times New Roman"/>
          <w:b/>
          <w:bCs/>
          <w:sz w:val="28"/>
          <w:szCs w:val="28"/>
          <w:lang w:val="ru-RU"/>
        </w:rPr>
        <w:t>Метапредметные</w:t>
      </w:r>
      <w:proofErr w:type="spellEnd"/>
      <w:r w:rsidRPr="008E7E54">
        <w:rPr>
          <w:rFonts w:ascii="Times New Roman" w:hAnsi="Times New Roman"/>
          <w:b/>
          <w:bCs/>
          <w:sz w:val="28"/>
          <w:szCs w:val="28"/>
          <w:lang w:val="ru-RU"/>
        </w:rPr>
        <w:t xml:space="preserve"> результаты </w:t>
      </w:r>
      <w:r w:rsidRPr="008E7E54">
        <w:rPr>
          <w:rFonts w:ascii="Times New Roman" w:hAnsi="Times New Roman"/>
          <w:sz w:val="28"/>
          <w:szCs w:val="28"/>
          <w:lang w:val="ru-RU"/>
        </w:rPr>
        <w:t>обучения физике в основной</w:t>
      </w:r>
      <w:r w:rsidRPr="008E7E54">
        <w:rPr>
          <w:rFonts w:ascii="Times New Roman" w:hAnsi="Times New Roman"/>
          <w:b/>
          <w:bCs/>
          <w:sz w:val="28"/>
          <w:szCs w:val="28"/>
          <w:lang w:val="ru-RU"/>
        </w:rPr>
        <w:t xml:space="preserve"> </w:t>
      </w:r>
      <w:r w:rsidRPr="008E7E54">
        <w:rPr>
          <w:rFonts w:ascii="Times New Roman" w:hAnsi="Times New Roman"/>
          <w:sz w:val="28"/>
          <w:szCs w:val="28"/>
          <w:lang w:val="ru-RU"/>
        </w:rPr>
        <w:t xml:space="preserve">школе включают </w:t>
      </w:r>
      <w:proofErr w:type="spellStart"/>
      <w:r w:rsidRPr="008E7E54">
        <w:rPr>
          <w:rFonts w:ascii="Times New Roman" w:hAnsi="Times New Roman"/>
          <w:sz w:val="28"/>
          <w:szCs w:val="28"/>
          <w:lang w:val="ru-RU"/>
        </w:rPr>
        <w:t>межпредметные</w:t>
      </w:r>
      <w:proofErr w:type="spellEnd"/>
      <w:r w:rsidRPr="008E7E54">
        <w:rPr>
          <w:rFonts w:ascii="Times New Roman" w:hAnsi="Times New Roman"/>
          <w:sz w:val="28"/>
          <w:szCs w:val="28"/>
          <w:lang w:val="ru-RU"/>
        </w:rPr>
        <w:t xml:space="preserve"> понятия и универсальные учебные действия (регулятивные, познавательные, коммуникативные).</w:t>
      </w:r>
    </w:p>
    <w:p w:rsidR="00592509" w:rsidRPr="008E7E54" w:rsidRDefault="00592509" w:rsidP="00592509">
      <w:pPr>
        <w:ind w:firstLine="709"/>
        <w:jc w:val="both"/>
        <w:rPr>
          <w:rFonts w:ascii="Times New Roman" w:hAnsi="Times New Roman"/>
          <w:b/>
          <w:sz w:val="28"/>
          <w:szCs w:val="28"/>
          <w:lang w:val="ru-RU"/>
        </w:rPr>
      </w:pPr>
      <w:proofErr w:type="spellStart"/>
      <w:r w:rsidRPr="008E7E54">
        <w:rPr>
          <w:rFonts w:ascii="Times New Roman" w:hAnsi="Times New Roman"/>
          <w:b/>
          <w:bCs/>
          <w:sz w:val="28"/>
          <w:szCs w:val="28"/>
          <w:lang w:val="ru-RU"/>
        </w:rPr>
        <w:t>Межпредметные</w:t>
      </w:r>
      <w:proofErr w:type="spellEnd"/>
      <w:r w:rsidRPr="008E7E54">
        <w:rPr>
          <w:rFonts w:ascii="Times New Roman" w:hAnsi="Times New Roman"/>
          <w:b/>
          <w:bCs/>
          <w:sz w:val="28"/>
          <w:szCs w:val="28"/>
          <w:lang w:val="ru-RU"/>
        </w:rPr>
        <w:t xml:space="preserve"> понятия</w:t>
      </w: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Условием формирования </w:t>
      </w:r>
      <w:proofErr w:type="spellStart"/>
      <w:r w:rsidRPr="008E7E54">
        <w:rPr>
          <w:rFonts w:ascii="Times New Roman" w:hAnsi="Times New Roman"/>
          <w:sz w:val="28"/>
          <w:szCs w:val="28"/>
          <w:lang w:val="ru-RU"/>
        </w:rPr>
        <w:t>межпредметных</w:t>
      </w:r>
      <w:proofErr w:type="spellEnd"/>
      <w:r w:rsidRPr="008E7E54">
        <w:rPr>
          <w:rFonts w:ascii="Times New Roman" w:hAnsi="Times New Roman"/>
          <w:sz w:val="28"/>
          <w:szCs w:val="28"/>
          <w:lang w:val="ru-RU"/>
        </w:rPr>
        <w:t xml:space="preserve"> понятий, таких, как система, факт, закономерность, феномен, анализ, синтез является овладение </w:t>
      </w:r>
      <w:r w:rsidRPr="008E7E54">
        <w:rPr>
          <w:rFonts w:ascii="Times New Roman" w:hAnsi="Times New Roman"/>
          <w:sz w:val="28"/>
          <w:szCs w:val="28"/>
          <w:lang w:val="ru-RU"/>
        </w:rPr>
        <w:lastRenderedPageBreak/>
        <w:t xml:space="preserve">обучающимися основами читательской компетенции, приобретение навыков работы с информацией, участие в проектной деятельности. В основной школе продолжается работа по формированию и развитию </w:t>
      </w:r>
      <w:r w:rsidRPr="008E7E54">
        <w:rPr>
          <w:rFonts w:ascii="Times New Roman" w:hAnsi="Times New Roman"/>
          <w:b/>
          <w:bCs/>
          <w:sz w:val="28"/>
          <w:szCs w:val="28"/>
          <w:lang w:val="ru-RU"/>
        </w:rPr>
        <w:t>основ читательской компетенции</w:t>
      </w:r>
      <w:r w:rsidRPr="008E7E54">
        <w:rPr>
          <w:rFonts w:ascii="Times New Roman" w:hAnsi="Times New Roman"/>
          <w:sz w:val="28"/>
          <w:szCs w:val="28"/>
          <w:lang w:val="ru-RU"/>
        </w:rPr>
        <w:t>.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При изучении физики обучающиеся усовершенствуют приобретенные </w:t>
      </w:r>
      <w:r w:rsidRPr="008E7E54">
        <w:rPr>
          <w:rFonts w:ascii="Times New Roman" w:hAnsi="Times New Roman"/>
          <w:b/>
          <w:bCs/>
          <w:sz w:val="28"/>
          <w:szCs w:val="28"/>
          <w:lang w:val="ru-RU"/>
        </w:rPr>
        <w:t>навыки работы с информацией</w:t>
      </w:r>
      <w:r w:rsidRPr="008E7E54">
        <w:rPr>
          <w:rFonts w:ascii="Times New Roman" w:hAnsi="Times New Roman"/>
          <w:sz w:val="28"/>
          <w:szCs w:val="28"/>
          <w:lang w:val="ru-RU"/>
        </w:rPr>
        <w:t xml:space="preserve"> и пополнят их. Они смогут работать с текстами, преобразовывать и интерпретировать содержащуюся в них информацию, в том числе: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систематизировать, сопоставлять, анализировать, обобщать и интерпретировать информацию, содержащуюся в готовых информационных объектах;</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заполнять и дополнять таблицы, схемы, диаграммы, тексты.</w:t>
      </w:r>
    </w:p>
    <w:p w:rsidR="00592509" w:rsidRPr="008E7E54" w:rsidRDefault="00723CDC" w:rsidP="00723CDC">
      <w:pPr>
        <w:tabs>
          <w:tab w:val="left" w:pos="559"/>
        </w:tabs>
        <w:ind w:firstLine="0"/>
        <w:jc w:val="both"/>
        <w:rPr>
          <w:rFonts w:ascii="Times New Roman" w:hAnsi="Times New Roman"/>
          <w:sz w:val="28"/>
          <w:szCs w:val="28"/>
          <w:lang w:val="ru-RU"/>
        </w:rPr>
      </w:pPr>
      <w:r w:rsidRPr="008E7E54">
        <w:rPr>
          <w:rFonts w:ascii="Times New Roman" w:hAnsi="Times New Roman"/>
          <w:sz w:val="28"/>
          <w:szCs w:val="28"/>
          <w:lang w:val="ru-RU"/>
        </w:rPr>
        <w:tab/>
        <w:t xml:space="preserve">В </w:t>
      </w:r>
      <w:r w:rsidR="00592509" w:rsidRPr="008E7E54">
        <w:rPr>
          <w:rFonts w:ascii="Times New Roman" w:hAnsi="Times New Roman"/>
          <w:sz w:val="28"/>
          <w:szCs w:val="28"/>
          <w:lang w:val="ru-RU"/>
        </w:rPr>
        <w:t xml:space="preserve">ходе изучения </w:t>
      </w:r>
      <w:proofErr w:type="gramStart"/>
      <w:r w:rsidR="00592509" w:rsidRPr="008E7E54">
        <w:rPr>
          <w:rFonts w:ascii="Times New Roman" w:hAnsi="Times New Roman"/>
          <w:sz w:val="28"/>
          <w:szCs w:val="28"/>
          <w:lang w:val="ru-RU"/>
        </w:rPr>
        <w:t>физики</w:t>
      </w:r>
      <w:proofErr w:type="gramEnd"/>
      <w:r w:rsidR="00592509" w:rsidRPr="008E7E54">
        <w:rPr>
          <w:rFonts w:ascii="Times New Roman" w:hAnsi="Times New Roman"/>
          <w:sz w:val="28"/>
          <w:szCs w:val="28"/>
          <w:lang w:val="ru-RU"/>
        </w:rPr>
        <w:t xml:space="preserve"> обучающиеся </w:t>
      </w:r>
      <w:r w:rsidR="00592509" w:rsidRPr="008E7E54">
        <w:rPr>
          <w:rFonts w:ascii="Times New Roman" w:hAnsi="Times New Roman"/>
          <w:bCs/>
          <w:sz w:val="28"/>
          <w:szCs w:val="28"/>
          <w:lang w:val="ru-RU"/>
        </w:rPr>
        <w:t>приобретут опыт</w:t>
      </w:r>
      <w:r w:rsidR="00592509" w:rsidRPr="008E7E54">
        <w:rPr>
          <w:rFonts w:ascii="Times New Roman" w:hAnsi="Times New Roman"/>
          <w:sz w:val="28"/>
          <w:szCs w:val="28"/>
          <w:lang w:val="ru-RU"/>
        </w:rPr>
        <w:t xml:space="preserve"> </w:t>
      </w:r>
      <w:r w:rsidR="00592509" w:rsidRPr="008E7E54">
        <w:rPr>
          <w:rFonts w:ascii="Times New Roman" w:hAnsi="Times New Roman"/>
          <w:bCs/>
          <w:sz w:val="28"/>
          <w:szCs w:val="28"/>
          <w:lang w:val="ru-RU"/>
        </w:rPr>
        <w:t>проектной деятельности</w:t>
      </w:r>
      <w:r w:rsidR="00592509" w:rsidRPr="008E7E54">
        <w:rPr>
          <w:rFonts w:ascii="Times New Roman" w:hAnsi="Times New Roman"/>
          <w:b/>
          <w:bCs/>
          <w:sz w:val="28"/>
          <w:szCs w:val="28"/>
          <w:lang w:val="ru-RU"/>
        </w:rPr>
        <w:t xml:space="preserve"> </w:t>
      </w:r>
      <w:r w:rsidR="00592509" w:rsidRPr="008E7E54">
        <w:rPr>
          <w:rFonts w:ascii="Times New Roman" w:hAnsi="Times New Roman"/>
          <w:sz w:val="28"/>
          <w:szCs w:val="28"/>
          <w:lang w:val="ru-RU"/>
        </w:rPr>
        <w:t>как особой формы учебной работы,</w:t>
      </w:r>
      <w:r w:rsidR="00592509" w:rsidRPr="008E7E54">
        <w:rPr>
          <w:rFonts w:ascii="Times New Roman" w:hAnsi="Times New Roman"/>
          <w:b/>
          <w:bCs/>
          <w:sz w:val="28"/>
          <w:szCs w:val="28"/>
          <w:lang w:val="ru-RU"/>
        </w:rPr>
        <w:t xml:space="preserve"> </w:t>
      </w:r>
      <w:r w:rsidR="00592509" w:rsidRPr="008E7E54">
        <w:rPr>
          <w:rFonts w:ascii="Times New Roman" w:hAnsi="Times New Roman"/>
          <w:sz w:val="28"/>
          <w:szCs w:val="28"/>
          <w:lang w:val="ru-RU"/>
        </w:rPr>
        <w:t>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b/>
          <w:bCs/>
          <w:sz w:val="28"/>
          <w:szCs w:val="28"/>
          <w:lang w:val="ru-RU"/>
        </w:rPr>
        <w:t>Регулятивные УУД</w:t>
      </w:r>
    </w:p>
    <w:p w:rsidR="00592509" w:rsidRPr="008E7E54" w:rsidRDefault="00592509" w:rsidP="00592509">
      <w:pPr>
        <w:ind w:firstLine="709"/>
        <w:jc w:val="both"/>
        <w:rPr>
          <w:rFonts w:ascii="Times New Roman" w:hAnsi="Times New Roman"/>
          <w:sz w:val="28"/>
          <w:szCs w:val="28"/>
        </w:rPr>
      </w:pPr>
      <w:r w:rsidRPr="008E7E54">
        <w:rPr>
          <w:rFonts w:ascii="Times New Roman" w:hAnsi="Times New Roman"/>
          <w:sz w:val="28"/>
          <w:szCs w:val="28"/>
          <w:lang w:val="ru-RU"/>
        </w:rPr>
        <w:t xml:space="preserve">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 существующие и планировать будущие образовательные результаты;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идентифицировать собственные проблемы и определять главную проблему;</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выдвигать версии решения проблемы, формулировать гипотезы, предвосхищать конечный результат;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ставить цель деятельности на основе определенной проблемы и существующих возможностей;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формулировать учебные задачи как шаги достижения поставленной цели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обосновывать целевые ориентиры и приоритеты ссылками на ценности, указывая и обосновывая логическую последовательность шагов.</w:t>
      </w:r>
    </w:p>
    <w:p w:rsidR="00592509" w:rsidRPr="008E7E54" w:rsidRDefault="00592509" w:rsidP="00E608AB">
      <w:pPr>
        <w:numPr>
          <w:ilvl w:val="0"/>
          <w:numId w:val="2"/>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723CDC"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определять необходимые действие(я) в </w:t>
      </w:r>
      <w:r w:rsidR="00592509" w:rsidRPr="008E7E54">
        <w:rPr>
          <w:rFonts w:ascii="Times New Roman" w:hAnsi="Times New Roman"/>
          <w:sz w:val="28"/>
          <w:szCs w:val="28"/>
          <w:lang w:val="ru-RU"/>
        </w:rPr>
        <w:t xml:space="preserve">соответствии </w:t>
      </w:r>
      <w:r w:rsidR="00592509" w:rsidRPr="008E7E54">
        <w:rPr>
          <w:rFonts w:ascii="Times New Roman" w:hAnsi="Times New Roman"/>
          <w:sz w:val="28"/>
          <w:szCs w:val="28"/>
        </w:rPr>
        <w:t>c</w:t>
      </w:r>
      <w:r w:rsidR="00592509" w:rsidRPr="008E7E54">
        <w:rPr>
          <w:rFonts w:ascii="Times New Roman" w:hAnsi="Times New Roman"/>
          <w:sz w:val="28"/>
          <w:szCs w:val="28"/>
          <w:lang w:val="ru-RU"/>
        </w:rPr>
        <w:t xml:space="preserve"> учебной и познавательной задачей и составлять алгоритм их выполнения;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обосновывать и осуществлять выбор наиболее эффективных способов решения учебных и познавательных задач;</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определять/находить, в том числе из предложенных вариантов, условия для выполнения учебной и познавательной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выбирать из предложенных вариантов и самостоятельно искать средства/ресурсы для решения задачи/достижения цели;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составлять план решения проблемы (выполнения проекта, проведения исследования);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потенциальные затруднения при решении учебной и познавательной задачи и находить средства для их устранения;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описывать свой опыт, оформляя его для передачи другим людям в виде технологии решения практических задач определенного класса;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планировать и корректировать свою индивидуальную образовательную траекторию.</w:t>
      </w:r>
    </w:p>
    <w:p w:rsidR="00592509" w:rsidRPr="008E7E54" w:rsidRDefault="00592509" w:rsidP="00E608AB">
      <w:pPr>
        <w:numPr>
          <w:ilvl w:val="0"/>
          <w:numId w:val="2"/>
        </w:numPr>
        <w:tabs>
          <w:tab w:val="left" w:pos="542"/>
        </w:tabs>
        <w:ind w:left="10" w:firstLine="709"/>
        <w:jc w:val="both"/>
        <w:rPr>
          <w:rFonts w:ascii="Times New Roman" w:hAnsi="Times New Roman"/>
          <w:sz w:val="28"/>
          <w:szCs w:val="28"/>
        </w:rPr>
      </w:pPr>
      <w:r w:rsidRPr="008E7E54">
        <w:rPr>
          <w:rFonts w:ascii="Times New Roman" w:hAnsi="Times New Roman"/>
          <w:sz w:val="28"/>
          <w:szCs w:val="28"/>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совместно с педагогом и сверстниками критерии планируемых результатов и критерии оценки своей учебной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систематизировать (в том числе выбирать приоритетные) критерии планируемых результатов и оценки своей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оценивать свою деятельность, аргументируя причины достижения или отсутствия планируемого результата;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находить достаточные средства для выполнения учебных действий в изменяющейся ситуации и/или при отсутствии планируемого результата;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сверять свои действия с целью и, при необходимости, исправлять ошибки самостоятельно.</w:t>
      </w:r>
    </w:p>
    <w:p w:rsidR="00592509" w:rsidRPr="008E7E54" w:rsidRDefault="00592509" w:rsidP="00E608AB">
      <w:pPr>
        <w:numPr>
          <w:ilvl w:val="1"/>
          <w:numId w:val="3"/>
        </w:numPr>
        <w:tabs>
          <w:tab w:val="left" w:pos="548"/>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оценивать правильность выполнения учебной задачи, собственные возможности ее решения.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критерии правильности (корректности) выполнения учебной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 и обосновывать применение соответствующего инструментария для выполнения учебной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оценивать продукт своей деятельности по заданным и/или самостоятельно определенным критериям в соответствии с целью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обосновывать достижимость цели выбранным способом на основе оценки своих внутренних ресурсов и доступных внешних ресурсов;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фиксировать и анализировать динамику собственных образовательных результатов.</w:t>
      </w:r>
    </w:p>
    <w:p w:rsidR="00592509" w:rsidRPr="008E7E54" w:rsidRDefault="00592509" w:rsidP="00E608AB">
      <w:pPr>
        <w:numPr>
          <w:ilvl w:val="1"/>
          <w:numId w:val="4"/>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соотносить реальные и планируемые результаты индивидуальной образовательной деятельности и делать выводы;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принимать решение в учебной ситуации и нести за него ответственность;</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самостоятельно определять причины своего успеха или неуспеха и находить способы выхода из ситуации неуспеха;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демонстрировать приемы регуляции психофизиологических/эмоциональных состояний для достижения эффекта </w:t>
      </w:r>
      <w:r w:rsidRPr="008E7E54">
        <w:rPr>
          <w:rFonts w:ascii="Times New Roman" w:hAnsi="Times New Roman"/>
          <w:sz w:val="28"/>
          <w:szCs w:val="28"/>
          <w:lang w:val="ru-RU"/>
        </w:rPr>
        <w:lastRenderedPageBreak/>
        <w:t>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592509" w:rsidRPr="008E7E54" w:rsidRDefault="00592509" w:rsidP="00592509">
      <w:pPr>
        <w:ind w:firstLine="709"/>
        <w:jc w:val="both"/>
        <w:rPr>
          <w:rFonts w:ascii="Times New Roman" w:hAnsi="Times New Roman"/>
          <w:sz w:val="28"/>
          <w:szCs w:val="28"/>
        </w:rPr>
      </w:pPr>
      <w:proofErr w:type="spellStart"/>
      <w:r w:rsidRPr="008E7E54">
        <w:rPr>
          <w:rFonts w:ascii="Times New Roman" w:hAnsi="Times New Roman"/>
          <w:b/>
          <w:bCs/>
          <w:sz w:val="28"/>
          <w:szCs w:val="28"/>
        </w:rPr>
        <w:t>Познавательные</w:t>
      </w:r>
      <w:proofErr w:type="spellEnd"/>
      <w:r w:rsidRPr="008E7E54">
        <w:rPr>
          <w:rFonts w:ascii="Times New Roman" w:hAnsi="Times New Roman"/>
          <w:b/>
          <w:bCs/>
          <w:sz w:val="28"/>
          <w:szCs w:val="28"/>
        </w:rPr>
        <w:t xml:space="preserve"> УУД</w:t>
      </w:r>
    </w:p>
    <w:p w:rsidR="00592509" w:rsidRPr="008E7E54" w:rsidRDefault="00592509" w:rsidP="00E608AB">
      <w:pPr>
        <w:numPr>
          <w:ilvl w:val="1"/>
          <w:numId w:val="4"/>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подбирать слова, соподчиненные ключевому слову, определяющие его признаки и свойства;</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выстраивать логическую цепочку, состоящую из ключевого слова и соподчиненных ему слов;</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общий признак двух или нескольких предметов или явлений и объяснять их сходство;</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объединять предметы и явления в группы по определенным признакам, сравнивать, классифицировать и обобщать факты и явления;</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явление из общего ряда других явлений;</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рассуждение от общих закономерностей к частным явлениям и от частных явлений к общим закономерностям;</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рассуждение на основе сравнения предметов и явлений, выделяя при этом общие признаки;</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излагать полученную информацию, интерпретируя ее в контексте решаемой задачи;</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самостоятельно указывать на информацию, нуждающуюся в проверке, предлагать и применять способ проверки достоверности информации;</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вербализовать</w:t>
      </w:r>
      <w:proofErr w:type="spellEnd"/>
      <w:r w:rsidRPr="008E7E54">
        <w:rPr>
          <w:rFonts w:ascii="Times New Roman" w:hAnsi="Times New Roman"/>
          <w:sz w:val="28"/>
          <w:szCs w:val="28"/>
          <w:lang w:val="ru-RU"/>
        </w:rPr>
        <w:t xml:space="preserve"> эмоциональное впечатление, оказанное на него источником;</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592509" w:rsidRPr="008E7E54" w:rsidRDefault="00592509" w:rsidP="00E608AB">
      <w:pPr>
        <w:numPr>
          <w:ilvl w:val="1"/>
          <w:numId w:val="4"/>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lastRenderedPageBreak/>
        <w:t xml:space="preserve">Умение создавать, применять и преобразовывать знаки и символы, модели и схемы для решения учебных и познавательных задач.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обозначать символом и знаком предмет и/или явление;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логические связи между предметами и/или явлениями, обозначать данные логические связи с помощью знаков в схеме;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абстрактный или реальный образ предмета и/или явления;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модель/схему на основе условий задачи и/или способа ее решения;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преобразовывать модели с целью выявления общих законов, определяющих данную предметную область;</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доказательство: прямое, косвенное, от противного;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 результата.</w:t>
      </w:r>
    </w:p>
    <w:p w:rsidR="00592509" w:rsidRPr="008E7E54" w:rsidRDefault="00592509" w:rsidP="00A12B5C">
      <w:pPr>
        <w:tabs>
          <w:tab w:val="left" w:pos="993"/>
        </w:tabs>
        <w:ind w:firstLine="709"/>
        <w:jc w:val="both"/>
        <w:rPr>
          <w:rFonts w:ascii="Times New Roman" w:hAnsi="Times New Roman"/>
          <w:sz w:val="28"/>
          <w:szCs w:val="28"/>
        </w:rPr>
      </w:pPr>
      <w:r w:rsidRPr="008E7E54">
        <w:rPr>
          <w:rFonts w:ascii="Times New Roman" w:hAnsi="Times New Roman"/>
          <w:sz w:val="28"/>
          <w:szCs w:val="28"/>
        </w:rPr>
        <w:t xml:space="preserve">8. </w:t>
      </w:r>
      <w:proofErr w:type="spellStart"/>
      <w:r w:rsidRPr="008E7E54">
        <w:rPr>
          <w:rFonts w:ascii="Times New Roman" w:hAnsi="Times New Roman"/>
          <w:sz w:val="28"/>
          <w:szCs w:val="28"/>
        </w:rPr>
        <w:t>Смысловое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чтение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находить в тексте требуемую информацию (в соответствии с целями своей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ориентироваться в содержании текста, понимать целостный смысл текста, структурировать текст;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устанавливать взаимосвязь описанных в тексте событий, явлений, процессов;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rPr>
      </w:pPr>
      <w:proofErr w:type="spellStart"/>
      <w:r w:rsidRPr="008E7E54">
        <w:rPr>
          <w:rFonts w:ascii="Times New Roman" w:hAnsi="Times New Roman"/>
          <w:sz w:val="28"/>
          <w:szCs w:val="28"/>
        </w:rPr>
        <w:t>резюмировать</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главную</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идею</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текста</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критически оценивать содержание и форму текста.</w:t>
      </w:r>
    </w:p>
    <w:p w:rsidR="00592509" w:rsidRPr="008E7E54" w:rsidRDefault="00592509" w:rsidP="00E608AB">
      <w:pPr>
        <w:numPr>
          <w:ilvl w:val="0"/>
          <w:numId w:val="5"/>
        </w:numPr>
        <w:tabs>
          <w:tab w:val="left" w:pos="539"/>
        </w:tabs>
        <w:ind w:firstLine="709"/>
        <w:jc w:val="both"/>
        <w:rPr>
          <w:rFonts w:ascii="Times New Roman" w:hAnsi="Times New Roman"/>
          <w:sz w:val="28"/>
          <w:szCs w:val="28"/>
        </w:rPr>
      </w:pPr>
      <w:r w:rsidRPr="008E7E54">
        <w:rPr>
          <w:rFonts w:ascii="Times New Roman" w:hAnsi="Times New Roman"/>
          <w:sz w:val="28"/>
          <w:szCs w:val="28"/>
          <w:lang w:val="ru-RU"/>
        </w:rPr>
        <w:t xml:space="preserve">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свое отношение к природной среде;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 влияние экологических факторов на среду обитания живых организмов;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проводить причинный и вероятностный анализ экологических ситуаций;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прогнозировать изменения ситуации при смене действия одного фактора на действие другого фактора;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распространять экологические знания и участвовать в практических делах по защите окружающей среды;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выражать свое отношение к природе через рисунки, сочинения, модели, проектные работы.</w:t>
      </w:r>
    </w:p>
    <w:p w:rsidR="00592509" w:rsidRPr="008E7E54" w:rsidRDefault="00592509" w:rsidP="00E608AB">
      <w:pPr>
        <w:numPr>
          <w:ilvl w:val="0"/>
          <w:numId w:val="6"/>
        </w:numPr>
        <w:tabs>
          <w:tab w:val="left" w:pos="680"/>
        </w:tabs>
        <w:ind w:firstLine="709"/>
        <w:jc w:val="both"/>
        <w:rPr>
          <w:rFonts w:ascii="Times New Roman" w:hAnsi="Times New Roman"/>
          <w:sz w:val="28"/>
          <w:szCs w:val="28"/>
        </w:rPr>
      </w:pPr>
      <w:r w:rsidRPr="008E7E54">
        <w:rPr>
          <w:rFonts w:ascii="Times New Roman" w:hAnsi="Times New Roman"/>
          <w:sz w:val="28"/>
          <w:szCs w:val="28"/>
          <w:lang w:val="ru-RU"/>
        </w:rPr>
        <w:t xml:space="preserve">Развитие мотивации к овладению культурой активного использования словарей и других поисковых систем.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необходимые ключевые поисковые слова и запросы;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осуществлять взаимодействие с электронными поисковыми системами, словарями;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формировать множественную выборку из поисковых источников для объективизации результатов поиска;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соотносить полученные результаты поиска со своей деятельностью.</w:t>
      </w:r>
    </w:p>
    <w:p w:rsidR="00592509" w:rsidRPr="008E7E54" w:rsidRDefault="00592509" w:rsidP="00592509">
      <w:pPr>
        <w:ind w:firstLine="709"/>
        <w:jc w:val="both"/>
        <w:rPr>
          <w:rFonts w:ascii="Times New Roman" w:hAnsi="Times New Roman"/>
          <w:sz w:val="28"/>
          <w:szCs w:val="28"/>
        </w:rPr>
      </w:pPr>
      <w:proofErr w:type="spellStart"/>
      <w:r w:rsidRPr="008E7E54">
        <w:rPr>
          <w:rFonts w:ascii="Times New Roman" w:hAnsi="Times New Roman"/>
          <w:b/>
          <w:bCs/>
          <w:sz w:val="28"/>
          <w:szCs w:val="28"/>
        </w:rPr>
        <w:t>Коммуникативные</w:t>
      </w:r>
      <w:proofErr w:type="spellEnd"/>
      <w:r w:rsidRPr="008E7E54">
        <w:rPr>
          <w:rFonts w:ascii="Times New Roman" w:hAnsi="Times New Roman"/>
          <w:b/>
          <w:bCs/>
          <w:sz w:val="28"/>
          <w:szCs w:val="28"/>
        </w:rPr>
        <w:t xml:space="preserve"> УУД</w:t>
      </w:r>
    </w:p>
    <w:p w:rsidR="00592509" w:rsidRPr="008E7E54" w:rsidRDefault="00592509" w:rsidP="00E608AB">
      <w:pPr>
        <w:numPr>
          <w:ilvl w:val="1"/>
          <w:numId w:val="7"/>
        </w:numPr>
        <w:tabs>
          <w:tab w:val="left" w:pos="690"/>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возможные роли в совместной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играть определенную роль в совместной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свои действия и действия партнера, которые способствовали или препятствовали продуктивной коммуникации;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позитивные отношения в процессе учебной и познавательной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предлагать альтернативное решение в конфликтной ситуации;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общую точку зрения в дискуссии;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договариваться о правилах и вопросах для обсуждения в соответствии с поставленной перед группой задачей;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организовывать учебное взаимодействие в группе (определять общие цели, распределять роли, договариваться друг с другом и т. д.);</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592509" w:rsidRPr="008E7E54" w:rsidRDefault="00592509" w:rsidP="00E608AB">
      <w:pPr>
        <w:numPr>
          <w:ilvl w:val="0"/>
          <w:numId w:val="8"/>
        </w:numPr>
        <w:tabs>
          <w:tab w:val="left" w:pos="690"/>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осознанно использовать речевые средства в соответствии с задачей коммуникации для выражения своих чувств, мыслей и </w:t>
      </w:r>
      <w:r w:rsidRPr="008E7E54">
        <w:rPr>
          <w:rFonts w:ascii="Times New Roman" w:hAnsi="Times New Roman"/>
          <w:sz w:val="28"/>
          <w:szCs w:val="28"/>
          <w:lang w:val="ru-RU"/>
        </w:rPr>
        <w:lastRenderedPageBreak/>
        <w:t xml:space="preserve">потребностей для планирования и регуляции своей деятельности; владение устной и письменной речью, монологической контекстной речью.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задачу коммуникации и в соответствии с ней отбирать речевые средства;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отбирать и использовать речевые средства в процессе коммуникации с другими людьми (диалог в паре, в малой группе и т. д.);</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представлять в устной или письменной форме развернутый план собственной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соблюдать нормы публичной речи, регламент в монологе и дискуссии в соответствии с коммуникативной задачей;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высказывать и обосновывать мнение (суждение) и запрашивать мнение партнера в рамках диалога;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принимать решение в ходе диалога и согласовывать его с собеседником;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письменные «клишированные» и оригинальные тексты с использованием необходимых речевых средств;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вербальные средства (средства логической связи) для выделения смысловых блоков своего выступления;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невербальные средства или наглядные материалы, подготовленные/отобранные под руководством учителя;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592509" w:rsidRPr="008E7E54" w:rsidRDefault="00592509" w:rsidP="00E608AB">
      <w:pPr>
        <w:numPr>
          <w:ilvl w:val="0"/>
          <w:numId w:val="9"/>
        </w:numPr>
        <w:tabs>
          <w:tab w:val="left" w:pos="680"/>
        </w:tabs>
        <w:ind w:firstLine="709"/>
        <w:jc w:val="both"/>
        <w:rPr>
          <w:rFonts w:ascii="Times New Roman" w:hAnsi="Times New Roman"/>
          <w:sz w:val="28"/>
          <w:szCs w:val="28"/>
        </w:rPr>
      </w:pPr>
      <w:r w:rsidRPr="008E7E54">
        <w:rPr>
          <w:rFonts w:ascii="Times New Roman" w:hAnsi="Times New Roman"/>
          <w:sz w:val="28"/>
          <w:szCs w:val="28"/>
          <w:lang w:val="ru-RU"/>
        </w:rPr>
        <w:t xml:space="preserve">Формирование и развитие компетентности в области использования информационно-коммуникационных технологий (далее - ИКТ).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информационный аспект задачи, оперировать данными, использовать модель решения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информацию с учетом этических и правовых норм;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592509" w:rsidRPr="008E7E54" w:rsidRDefault="00592509" w:rsidP="00592509">
      <w:pPr>
        <w:ind w:firstLine="709"/>
        <w:jc w:val="both"/>
        <w:rPr>
          <w:rFonts w:ascii="Times New Roman" w:hAnsi="Times New Roman"/>
          <w:b/>
          <w:bCs/>
          <w:sz w:val="28"/>
          <w:szCs w:val="28"/>
          <w:lang w:val="ru-RU"/>
        </w:rPr>
      </w:pP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b/>
          <w:bCs/>
          <w:sz w:val="28"/>
          <w:szCs w:val="28"/>
          <w:lang w:val="ru-RU"/>
        </w:rPr>
        <w:t xml:space="preserve">Предметные результаты </w:t>
      </w:r>
      <w:r w:rsidRPr="008E7E54">
        <w:rPr>
          <w:rFonts w:ascii="Times New Roman" w:hAnsi="Times New Roman"/>
          <w:sz w:val="28"/>
          <w:szCs w:val="28"/>
          <w:lang w:val="ru-RU"/>
        </w:rPr>
        <w:t>обучения физике в основной школе.</w:t>
      </w:r>
    </w:p>
    <w:p w:rsidR="005314DC" w:rsidRPr="008E7E54" w:rsidRDefault="005314DC" w:rsidP="00A12B5C">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Выпускник научится: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соблюдать правила безопасности и охраны труда при </w:t>
      </w:r>
      <w:r w:rsidR="005314DC" w:rsidRPr="008E7E54">
        <w:rPr>
          <w:rFonts w:ascii="Times New Roman" w:hAnsi="Times New Roman"/>
          <w:sz w:val="28"/>
          <w:szCs w:val="28"/>
          <w:lang w:val="ru-RU"/>
        </w:rPr>
        <w:t xml:space="preserve">работе с учебным и лабораторным оборудованием; </w:t>
      </w:r>
    </w:p>
    <w:p w:rsidR="005314DC" w:rsidRPr="008E7E54" w:rsidRDefault="005314D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понимать смысл основ</w:t>
      </w:r>
      <w:r w:rsidR="00A12B5C" w:rsidRPr="008E7E54">
        <w:rPr>
          <w:rFonts w:ascii="Times New Roman" w:hAnsi="Times New Roman"/>
          <w:sz w:val="28"/>
          <w:szCs w:val="28"/>
          <w:lang w:val="ru-RU"/>
        </w:rPr>
        <w:t>ных физических терминов: физическое тело, физическое явление, физическая величина, едини</w:t>
      </w:r>
      <w:r w:rsidRPr="008E7E54">
        <w:rPr>
          <w:rFonts w:ascii="Times New Roman" w:hAnsi="Times New Roman"/>
          <w:sz w:val="28"/>
          <w:szCs w:val="28"/>
          <w:lang w:val="ru-RU"/>
        </w:rPr>
        <w:t xml:space="preserve">цы измерения;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распознавать проблемы, которые можно решить при </w:t>
      </w:r>
      <w:r w:rsidR="005314DC" w:rsidRPr="008E7E54">
        <w:rPr>
          <w:rFonts w:ascii="Times New Roman" w:hAnsi="Times New Roman"/>
          <w:sz w:val="28"/>
          <w:szCs w:val="28"/>
          <w:lang w:val="ru-RU"/>
        </w:rPr>
        <w:t>по</w:t>
      </w:r>
      <w:r w:rsidRPr="008E7E54">
        <w:rPr>
          <w:rFonts w:ascii="Times New Roman" w:hAnsi="Times New Roman"/>
          <w:sz w:val="28"/>
          <w:szCs w:val="28"/>
          <w:lang w:val="ru-RU"/>
        </w:rPr>
        <w:t xml:space="preserve">мощи физических методов; анализировать отдельные </w:t>
      </w:r>
      <w:r w:rsidR="005314DC" w:rsidRPr="008E7E54">
        <w:rPr>
          <w:rFonts w:ascii="Times New Roman" w:hAnsi="Times New Roman"/>
          <w:sz w:val="28"/>
          <w:szCs w:val="28"/>
          <w:lang w:val="ru-RU"/>
        </w:rPr>
        <w:t xml:space="preserve">этапы </w:t>
      </w:r>
      <w:r w:rsidRPr="008E7E54">
        <w:rPr>
          <w:rFonts w:ascii="Times New Roman" w:hAnsi="Times New Roman"/>
          <w:sz w:val="28"/>
          <w:szCs w:val="28"/>
          <w:lang w:val="ru-RU"/>
        </w:rPr>
        <w:t>проведения исследований и интерпретировать</w:t>
      </w:r>
      <w:r w:rsidR="005314DC" w:rsidRPr="008E7E54">
        <w:rPr>
          <w:rFonts w:ascii="Times New Roman" w:hAnsi="Times New Roman"/>
          <w:sz w:val="28"/>
          <w:szCs w:val="28"/>
          <w:lang w:val="ru-RU"/>
        </w:rPr>
        <w:t xml:space="preserve"> результ</w:t>
      </w:r>
      <w:r w:rsidRPr="008E7E54">
        <w:rPr>
          <w:rFonts w:ascii="Times New Roman" w:hAnsi="Times New Roman"/>
          <w:sz w:val="28"/>
          <w:szCs w:val="28"/>
          <w:lang w:val="ru-RU"/>
        </w:rPr>
        <w:t xml:space="preserve">аты </w:t>
      </w:r>
      <w:r w:rsidR="005314DC" w:rsidRPr="008E7E54">
        <w:rPr>
          <w:rFonts w:ascii="Times New Roman" w:hAnsi="Times New Roman"/>
          <w:sz w:val="28"/>
          <w:szCs w:val="28"/>
          <w:lang w:val="ru-RU"/>
        </w:rPr>
        <w:t xml:space="preserve">наблюдений и опытов; </w:t>
      </w:r>
    </w:p>
    <w:p w:rsidR="005314DC" w:rsidRPr="008E7E54" w:rsidRDefault="005314D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ставить опыты по исследованию физических явлений или физических свойств тел без использования прямых измерений; при</w:t>
      </w:r>
      <w:r w:rsidR="00A12B5C" w:rsidRPr="008E7E54">
        <w:rPr>
          <w:rFonts w:ascii="Times New Roman" w:hAnsi="Times New Roman"/>
          <w:sz w:val="28"/>
          <w:szCs w:val="28"/>
          <w:lang w:val="ru-RU"/>
        </w:rPr>
        <w:t xml:space="preserve"> этом формулировать проблему/задачу учебного </w:t>
      </w:r>
      <w:r w:rsidRPr="008E7E54">
        <w:rPr>
          <w:rFonts w:ascii="Times New Roman" w:hAnsi="Times New Roman"/>
          <w:sz w:val="28"/>
          <w:szCs w:val="28"/>
          <w:lang w:val="ru-RU"/>
        </w:rPr>
        <w:t xml:space="preserve">эксперимента; </w:t>
      </w:r>
      <w:r w:rsidR="00A12B5C" w:rsidRPr="008E7E54">
        <w:rPr>
          <w:rFonts w:ascii="Times New Roman" w:hAnsi="Times New Roman"/>
          <w:sz w:val="28"/>
          <w:szCs w:val="28"/>
          <w:lang w:val="ru-RU"/>
        </w:rPr>
        <w:t xml:space="preserve">собирать установку из предложенного </w:t>
      </w:r>
      <w:r w:rsidRPr="008E7E54">
        <w:rPr>
          <w:rFonts w:ascii="Times New Roman" w:hAnsi="Times New Roman"/>
          <w:sz w:val="28"/>
          <w:szCs w:val="28"/>
          <w:lang w:val="ru-RU"/>
        </w:rPr>
        <w:t xml:space="preserve">оборудования; проводить опыт и формулировать выводы.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понимать роль эксперимента в получении научной ин</w:t>
      </w:r>
      <w:r w:rsidR="005314DC" w:rsidRPr="008E7E54">
        <w:rPr>
          <w:rFonts w:ascii="Times New Roman" w:hAnsi="Times New Roman"/>
          <w:sz w:val="28"/>
          <w:szCs w:val="28"/>
          <w:lang w:val="ru-RU"/>
        </w:rPr>
        <w:t xml:space="preserve">формации;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проводить прямые измерения физических величин: </w:t>
      </w:r>
      <w:r w:rsidR="005314DC" w:rsidRPr="008E7E54">
        <w:rPr>
          <w:rFonts w:ascii="Times New Roman" w:hAnsi="Times New Roman"/>
          <w:sz w:val="28"/>
          <w:szCs w:val="28"/>
          <w:lang w:val="ru-RU"/>
        </w:rPr>
        <w:t>время,</w:t>
      </w:r>
      <w:r w:rsidRPr="008E7E54">
        <w:rPr>
          <w:rFonts w:ascii="Times New Roman" w:hAnsi="Times New Roman"/>
          <w:sz w:val="28"/>
          <w:szCs w:val="28"/>
          <w:lang w:val="ru-RU"/>
        </w:rPr>
        <w:t xml:space="preserve"> расстояние, масса тела, объем, сила, температура, </w:t>
      </w:r>
      <w:r w:rsidR="005314DC" w:rsidRPr="008E7E54">
        <w:rPr>
          <w:rFonts w:ascii="Times New Roman" w:hAnsi="Times New Roman"/>
          <w:sz w:val="28"/>
          <w:szCs w:val="28"/>
          <w:lang w:val="ru-RU"/>
        </w:rPr>
        <w:t xml:space="preserve">атмосферное давление, влажность воздуха, напряжение, сила тока, радиационный фон (с использованием дозиметра); </w:t>
      </w:r>
      <w:proofErr w:type="gramStart"/>
      <w:r w:rsidR="005314DC" w:rsidRPr="008E7E54">
        <w:rPr>
          <w:rFonts w:ascii="Times New Roman" w:hAnsi="Times New Roman"/>
          <w:sz w:val="28"/>
          <w:szCs w:val="28"/>
          <w:lang w:val="ru-RU"/>
        </w:rPr>
        <w:t>при  этом</w:t>
      </w:r>
      <w:proofErr w:type="gramEnd"/>
      <w:r w:rsidR="005314DC" w:rsidRPr="008E7E54">
        <w:rPr>
          <w:rFonts w:ascii="Times New Roman" w:hAnsi="Times New Roman"/>
          <w:sz w:val="28"/>
          <w:szCs w:val="28"/>
          <w:lang w:val="ru-RU"/>
        </w:rPr>
        <w:t xml:space="preserve"> выбирать оптимальный способ измерения и использовать простейшие методы оценки погрешностей измерений;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проводить исследование зависимостей физических вели</w:t>
      </w:r>
      <w:r w:rsidR="005314DC" w:rsidRPr="008E7E54">
        <w:rPr>
          <w:rFonts w:ascii="Times New Roman" w:hAnsi="Times New Roman"/>
          <w:sz w:val="28"/>
          <w:szCs w:val="28"/>
          <w:lang w:val="ru-RU"/>
        </w:rPr>
        <w:t>чин с использованием прямых измерений: при этом конструировать установку, фиксирова</w:t>
      </w:r>
      <w:r w:rsidRPr="008E7E54">
        <w:rPr>
          <w:rFonts w:ascii="Times New Roman" w:hAnsi="Times New Roman"/>
          <w:sz w:val="28"/>
          <w:szCs w:val="28"/>
          <w:lang w:val="ru-RU"/>
        </w:rPr>
        <w:t>ть результаты полученной зависи</w:t>
      </w:r>
      <w:r w:rsidR="005314DC" w:rsidRPr="008E7E54">
        <w:rPr>
          <w:rFonts w:ascii="Times New Roman" w:hAnsi="Times New Roman"/>
          <w:sz w:val="28"/>
          <w:szCs w:val="28"/>
          <w:lang w:val="ru-RU"/>
        </w:rPr>
        <w:t>мости физических величин в виде таблиц и графиков, делать</w:t>
      </w:r>
      <w:r w:rsidRPr="008E7E54">
        <w:rPr>
          <w:rFonts w:ascii="Times New Roman" w:hAnsi="Times New Roman"/>
          <w:sz w:val="28"/>
          <w:szCs w:val="28"/>
          <w:lang w:val="ru-RU"/>
        </w:rPr>
        <w:t xml:space="preserve"> </w:t>
      </w:r>
      <w:r w:rsidR="005314DC" w:rsidRPr="008E7E54">
        <w:rPr>
          <w:rFonts w:ascii="Times New Roman" w:hAnsi="Times New Roman"/>
          <w:sz w:val="28"/>
          <w:szCs w:val="28"/>
          <w:lang w:val="ru-RU"/>
        </w:rPr>
        <w:t xml:space="preserve">выводы по результатам исследования;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проводить косвенные измерения физических </w:t>
      </w:r>
      <w:r w:rsidR="005314DC" w:rsidRPr="008E7E54">
        <w:rPr>
          <w:rFonts w:ascii="Times New Roman" w:hAnsi="Times New Roman"/>
          <w:sz w:val="28"/>
          <w:szCs w:val="28"/>
          <w:lang w:val="ru-RU"/>
        </w:rPr>
        <w:t xml:space="preserve">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анализировать ситуации практико-ориентированного </w:t>
      </w:r>
      <w:r w:rsidR="005314DC" w:rsidRPr="008E7E54">
        <w:rPr>
          <w:rFonts w:ascii="Times New Roman" w:hAnsi="Times New Roman"/>
          <w:sz w:val="28"/>
          <w:szCs w:val="28"/>
          <w:lang w:val="ru-RU"/>
        </w:rPr>
        <w:t xml:space="preserve">характера, узнавать в них проявление изученных физических явлений или закономерностей и применять имеющиеся знания для их объяснения; </w:t>
      </w:r>
    </w:p>
    <w:p w:rsidR="005314DC" w:rsidRPr="008E7E54" w:rsidRDefault="005314D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понимать принципы действия машин, приборов и технических устройств, условия их безопасного использования в</w:t>
      </w:r>
      <w:r w:rsidR="00A12B5C" w:rsidRPr="008E7E54">
        <w:rPr>
          <w:rFonts w:ascii="Times New Roman" w:hAnsi="Times New Roman"/>
          <w:sz w:val="28"/>
          <w:szCs w:val="28"/>
          <w:lang w:val="ru-RU"/>
        </w:rPr>
        <w:t xml:space="preserve"> </w:t>
      </w:r>
      <w:r w:rsidRPr="008E7E54">
        <w:rPr>
          <w:rFonts w:ascii="Times New Roman" w:hAnsi="Times New Roman"/>
          <w:sz w:val="28"/>
          <w:szCs w:val="28"/>
          <w:lang w:val="ru-RU"/>
        </w:rPr>
        <w:t>повседневной жизни;</w:t>
      </w:r>
    </w:p>
    <w:p w:rsidR="005314DC" w:rsidRPr="008E7E54" w:rsidRDefault="00A12B5C" w:rsidP="00E608AB">
      <w:pPr>
        <w:pStyle w:val="a6"/>
        <w:numPr>
          <w:ilvl w:val="0"/>
          <w:numId w:val="13"/>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при выполнении учебных задач научно</w:t>
      </w:r>
      <w:r w:rsidR="00CE4FC5" w:rsidRPr="008E7E54">
        <w:rPr>
          <w:rFonts w:ascii="Times New Roman" w:hAnsi="Times New Roman"/>
          <w:sz w:val="28"/>
          <w:szCs w:val="28"/>
          <w:lang w:val="ru-RU"/>
        </w:rPr>
        <w:t xml:space="preserve"> </w:t>
      </w:r>
      <w:r w:rsidRPr="008E7E54">
        <w:rPr>
          <w:rFonts w:ascii="Times New Roman" w:hAnsi="Times New Roman"/>
          <w:sz w:val="28"/>
          <w:szCs w:val="28"/>
          <w:lang w:val="ru-RU"/>
        </w:rPr>
        <w:t>- популярную литературу о физических явлениях,</w:t>
      </w:r>
      <w:r w:rsidR="005314DC" w:rsidRPr="008E7E54">
        <w:rPr>
          <w:rFonts w:ascii="Times New Roman" w:hAnsi="Times New Roman"/>
          <w:sz w:val="28"/>
          <w:szCs w:val="28"/>
          <w:lang w:val="ru-RU"/>
        </w:rPr>
        <w:t xml:space="preserve"> справочные материалы, ресурсы Интернета.</w:t>
      </w:r>
    </w:p>
    <w:p w:rsidR="005314DC" w:rsidRPr="008E7E54" w:rsidRDefault="005314DC" w:rsidP="00592509">
      <w:pPr>
        <w:ind w:firstLine="709"/>
        <w:jc w:val="both"/>
        <w:rPr>
          <w:rFonts w:ascii="Times New Roman" w:hAnsi="Times New Roman"/>
          <w:sz w:val="28"/>
          <w:szCs w:val="28"/>
          <w:lang w:val="ru-RU"/>
        </w:rPr>
      </w:pPr>
    </w:p>
    <w:p w:rsidR="00592509" w:rsidRPr="008E7E54" w:rsidRDefault="00592509" w:rsidP="00CE4FC5">
      <w:pPr>
        <w:ind w:right="2240" w:firstLine="708"/>
        <w:jc w:val="center"/>
        <w:rPr>
          <w:rFonts w:ascii="Times New Roman" w:hAnsi="Times New Roman"/>
          <w:sz w:val="28"/>
          <w:szCs w:val="28"/>
          <w:lang w:val="ru-RU"/>
        </w:rPr>
      </w:pPr>
      <w:r w:rsidRPr="008E7E54">
        <w:rPr>
          <w:rFonts w:ascii="Times New Roman" w:eastAsia="Arial" w:hAnsi="Times New Roman"/>
          <w:b/>
          <w:bCs/>
          <w:sz w:val="28"/>
          <w:szCs w:val="28"/>
          <w:lang w:val="ru-RU"/>
        </w:rPr>
        <w:t>Физика и ее роль в познании окружающего мира</w:t>
      </w:r>
    </w:p>
    <w:p w:rsidR="00592509" w:rsidRPr="008E7E54" w:rsidRDefault="00592509" w:rsidP="00CE4FC5">
      <w:pPr>
        <w:ind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физических терминов: тело, вещество, материя;</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умение проводить наблюдения физических явлений; </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измерять физические величины: расстояние, промежуток времени, температуру; определять цену деления шкалы прибора с учетом погрешности измерения;</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роли ученых нашей страны в развитии современной физики и влиянии на технический и социальный прогресс.</w:t>
      </w:r>
    </w:p>
    <w:p w:rsidR="00592509" w:rsidRPr="008E7E54" w:rsidRDefault="00592509" w:rsidP="00592509">
      <w:pPr>
        <w:ind w:left="426"/>
        <w:rPr>
          <w:rFonts w:ascii="Times New Roman" w:hAnsi="Times New Roman"/>
          <w:sz w:val="28"/>
          <w:szCs w:val="28"/>
          <w:lang w:val="ru-RU"/>
        </w:rPr>
      </w:pPr>
      <w:r w:rsidRPr="008E7E54">
        <w:rPr>
          <w:rFonts w:ascii="Times New Roman" w:eastAsia="Arial" w:hAnsi="Times New Roman"/>
          <w:b/>
          <w:bCs/>
          <w:sz w:val="28"/>
          <w:szCs w:val="28"/>
          <w:lang w:val="ru-RU"/>
        </w:rPr>
        <w:t>Механические явления</w:t>
      </w:r>
    </w:p>
    <w:p w:rsidR="00592509" w:rsidRPr="008E7E54" w:rsidRDefault="00592509" w:rsidP="00CE4FC5">
      <w:pPr>
        <w:ind w:right="40"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понимание и способность объяснять физические явления: механическое движение, равномерное и неравномерное движение, инерция, всемирное тяготение, равновесие тел, превращение одного вида механической энергии в другой, </w:t>
      </w:r>
      <w:proofErr w:type="spellStart"/>
      <w:r w:rsidRPr="008E7E54">
        <w:rPr>
          <w:rFonts w:ascii="Times New Roman" w:hAnsi="Times New Roman"/>
          <w:sz w:val="28"/>
          <w:szCs w:val="28"/>
          <w:lang w:val="ru-RU"/>
        </w:rPr>
        <w:t>атмо</w:t>
      </w:r>
      <w:proofErr w:type="spellEnd"/>
      <w:r w:rsidRPr="008E7E54">
        <w:rPr>
          <w:rFonts w:ascii="Times New Roman" w:hAnsi="Times New Roman"/>
          <w:sz w:val="28"/>
          <w:szCs w:val="28"/>
          <w:lang w:val="ru-RU"/>
        </w:rPr>
        <w:t xml:space="preserve"> </w:t>
      </w:r>
      <w:proofErr w:type="spellStart"/>
      <w:r w:rsidRPr="008E7E54">
        <w:rPr>
          <w:rFonts w:ascii="Times New Roman" w:hAnsi="Times New Roman"/>
          <w:sz w:val="28"/>
          <w:szCs w:val="28"/>
          <w:lang w:val="ru-RU"/>
        </w:rPr>
        <w:t>сферное</w:t>
      </w:r>
      <w:proofErr w:type="spellEnd"/>
      <w:r w:rsidRPr="008E7E54">
        <w:rPr>
          <w:rFonts w:ascii="Times New Roman" w:hAnsi="Times New Roman"/>
          <w:sz w:val="28"/>
          <w:szCs w:val="28"/>
          <w:lang w:val="ru-RU"/>
        </w:rPr>
        <w:t xml:space="preserve"> давление, давление жидкостей, газов и твердых тел, плавание тел, воздухоплавание, расположение уровня жидкости в сообщающихся сосудах, существование воздушной оболочки Земли, способы уменьшения и увеличения давления;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и способность описывать и объяснять физические явления: поступательное движение, смена дня и ночи на Земле, свободное падение тел, невесомость, движение по окружности с постоянной по модулю скоростью, колебания математического и пружинного маятников, резонанс (в том числе звуковой), механические волны, длина волны, отражение звука, эхо;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и способность давать определения/описания физических понятий: относительность движения, первая космическая скорость, реактивное движение; физических моделей: материальная точка, система отсчета; физических величин: перемещение, скорость равномерного прямолинейного движения, мгновенная скорость и ускорение при равноускоренном прямолинейном движении, скорость и центростремительное ускорение при равномерном движении тела по окружности, импульс;</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измерять: скорость, мгновенную скорость и ускорение при равноускоренном прямолинейном движении, центростремительное ускорение при равномерном движении по окружности, массу, силу, вес, силу трения скольжения, силу трения качения, объем, плотность тела, равнодействующую сил, действующих на тело, механическую работу, мощность, плечо силы, момент силы, КПД, потенциальную и кинетическую энергию, атмосферное давление, давление жидкости на дно и стенки сосуда, силу Архимеда;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зависимости: пройденного пути от времени, удлинения пружины от приложенной силы, силы тяжести тела от его массы, силы трения скольжения от площади соприкосновения тел силы, прижимающей тело к поверхности (нормального давления), силы Архимеда от объема вытесненной телом воды, условий­ плавания тела в жидкости от действия силы тяжести и силы Архимеда, зависимости периода и частоты колебаний маятника от длины его нити;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владение экспериментальными методами исследования при определении соотношения сил и плеч, для равновесия рычага;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смысла основных физических законов: законы Ньютона, закон всемирного тяготения, закон Гука, закон сохранения импульса, закон сохранения энергии, закон Паскаля, закон Архимеда и умение применять их на практике;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владение способами выполнения расчетов при нахождении: скорости (средней скорости), пути, времени, силы тяжести, веса тела, плотности тела, объема, массы, силы упругости, равнодействующей сил, действующих на тело, механической работы, мощности, условия равновесия сил на рычаге, момента силы, КПД, кинетической и потенциальной энергии, </w:t>
      </w:r>
      <w:proofErr w:type="spellStart"/>
      <w:proofErr w:type="gramStart"/>
      <w:r w:rsidRPr="008E7E54">
        <w:rPr>
          <w:rFonts w:ascii="Times New Roman" w:hAnsi="Times New Roman"/>
          <w:sz w:val="28"/>
          <w:szCs w:val="28"/>
          <w:lang w:val="ru-RU"/>
        </w:rPr>
        <w:t>давле-ния</w:t>
      </w:r>
      <w:proofErr w:type="spellEnd"/>
      <w:proofErr w:type="gramEnd"/>
      <w:r w:rsidRPr="008E7E54">
        <w:rPr>
          <w:rFonts w:ascii="Times New Roman" w:hAnsi="Times New Roman"/>
          <w:sz w:val="28"/>
          <w:szCs w:val="28"/>
          <w:lang w:val="ru-RU"/>
        </w:rPr>
        <w:t>, давления жидкости на дно и стенки сосуда, силы Архимеда в соответствии с поставленной задачей на основании использования законов физики;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находить связь между физическими величинами: силой тяжести и массой тела, скорости со временем и путем, плотности тела с его массой и объемом, силой тяжести и весом тела;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переводить физические величины из несистемных в СИ и наоборот;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принципов действия динамометра, весов, встречающихся в повседневной жизни, рычага, блока, наклонной плоскости, барометра-анероида, манометра, поршневого жидкостного насоса, гидравлического пресса и способов обеспечения безопасности при их использовании;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умение приводить примеры технических устройств и </w:t>
      </w:r>
      <w:proofErr w:type="spellStart"/>
      <w:proofErr w:type="gramStart"/>
      <w:r w:rsidRPr="008E7E54">
        <w:rPr>
          <w:rFonts w:ascii="Times New Roman" w:hAnsi="Times New Roman"/>
          <w:sz w:val="28"/>
          <w:szCs w:val="28"/>
          <w:lang w:val="ru-RU"/>
        </w:rPr>
        <w:t>жи-вых</w:t>
      </w:r>
      <w:proofErr w:type="spellEnd"/>
      <w:proofErr w:type="gramEnd"/>
      <w:r w:rsidRPr="008E7E54">
        <w:rPr>
          <w:rFonts w:ascii="Times New Roman" w:hAnsi="Times New Roman"/>
          <w:sz w:val="28"/>
          <w:szCs w:val="28"/>
          <w:lang w:val="ru-RU"/>
        </w:rPr>
        <w:t xml:space="preserve"> организмов, в основе перемещения которых лежит принцип реактивного движения; знание и умение объяснять устройство и действие космических ракет-носителей;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(быт, экология, охрана окружающей среды).</w:t>
      </w:r>
    </w:p>
    <w:p w:rsidR="00592509" w:rsidRPr="008E7E54" w:rsidRDefault="00592509" w:rsidP="00592509">
      <w:pPr>
        <w:tabs>
          <w:tab w:val="left" w:pos="426"/>
        </w:tabs>
        <w:ind w:left="426"/>
        <w:rPr>
          <w:rFonts w:ascii="Times New Roman" w:hAnsi="Times New Roman"/>
          <w:sz w:val="28"/>
          <w:szCs w:val="28"/>
          <w:lang w:val="ru-RU"/>
        </w:rPr>
      </w:pPr>
      <w:r w:rsidRPr="008E7E54">
        <w:rPr>
          <w:rFonts w:ascii="Times New Roman" w:eastAsia="Arial" w:hAnsi="Times New Roman"/>
          <w:b/>
          <w:bCs/>
          <w:sz w:val="28"/>
          <w:szCs w:val="28"/>
          <w:lang w:val="ru-RU"/>
        </w:rPr>
        <w:t>Тепловые явления</w:t>
      </w:r>
    </w:p>
    <w:p w:rsidR="00592509" w:rsidRPr="008E7E54" w:rsidRDefault="00592509" w:rsidP="00CE4FC5">
      <w:pPr>
        <w:tabs>
          <w:tab w:val="left" w:pos="426"/>
        </w:tabs>
        <w:ind w:firstLine="0"/>
        <w:jc w:val="both"/>
        <w:rPr>
          <w:rFonts w:ascii="Times New Roman" w:hAnsi="Times New Roman"/>
          <w:sz w:val="28"/>
          <w:szCs w:val="28"/>
          <w:lang w:val="ru-RU"/>
        </w:rPr>
      </w:pPr>
      <w:r w:rsidRPr="008E7E54">
        <w:rPr>
          <w:rFonts w:ascii="Times New Roman" w:hAnsi="Times New Roman"/>
          <w:sz w:val="28"/>
          <w:szCs w:val="28"/>
          <w:lang w:val="ru-RU"/>
        </w:rPr>
        <w:t xml:space="preserve">Предметными результатами освоения темы являются: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и способность объяснять физические явления: диффузия, большая сжимаемость газов, малая сжимаемость жидкостей и твердых тел, конвекция, излучение, теплопроводность, изменение внутренней энергии тела в результате теплопередачи или работы внешних сил, испарение (конденсация) и плавление (отвердевание) вещества, охлаждение жидкости при испарении, кипение, выпадение росы;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при определении размеров малых тел, зависимости относительной влажности воздуха от давления водяного пара, содержащегося в воздухе при данной температуре; давления насыщенного водяного пара; определения удельной теплоемкости вещества;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понимание причин броуновского движения, смачивания и </w:t>
      </w:r>
      <w:proofErr w:type="spellStart"/>
      <w:r w:rsidRPr="008E7E54">
        <w:rPr>
          <w:rFonts w:ascii="Times New Roman" w:hAnsi="Times New Roman"/>
          <w:sz w:val="28"/>
          <w:szCs w:val="28"/>
          <w:lang w:val="ru-RU"/>
        </w:rPr>
        <w:t>несмачивания</w:t>
      </w:r>
      <w:proofErr w:type="spellEnd"/>
      <w:r w:rsidRPr="008E7E54">
        <w:rPr>
          <w:rFonts w:ascii="Times New Roman" w:hAnsi="Times New Roman"/>
          <w:sz w:val="28"/>
          <w:szCs w:val="28"/>
          <w:lang w:val="ru-RU"/>
        </w:rPr>
        <w:t xml:space="preserve"> тел; различия в молекулярном строении твердых тел, жидкостей и газов;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понимание принципов действия конденсационного и волосного гигрометров, психрометра, двигателя внутреннего сгорания, паровой турбины и способов обеспечения безопасности при их использовании;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измерять: температуру, количество теплоты, удельную теплоемкость вещества, удельную теплоту плавления вещества, влажность воздуха;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смысла закона сохранения и превращения энергии в механических и тепловых процессах и умение применять его на практике;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овладение способами выполнения расчетов для нахождения: удельной теплоемкости, количества теплоты, необходимого для нагревания тела или выделяемого им при охлаждении, удельной теплоты сгорания топлива, удельной теплоты плавления, влажности воздуха, удельной теплоты парообразования и конденсации, КПД теплового двигателя;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пользоваться СИ и переводить единицы измерения физических величин в кратные и дольные единицы;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(быт, экология, охрана окружающей среды).</w:t>
      </w:r>
    </w:p>
    <w:p w:rsidR="00592509" w:rsidRPr="008E7E54" w:rsidRDefault="00592509" w:rsidP="00592509">
      <w:pPr>
        <w:tabs>
          <w:tab w:val="left" w:pos="426"/>
        </w:tabs>
        <w:ind w:left="426"/>
        <w:rPr>
          <w:rFonts w:ascii="Times New Roman" w:hAnsi="Times New Roman"/>
          <w:sz w:val="28"/>
          <w:szCs w:val="28"/>
          <w:lang w:val="ru-RU"/>
        </w:rPr>
      </w:pPr>
      <w:r w:rsidRPr="008E7E54">
        <w:rPr>
          <w:rFonts w:ascii="Times New Roman" w:eastAsia="Arial" w:hAnsi="Times New Roman"/>
          <w:b/>
          <w:bCs/>
          <w:sz w:val="28"/>
          <w:szCs w:val="28"/>
          <w:lang w:val="ru-RU"/>
        </w:rPr>
        <w:t>Электромагнитные явления</w:t>
      </w:r>
    </w:p>
    <w:p w:rsidR="00592509" w:rsidRPr="008E7E54" w:rsidRDefault="00592509" w:rsidP="00CE4FC5">
      <w:pPr>
        <w:tabs>
          <w:tab w:val="left" w:pos="426"/>
        </w:tabs>
        <w:ind w:firstLine="0"/>
        <w:jc w:val="both"/>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и способность объяснять физические явления: электризация тел, нагревание проводников электрическим током, электрический ток в металлах, электрические явления с позиции строения атома, действия электрического тока, намагниченность железа и стали, взаимодействие магнитов, взаимодействие проводника с током и магнитной стрелки, действие магнитного поля на проводник с током, прямолинейное распространение света, образование тени и полутени, отражение и преломление света;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и способность описывать и объяснять физические явления/процессы: электромагнитная индукция, самоиндукция, преломление света, дисперсия света, поглощение и испускание света атомами, возникновение линейчатых спектров испускания и поглощения;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знание и способность давать определения/описания </w:t>
      </w:r>
      <w:proofErr w:type="gramStart"/>
      <w:r w:rsidRPr="008E7E54">
        <w:rPr>
          <w:rFonts w:ascii="Times New Roman" w:hAnsi="Times New Roman"/>
          <w:sz w:val="28"/>
          <w:szCs w:val="28"/>
          <w:lang w:val="ru-RU"/>
        </w:rPr>
        <w:t>фи-</w:t>
      </w:r>
      <w:proofErr w:type="spellStart"/>
      <w:r w:rsidRPr="008E7E54">
        <w:rPr>
          <w:rFonts w:ascii="Times New Roman" w:hAnsi="Times New Roman"/>
          <w:sz w:val="28"/>
          <w:szCs w:val="28"/>
          <w:lang w:val="ru-RU"/>
        </w:rPr>
        <w:t>зических</w:t>
      </w:r>
      <w:proofErr w:type="spellEnd"/>
      <w:proofErr w:type="gramEnd"/>
      <w:r w:rsidRPr="008E7E54">
        <w:rPr>
          <w:rFonts w:ascii="Times New Roman" w:hAnsi="Times New Roman"/>
          <w:sz w:val="28"/>
          <w:szCs w:val="28"/>
          <w:lang w:val="ru-RU"/>
        </w:rPr>
        <w:t xml:space="preserve"> понятий: магнитное поле, линии магнитной индукции, однородное и неоднородное магнитное поле, магнитный поток, переменный электрический ток, электромагнитное поле, электромагнитные волны, электромагнитные колебания, радиосвязь, видимый свет; физических величин: магнитная индукция, индуктивность, период, частота и амплитуда электромагнитных колебаний, показатели преломления света;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формулировок, понимание смысла и умение применять закон преломления света и правило Ленца, квантовых постулатов Бора;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смысла основных физических законов и умение применять их на практике: закон сохранения электрического заряда, закон Ома для участка цепи, закон Джоуля-Ленца, закон отражения света, закон преломления света, закон прямолинейного распространения света;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умение измерять: силу электрического тока, электрическое напряжение, электрический заряд, электрическое сопротивление, фокусное расстояние собирающей линзы, оптическую силу линзы;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зависимости: силы тока на участке цепи от электрического напряжения, электрического сопротивления проводника от его длины, площади поперечного сечения и материала, зависимости магнитного действия катушки от силы тока в цепи, изображения от расположения лампы на различных расстояниях от линзы, угла отражения от угла падения света на зеркало;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принципа действия электроскопа, электрометра, гальванического элемента, аккумулятора, фонарика, реостата, конденсатора, лампы накаливания и способов обеспечения безопасности при их использовании;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назначения, устройства и принципа действия технических устройств: электромеханический индукционный генератор переменного тока, трансформатор, колебательный контур, детектор, спектроскоп, спектрограф;</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различать фокус линзы, мнимый фокус и фокусное расстояние линзы, оптическую силу линзы и оптическую ось линзы, собирающую и рассеивающую линзы, изображения, даваемые собирающей и рассеивающей линзой;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способами выполнения расчетов для нахождения: силы тока, напряжения, сопротивления при параллельном и последовательном соединении проводников, удельного сопротивления проводника, работы и мощности электрического тока, количества теплоты, выделяемого проводником с током, емкости конденсатора, работы электрического поля конденсатора, энергии конденсатора;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сути метода спектрального анализа и его возможностей;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(экология, быт, охрана окружающей среды, техника безопасности).</w:t>
      </w:r>
    </w:p>
    <w:p w:rsidR="00592509" w:rsidRPr="008E7E54" w:rsidRDefault="00592509" w:rsidP="00592509">
      <w:pPr>
        <w:ind w:left="426"/>
        <w:rPr>
          <w:rFonts w:ascii="Times New Roman" w:hAnsi="Times New Roman"/>
          <w:sz w:val="28"/>
          <w:szCs w:val="28"/>
          <w:lang w:val="ru-RU"/>
        </w:rPr>
      </w:pPr>
      <w:r w:rsidRPr="008E7E54">
        <w:rPr>
          <w:rFonts w:ascii="Times New Roman" w:eastAsia="Arial" w:hAnsi="Times New Roman"/>
          <w:b/>
          <w:bCs/>
          <w:sz w:val="28"/>
          <w:szCs w:val="28"/>
          <w:lang w:val="ru-RU"/>
        </w:rPr>
        <w:t>Квантовые явления</w:t>
      </w:r>
    </w:p>
    <w:p w:rsidR="00592509" w:rsidRPr="008E7E54" w:rsidRDefault="00592509" w:rsidP="00CE4FC5">
      <w:pPr>
        <w:ind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понимание и способность описывать и объяснять физические явления: радиоактивность, ионизирующие излучения;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и способность давать определения/описания физических понятий: радиоактивность, альфа-, бета- и гамма-частицы; физических моделей: модели строения атомов, предложенные Д. Томсоном и Э. Резерфордом; протонно-нейтронная модель атомного ядра, модель процесса деления ядра атома урана; физических величин: поглощенная доза излучения, коэффициент качества, эквивалентная доза, период полураспада;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приводить примеры и объяснять устройство и принцип действия технических устройств и установок: счетчик Гейгера, камера Вильсона, пузырьковая камера, ядерный реактор на медленных нейтронах;</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измерять мощность дозы радиоактивного излучения бытовым дозиметром;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знание  формулировок,  понимание  смысла  и  умение применять: закон сохранения массового числа, закон сохранения заряда, закон радиоактивного распада, правило смещения;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в процессе изучения зависимости мощности излучения продуктов распада радона от времени;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сути экспериментальных методов исследования частиц;</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(быт, экология, охрана окружающей среды, техника безопасности и др.).</w:t>
      </w:r>
    </w:p>
    <w:p w:rsidR="00592509" w:rsidRPr="008E7E54" w:rsidRDefault="00592509" w:rsidP="00592509">
      <w:pPr>
        <w:tabs>
          <w:tab w:val="left" w:pos="426"/>
        </w:tabs>
        <w:ind w:left="426"/>
        <w:rPr>
          <w:rFonts w:ascii="Times New Roman" w:hAnsi="Times New Roman"/>
          <w:sz w:val="28"/>
          <w:szCs w:val="28"/>
          <w:lang w:val="ru-RU"/>
        </w:rPr>
      </w:pPr>
      <w:r w:rsidRPr="008E7E54">
        <w:rPr>
          <w:rFonts w:ascii="Times New Roman" w:eastAsia="Arial" w:hAnsi="Times New Roman"/>
          <w:b/>
          <w:bCs/>
          <w:sz w:val="28"/>
          <w:szCs w:val="28"/>
          <w:lang w:val="ru-RU"/>
        </w:rPr>
        <w:t>Строение и эволюция Вселенной</w:t>
      </w:r>
    </w:p>
    <w:p w:rsidR="00592509" w:rsidRPr="008E7E54" w:rsidRDefault="00592509" w:rsidP="00CE4FC5">
      <w:pPr>
        <w:tabs>
          <w:tab w:val="left" w:pos="426"/>
        </w:tabs>
        <w:ind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представление о составе, строении, происхождении и возрасте Солнечной системы;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применять физические законы для объяснения движения планет Солнечной системы;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знание и способность давать определения/описания физических понятий: геоцентрическая и гелиоцентрическая системы мира;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объяснение сути эффекта Х. Доплера; знание формулировки и объяснение сути закона Э. Хаббла;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что существенными параметрами, отличающими звезды от планет, являются их массы и источники энергии (термоядерные реакции в недрах звезд и радиоактивные в недрах планет), что закон Э. Хаббла явился экспериментальным подтверждением модели нестационарной Вселенной, открытой А. А. Фридманом;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сравнивать физические и орбитальные параметры планет земной группы с соответствующими параметрами планет-гигантов и находить в них общее и различное.</w:t>
      </w:r>
    </w:p>
    <w:p w:rsidR="00592509" w:rsidRPr="008E7E54" w:rsidRDefault="00592509" w:rsidP="00592509">
      <w:pPr>
        <w:rPr>
          <w:rFonts w:ascii="Times New Roman" w:hAnsi="Times New Roman"/>
          <w:iCs/>
          <w:sz w:val="28"/>
          <w:szCs w:val="28"/>
          <w:lang w:val="ru-RU"/>
        </w:rPr>
      </w:pPr>
    </w:p>
    <w:p w:rsidR="00CE4FC5" w:rsidRPr="008E7E54" w:rsidRDefault="00CE4FC5" w:rsidP="00CE4FC5">
      <w:pPr>
        <w:jc w:val="center"/>
        <w:rPr>
          <w:rFonts w:ascii="Times New Roman" w:hAnsi="Times New Roman"/>
          <w:b/>
          <w:iCs/>
          <w:sz w:val="28"/>
          <w:szCs w:val="28"/>
          <w:lang w:val="ru-RU"/>
        </w:rPr>
      </w:pPr>
      <w:r w:rsidRPr="008E7E54">
        <w:rPr>
          <w:rFonts w:ascii="Times New Roman" w:hAnsi="Times New Roman"/>
          <w:b/>
          <w:iCs/>
          <w:sz w:val="28"/>
          <w:szCs w:val="28"/>
          <w:lang w:val="ru-RU"/>
        </w:rPr>
        <w:t>Содержание учебного предмета «Физика»</w:t>
      </w:r>
    </w:p>
    <w:p w:rsidR="00CE4FC5" w:rsidRPr="008E7E54" w:rsidRDefault="00CE4FC5" w:rsidP="00592509">
      <w:pPr>
        <w:rPr>
          <w:rFonts w:ascii="Times New Roman" w:hAnsi="Times New Roman"/>
          <w:iCs/>
          <w:sz w:val="28"/>
          <w:szCs w:val="28"/>
          <w:lang w:val="ru-RU"/>
        </w:rPr>
      </w:pPr>
    </w:p>
    <w:p w:rsidR="00CE4FC5" w:rsidRPr="008E7E54" w:rsidRDefault="00A73DCE" w:rsidP="00A73DCE">
      <w:pPr>
        <w:tabs>
          <w:tab w:val="left" w:pos="14742"/>
        </w:tabs>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Физика и ее роль в познании окружающего мира. </w:t>
      </w:r>
    </w:p>
    <w:p w:rsidR="00A73DCE" w:rsidRPr="008E7E54" w:rsidRDefault="00A73DCE" w:rsidP="00A73DCE">
      <w:pPr>
        <w:tabs>
          <w:tab w:val="left" w:pos="14742"/>
        </w:tabs>
        <w:ind w:firstLine="709"/>
        <w:jc w:val="both"/>
        <w:rPr>
          <w:rFonts w:ascii="Times New Roman" w:hAnsi="Times New Roman"/>
          <w:sz w:val="28"/>
          <w:szCs w:val="28"/>
          <w:lang w:val="ru-RU"/>
        </w:rPr>
      </w:pPr>
      <w:r w:rsidRPr="008E7E54">
        <w:rPr>
          <w:rFonts w:ascii="Times New Roman" w:hAnsi="Times New Roman"/>
          <w:sz w:val="28"/>
          <w:szCs w:val="28"/>
          <w:lang w:val="ru-RU"/>
        </w:rPr>
        <w:t>Физика - наука о природе. Физические тела и явления. Физические свойства тел. Наблюдение и описание физических явлений. Физический эксперимент. Моделирование явлений и объектов природы. Физические величины. Измерения физических величин: длины, времени, температуры. Физические приборы. Международная система единиц. Точность и погрешность измерений. Физические законы и закономерности. Физика и техника. Научный метод познания. Роль физики в формировании естественнонаучной грамотности.</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Механические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Механическое движение. Материальная точка как модель физического тела. Относительность механического движения. Геоцентрическая и гелиоцентрическая системы мира. Система отсчета. Физические величины, необходимые для описания движения, и взаимосвязь между ними (путь, </w:t>
      </w:r>
      <w:r w:rsidRPr="008E7E54">
        <w:rPr>
          <w:rFonts w:ascii="Times New Roman" w:hAnsi="Times New Roman"/>
          <w:sz w:val="28"/>
          <w:szCs w:val="28"/>
          <w:lang w:val="ru-RU"/>
        </w:rPr>
        <w:lastRenderedPageBreak/>
        <w:t xml:space="preserve">перемещение, скорость, ускорение, время движения). Равномерное и равноускоренное прямолинейное движение. Графики зависимости кинематических величин от времени при равномерном и равноускоренном движении. Равномерное движение по окружности. Инерция. Инертность тел. Взаимодействие тел. Масса тела. Измерение массы тела. Плотность вещества. Сила. Единицы силы. Инерциальная система отсчета. Законы Ньютона. Свободное падение тел. Сила тяжести. Закон всемирного тяготения. Искусственные спутники Земли. Сила упругости. Закон Гука. Вес тела. Невесомость. Связь между силой тяжести и массой тела. Сила тяжести на других планетах. Динамометр. Сложение двух сил, направленных по одной прямой. Равнодействующая сил. Сила трения. Трение скольжения. Трение покоя. Трение в природе и технике. </w:t>
      </w:r>
      <w:r w:rsidRPr="008E7E54">
        <w:rPr>
          <w:rFonts w:ascii="Times New Roman" w:hAnsi="Times New Roman"/>
          <w:i/>
          <w:iCs/>
          <w:sz w:val="28"/>
          <w:szCs w:val="28"/>
          <w:lang w:val="ru-RU"/>
        </w:rPr>
        <w:t>Искусственные спутники</w:t>
      </w:r>
      <w:r w:rsidRPr="008E7E54">
        <w:rPr>
          <w:rFonts w:ascii="Times New Roman" w:hAnsi="Times New Roman"/>
          <w:sz w:val="28"/>
          <w:szCs w:val="28"/>
          <w:lang w:val="ru-RU"/>
        </w:rPr>
        <w:t xml:space="preserve"> </w:t>
      </w:r>
      <w:r w:rsidRPr="008E7E54">
        <w:rPr>
          <w:rFonts w:ascii="Times New Roman" w:hAnsi="Times New Roman"/>
          <w:i/>
          <w:iCs/>
          <w:sz w:val="28"/>
          <w:szCs w:val="28"/>
          <w:lang w:val="ru-RU"/>
        </w:rPr>
        <w:t>Земли (</w:t>
      </w:r>
      <w:r w:rsidRPr="008E7E54">
        <w:rPr>
          <w:rFonts w:ascii="Times New Roman" w:hAnsi="Times New Roman"/>
          <w:sz w:val="28"/>
          <w:szCs w:val="28"/>
          <w:lang w:val="ru-RU"/>
        </w:rPr>
        <w:t>необязательный материал для изучения)</w:t>
      </w:r>
      <w:r w:rsidRPr="008E7E54">
        <w:rPr>
          <w:rFonts w:ascii="Times New Roman" w:hAnsi="Times New Roman"/>
          <w:i/>
          <w:iCs/>
          <w:sz w:val="28"/>
          <w:szCs w:val="28"/>
          <w:lang w:val="ru-RU"/>
        </w:rPr>
        <w:t>. Первая космическая скорость (</w:t>
      </w:r>
      <w:r w:rsidRPr="008E7E54">
        <w:rPr>
          <w:rFonts w:ascii="Times New Roman" w:hAnsi="Times New Roman"/>
          <w:sz w:val="28"/>
          <w:szCs w:val="28"/>
          <w:lang w:val="ru-RU"/>
        </w:rPr>
        <w:t>необязательный материал для изучения)</w:t>
      </w:r>
      <w:r w:rsidRPr="008E7E54">
        <w:rPr>
          <w:rFonts w:ascii="Times New Roman" w:hAnsi="Times New Roman"/>
          <w:i/>
          <w:iCs/>
          <w:sz w:val="28"/>
          <w:szCs w:val="28"/>
          <w:lang w:val="ru-RU"/>
        </w:rPr>
        <w:t>.</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Простые механизмы. Условия равновесия твердого тела, имеющего закрепленную ось движения. Момент силы. Центр тяжести тела.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Виды равновесия. Коэффициент полезного действия механизма.</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Давление. Давление твердых тел. Единицы измерения давления. Способы изменения давления. Давление газа. Объяснение давления газа на основе молекулярно-кинетических представлений. Передача давления газами и жидкостями. Закон Паскаля. Давление жидкости на дно и стенки сосуда. Сообщающиеся сосуды. Атмосферное давление. Методы измерения атмосферного давления. Опыт Торричелли. Барометр-анероид, манометр. Атмосферное давление на различных высотах. Гидравлические механизмы (пресс, насос). Поршневой жидкостный насос. Давление жидкости и газа на погруженное в них тело. Закон Архимеда. Условия плавания тел. Плавание тел и судов. Воздухоплавание.</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Колебательное движение. Колебания груза на пружине. Свободные колебания. Колебательная система. Маятник. Амплитуда, период, частота колебаний. </w:t>
      </w:r>
      <w:r w:rsidRPr="008E7E54">
        <w:rPr>
          <w:rFonts w:ascii="Times New Roman" w:hAnsi="Times New Roman"/>
          <w:i/>
          <w:iCs/>
          <w:sz w:val="28"/>
          <w:szCs w:val="28"/>
          <w:lang w:val="ru-RU"/>
        </w:rPr>
        <w:t>Гармонические колебания (</w:t>
      </w:r>
      <w:r w:rsidRPr="008E7E54">
        <w:rPr>
          <w:rFonts w:ascii="Times New Roman" w:hAnsi="Times New Roman"/>
          <w:sz w:val="28"/>
          <w:szCs w:val="28"/>
          <w:lang w:val="ru-RU"/>
        </w:rPr>
        <w:t>необязательный материал для изучения)</w:t>
      </w:r>
      <w:r w:rsidRPr="008E7E54">
        <w:rPr>
          <w:rFonts w:ascii="Times New Roman" w:hAnsi="Times New Roman"/>
          <w:i/>
          <w:iCs/>
          <w:sz w:val="28"/>
          <w:szCs w:val="28"/>
          <w:lang w:val="ru-RU"/>
        </w:rPr>
        <w:t>.</w:t>
      </w:r>
      <w:r w:rsidRPr="008E7E54">
        <w:rPr>
          <w:rFonts w:ascii="Times New Roman" w:hAnsi="Times New Roman"/>
          <w:sz w:val="28"/>
          <w:szCs w:val="28"/>
          <w:lang w:val="ru-RU"/>
        </w:rPr>
        <w:t xml:space="preserve"> Превращение энергии при колебательном движении. Затухающие колебания. Вынужденные колебания. Резонанс. Распространение колебаний в упругих средах. Поперечные и продольные волны. Длина волны. Связь длины волны со скоростью ее распространения и периодом (частотой). Звуковые волны. Скорость звука. Высота, тембр и громкость звука. Эхо. Звуковой резонанс.</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Тепловые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Строение вещества. Атомы и молекулы. Опыты, доказывающие атомное строение вещества. Тепловое движение атомов и молекул. Броуновское движение. Диффузия в газах, жидкостях и твердых телах. Взаимодействие частиц вещества. Агрегатные состояния вещества. Модели строения твердых тел, жидкостей и газов. Объяснение свойств газов, жидкостей и твердых тел на основе молекулярно-кинетических представлений.</w:t>
      </w:r>
    </w:p>
    <w:p w:rsidR="00A73DCE" w:rsidRPr="008E7E54" w:rsidRDefault="00A73DCE" w:rsidP="00A73DCE">
      <w:pPr>
        <w:ind w:left="3" w:firstLine="709"/>
        <w:jc w:val="both"/>
        <w:rPr>
          <w:rFonts w:ascii="Times New Roman" w:hAnsi="Times New Roman"/>
          <w:sz w:val="28"/>
          <w:szCs w:val="28"/>
          <w:lang w:val="ru-RU"/>
        </w:rPr>
      </w:pPr>
      <w:r w:rsidRPr="008E7E54">
        <w:rPr>
          <w:rFonts w:ascii="Times New Roman" w:hAnsi="Times New Roman"/>
          <w:sz w:val="28"/>
          <w:szCs w:val="28"/>
          <w:lang w:val="ru-RU"/>
        </w:rPr>
        <w:t xml:space="preserve">Тепловое движение. Тепловое равновесие. Температура. Внутренняя энергия. Работа и теплопередача. Теплопроводность. Конвекция. Излучение. Примеры теплопередачи в природе и технике. Количество теплоты. Удельная теплоемкость. Расчет количества теплоты при теплообмене.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Кипение. Зависимость температуры кипения от давления. Удельная теплота парообразования. Влажность воздуха. Объяснение изменения агрегатного состояния вещества на основе молекулярно-кинетических представлений. </w:t>
      </w:r>
      <w:r w:rsidRPr="008E7E54">
        <w:rPr>
          <w:rFonts w:ascii="Times New Roman" w:hAnsi="Times New Roman"/>
          <w:i/>
          <w:iCs/>
          <w:sz w:val="28"/>
          <w:szCs w:val="28"/>
          <w:lang w:val="ru-RU"/>
        </w:rPr>
        <w:t>Работа газа при расширении.</w:t>
      </w:r>
      <w:r w:rsidRPr="008E7E54">
        <w:rPr>
          <w:rFonts w:ascii="Times New Roman" w:hAnsi="Times New Roman"/>
          <w:sz w:val="28"/>
          <w:szCs w:val="28"/>
          <w:lang w:val="ru-RU"/>
        </w:rPr>
        <w:t xml:space="preserve"> Преобразование энергии в тепловых машинах. Двигатель внутреннего сгорания. Паровая турбина. КПД теплового двигателя. </w:t>
      </w:r>
      <w:r w:rsidRPr="008E7E54">
        <w:rPr>
          <w:rFonts w:ascii="Times New Roman" w:hAnsi="Times New Roman"/>
          <w:i/>
          <w:iCs/>
          <w:sz w:val="28"/>
          <w:szCs w:val="28"/>
          <w:lang w:val="ru-RU"/>
        </w:rPr>
        <w:t>Экологические проблемы</w:t>
      </w:r>
      <w:r w:rsidRPr="008E7E54">
        <w:rPr>
          <w:rFonts w:ascii="Times New Roman" w:hAnsi="Times New Roman"/>
          <w:sz w:val="28"/>
          <w:szCs w:val="28"/>
          <w:lang w:val="ru-RU"/>
        </w:rPr>
        <w:t xml:space="preserve"> </w:t>
      </w:r>
      <w:r w:rsidRPr="008E7E54">
        <w:rPr>
          <w:rFonts w:ascii="Times New Roman" w:hAnsi="Times New Roman"/>
          <w:i/>
          <w:iCs/>
          <w:sz w:val="28"/>
          <w:szCs w:val="28"/>
          <w:lang w:val="ru-RU"/>
        </w:rPr>
        <w:t>использования тепловых машин.</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Электромагнитные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Электризация физических тел. Два рода электрических зарядов. Взаимодействие заряженных тел. Делимость электрического заряда. Электрон. Закон сохранения электрического заряда. Проводники, диэлектрики и полупроводники. Электроскоп. Электрическое поле как особый вид материи. Строение атома. </w:t>
      </w:r>
      <w:r w:rsidRPr="008E7E54">
        <w:rPr>
          <w:rFonts w:ascii="Times New Roman" w:hAnsi="Times New Roman"/>
          <w:i/>
          <w:iCs/>
          <w:sz w:val="28"/>
          <w:szCs w:val="28"/>
          <w:lang w:val="ru-RU"/>
        </w:rPr>
        <w:t>Напряженность электрического поля.</w:t>
      </w:r>
      <w:r w:rsidRPr="008E7E54">
        <w:rPr>
          <w:rFonts w:ascii="Times New Roman" w:hAnsi="Times New Roman"/>
          <w:sz w:val="28"/>
          <w:szCs w:val="28"/>
          <w:lang w:val="ru-RU"/>
        </w:rPr>
        <w:t xml:space="preserve"> Действие электрического поля на электрические заряды. Конденсатор. Энергия электрического поля конденсатора.</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Электрический ток. Источники тока. Электрическая цепь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 Зависимость силы тока от напряжения. Закон Ома для участка цепи. Удельное сопротивление. Реостаты. Последовательное и параллельное соединение проводников. 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Джоуля-Ленца. Электрические нагревательные и осветительные приборы. Короткое замыкание. Правила безопасности при работе с электроприборами.</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Опыт Эрстеда. Магнитное поле. Индукция магнитного поля. Магнитное поле прямого тока. Магнитное поле катушки с током. Постоянные магниты. Магнитное поле постоянных магнитов. Магнитное поле Земли. Взаимодействие магнитов. Действие магнитного поля на проводник с током. Электрический двигатель. Однородное и неоднородное </w:t>
      </w:r>
      <w:r w:rsidRPr="008E7E54">
        <w:rPr>
          <w:rFonts w:ascii="Times New Roman" w:hAnsi="Times New Roman"/>
          <w:sz w:val="28"/>
          <w:szCs w:val="28"/>
          <w:lang w:val="ru-RU"/>
        </w:rPr>
        <w:lastRenderedPageBreak/>
        <w:t xml:space="preserve">магнитное поле. Правило буравчика. Обнаружение магнитного поля. Действие магнитного поля на проводник с током и движущуюся заряженную частицу. </w:t>
      </w:r>
      <w:r w:rsidRPr="008E7E54">
        <w:rPr>
          <w:rFonts w:ascii="Times New Roman" w:hAnsi="Times New Roman"/>
          <w:i/>
          <w:iCs/>
          <w:sz w:val="28"/>
          <w:szCs w:val="28"/>
          <w:lang w:val="ru-RU"/>
        </w:rPr>
        <w:t>Сила Ампера и сила Лоренца.</w:t>
      </w:r>
      <w:r w:rsidRPr="008E7E54">
        <w:rPr>
          <w:rFonts w:ascii="Times New Roman" w:hAnsi="Times New Roman"/>
          <w:sz w:val="28"/>
          <w:szCs w:val="28"/>
          <w:lang w:val="ru-RU"/>
        </w:rPr>
        <w:t xml:space="preserve"> Правило левой руки. Магнитный поток. Опыты Фарадея. Электромагнитная индукция. Направление индукционного тока. Правило Ленца. Явление самоиндукции.</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Электромагнитные колебания. Колебательный контур. Переменный ток. Генератор переменного тока. Преобразования энергии в электрогенераторах. Трансформатор. Передача электрической энергии на расстояние. Электромагнитное поле. Электромагнитные волны. Скорость распространения электромагнитных волн. Влияние электромагнитных излучений на живые организмы. Получение электромагнитных колебаний. Принципы радиосвязи и телевидения.</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Электромагнитная природа света. Скорость света. Источники света. Прямолинейное распространение света. Отражение света. Закон отражения света. Плоское зеркало. Изображение предмета в зеркале.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 Преломление света. Показатель преломления. Дисперсия света. Цвета тел. Спектрограф и спектроскоп. Типы оптических спектров. </w:t>
      </w:r>
      <w:r w:rsidRPr="008E7E54">
        <w:rPr>
          <w:rFonts w:ascii="Times New Roman" w:hAnsi="Times New Roman"/>
          <w:i/>
          <w:iCs/>
          <w:sz w:val="28"/>
          <w:szCs w:val="28"/>
          <w:lang w:val="ru-RU"/>
        </w:rPr>
        <w:t>Спектральный анализ.</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Квантовые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Строение атомов. Планетарная модель атома. Поглощение и испускание света атомами. Происхождение линейчатых спектров. Опыты Резерфорда.</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Радиоактивность как свидетельство сложного строения атомов. Альфа-, бета- и гамма-излучения. Радиоактивные превращения атомных ядер. Сохранение зарядового и массового чисел при ядерных реакциях. Период полураспада. Закон радиоактивного распада. Экспериментальные методы исследования частиц. Протонно-нейтронная модель ядра. Физический смысл зарядового и массового чисел. Изотопы. Правила смещения для альфа- и бета-распада при ядерных реакциях. Энергия связи частиц в ядре. Деление ядер урана. Цепная реакция. Ядерная энергетика. Экологические проблемы работы атомных электростанций. Дозиметрия. Влияние радиоактивных излучений на живые организмы. Термоядерная реакция. Источники энергии Солнца и звезд.</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Строение и эволюция Вселенной. </w:t>
      </w:r>
    </w:p>
    <w:p w:rsidR="00A73DCE" w:rsidRPr="008E7E54" w:rsidRDefault="00A73DCE" w:rsidP="00A73DCE">
      <w:pPr>
        <w:ind w:firstLine="709"/>
        <w:jc w:val="both"/>
        <w:rPr>
          <w:rFonts w:ascii="Times New Roman" w:hAnsi="Times New Roman"/>
          <w:sz w:val="28"/>
          <w:szCs w:val="28"/>
        </w:rPr>
      </w:pPr>
      <w:r w:rsidRPr="008E7E54">
        <w:rPr>
          <w:rFonts w:ascii="Times New Roman" w:hAnsi="Times New Roman"/>
          <w:sz w:val="28"/>
          <w:szCs w:val="28"/>
          <w:lang w:val="ru-RU"/>
        </w:rPr>
        <w:t xml:space="preserve">Геоцентрическая и гелиоцентрическая системы мира. Состав, строение и происхождение Солнечной системы. Физическая природа небесных тел Солнечной системы. Планеты и малые тела Солнечной системы. Строение, излучение и эволюция Солнца и звезд. Строение и эволюция Вселенной. </w:t>
      </w:r>
      <w:proofErr w:type="spellStart"/>
      <w:r w:rsidRPr="008E7E54">
        <w:rPr>
          <w:rFonts w:ascii="Times New Roman" w:hAnsi="Times New Roman"/>
          <w:sz w:val="28"/>
          <w:szCs w:val="28"/>
        </w:rPr>
        <w:t>Гипотеза</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Большого</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взрыва</w:t>
      </w:r>
      <w:proofErr w:type="spellEnd"/>
      <w:r w:rsidRPr="008E7E54">
        <w:rPr>
          <w:rFonts w:ascii="Times New Roman" w:hAnsi="Times New Roman"/>
          <w:sz w:val="28"/>
          <w:szCs w:val="28"/>
        </w:rPr>
        <w:t>.</w:t>
      </w:r>
    </w:p>
    <w:p w:rsidR="00A73DCE" w:rsidRPr="008E7E54" w:rsidRDefault="00A73DCE" w:rsidP="00A73DCE">
      <w:pPr>
        <w:ind w:left="709"/>
        <w:jc w:val="both"/>
        <w:rPr>
          <w:rFonts w:ascii="Times New Roman" w:hAnsi="Times New Roman"/>
          <w:sz w:val="28"/>
          <w:szCs w:val="28"/>
        </w:rPr>
      </w:pPr>
      <w:proofErr w:type="spellStart"/>
      <w:r w:rsidRPr="008E7E54">
        <w:rPr>
          <w:rFonts w:ascii="Times New Roman" w:eastAsia="Arial" w:hAnsi="Times New Roman"/>
          <w:b/>
          <w:bCs/>
          <w:sz w:val="28"/>
          <w:szCs w:val="28"/>
        </w:rPr>
        <w:t>Лабораторные</w:t>
      </w:r>
      <w:proofErr w:type="spellEnd"/>
      <w:r w:rsidRPr="008E7E54">
        <w:rPr>
          <w:rFonts w:ascii="Times New Roman" w:eastAsia="Arial" w:hAnsi="Times New Roman"/>
          <w:b/>
          <w:bCs/>
          <w:sz w:val="28"/>
          <w:szCs w:val="28"/>
        </w:rPr>
        <w:t xml:space="preserve"> </w:t>
      </w:r>
      <w:proofErr w:type="spellStart"/>
      <w:r w:rsidRPr="008E7E54">
        <w:rPr>
          <w:rFonts w:ascii="Times New Roman" w:eastAsia="Arial" w:hAnsi="Times New Roman"/>
          <w:b/>
          <w:bCs/>
          <w:sz w:val="28"/>
          <w:szCs w:val="28"/>
        </w:rPr>
        <w:t>работы</w:t>
      </w:r>
      <w:proofErr w:type="spellEnd"/>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цены деления измерительного прибора.</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rPr>
      </w:pPr>
      <w:proofErr w:type="spellStart"/>
      <w:r w:rsidRPr="008E7E54">
        <w:rPr>
          <w:rFonts w:ascii="Times New Roman" w:hAnsi="Times New Roman"/>
          <w:sz w:val="28"/>
          <w:szCs w:val="28"/>
        </w:rPr>
        <w:t>Измерение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размеров</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малых</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тел</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массы тела на рычажных весах.</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rPr>
      </w:pPr>
      <w:proofErr w:type="spellStart"/>
      <w:r w:rsidRPr="008E7E54">
        <w:rPr>
          <w:rFonts w:ascii="Times New Roman" w:hAnsi="Times New Roman"/>
          <w:sz w:val="28"/>
          <w:szCs w:val="28"/>
        </w:rPr>
        <w:lastRenderedPageBreak/>
        <w:t>Измерение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объема</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тела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rPr>
      </w:pPr>
      <w:proofErr w:type="spellStart"/>
      <w:r w:rsidRPr="008E7E54">
        <w:rPr>
          <w:rFonts w:ascii="Times New Roman" w:hAnsi="Times New Roman"/>
          <w:sz w:val="28"/>
          <w:szCs w:val="28"/>
        </w:rPr>
        <w:t>Определение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плотности</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твердого</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тела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proofErr w:type="spellStart"/>
      <w:r w:rsidRPr="008E7E54">
        <w:rPr>
          <w:rFonts w:ascii="Times New Roman" w:hAnsi="Times New Roman"/>
          <w:sz w:val="28"/>
          <w:szCs w:val="28"/>
          <w:lang w:val="ru-RU"/>
        </w:rPr>
        <w:t>Градуирование</w:t>
      </w:r>
      <w:proofErr w:type="spellEnd"/>
      <w:r w:rsidRPr="008E7E54">
        <w:rPr>
          <w:rFonts w:ascii="Times New Roman" w:hAnsi="Times New Roman"/>
          <w:sz w:val="28"/>
          <w:szCs w:val="28"/>
          <w:lang w:val="ru-RU"/>
        </w:rPr>
        <w:t xml:space="preserve"> пружины и измерение сил динамометром.</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Выяснение зависимости силы трения скольжения от площади соприкасающихся тел и прижимающей силы.</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выталкивающей силы, действующей на погруженное в жидкость тело.</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Выяснение условий плавания тела в жидкости.</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rPr>
      </w:pPr>
      <w:proofErr w:type="spellStart"/>
      <w:r w:rsidRPr="008E7E54">
        <w:rPr>
          <w:rFonts w:ascii="Times New Roman" w:hAnsi="Times New Roman"/>
          <w:sz w:val="28"/>
          <w:szCs w:val="28"/>
        </w:rPr>
        <w:t>Выяснение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условия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равновесия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рычага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КПД при подъеме тела по наклонной плоскости.</w:t>
      </w:r>
    </w:p>
    <w:p w:rsidR="00A73DCE" w:rsidRPr="008E7E54" w:rsidRDefault="00A73DCE" w:rsidP="00E608AB">
      <w:pPr>
        <w:numPr>
          <w:ilvl w:val="0"/>
          <w:numId w:val="11"/>
        </w:numPr>
        <w:tabs>
          <w:tab w:val="left" w:pos="426"/>
          <w:tab w:val="left" w:pos="683"/>
        </w:tabs>
        <w:ind w:left="567" w:firstLine="0"/>
        <w:jc w:val="both"/>
        <w:rPr>
          <w:rFonts w:ascii="Times New Roman" w:hAnsi="Times New Roman"/>
          <w:sz w:val="28"/>
          <w:szCs w:val="28"/>
          <w:lang w:val="ru-RU"/>
        </w:rPr>
      </w:pPr>
      <w:r w:rsidRPr="008E7E54">
        <w:rPr>
          <w:rFonts w:ascii="Times New Roman" w:hAnsi="Times New Roman"/>
          <w:sz w:val="28"/>
          <w:szCs w:val="28"/>
          <w:lang w:val="ru-RU"/>
        </w:rPr>
        <w:t>Определение количества теплоты при смешивании воды разной температуры.</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удельной теплоемкости твердого тела.</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rPr>
      </w:pPr>
      <w:proofErr w:type="spellStart"/>
      <w:r w:rsidRPr="008E7E54">
        <w:rPr>
          <w:rFonts w:ascii="Times New Roman" w:hAnsi="Times New Roman"/>
          <w:sz w:val="28"/>
          <w:szCs w:val="28"/>
        </w:rPr>
        <w:t>Определение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относительной</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влажности</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воздуха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Сборка электрической цепи и измерение силы тока в ее различных участках.</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напряжения на различных участках электрической цепи.</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силы тока и его регулирование реостатом.</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сопротивления проводника при помощи амперметра и вольтметра.</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Измерение мощности и работы тока в электрической лампе.</w:t>
      </w:r>
    </w:p>
    <w:p w:rsidR="00A73DCE" w:rsidRPr="008E7E54" w:rsidRDefault="00A73DCE" w:rsidP="00E608AB">
      <w:pPr>
        <w:numPr>
          <w:ilvl w:val="0"/>
          <w:numId w:val="12"/>
        </w:numPr>
        <w:tabs>
          <w:tab w:val="left" w:pos="426"/>
          <w:tab w:val="left" w:pos="709"/>
        </w:tabs>
        <w:ind w:left="567" w:firstLine="0"/>
        <w:jc w:val="both"/>
        <w:rPr>
          <w:rFonts w:ascii="Times New Roman" w:hAnsi="Times New Roman"/>
          <w:sz w:val="28"/>
          <w:szCs w:val="28"/>
          <w:lang w:val="ru-RU"/>
        </w:rPr>
      </w:pPr>
      <w:r w:rsidRPr="008E7E54">
        <w:rPr>
          <w:rFonts w:ascii="Times New Roman" w:hAnsi="Times New Roman"/>
          <w:sz w:val="28"/>
          <w:szCs w:val="28"/>
          <w:lang w:val="ru-RU"/>
        </w:rPr>
        <w:t>Сборка электромагнита и испытание его действия.</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Изучение электрического двигателя постоянного тока (на модели).</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Изучение свойств изображения в линзах.</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Исследование равноускоренного движения без начальной скорости.</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rPr>
      </w:pPr>
      <w:proofErr w:type="spellStart"/>
      <w:r w:rsidRPr="008E7E54">
        <w:rPr>
          <w:rFonts w:ascii="Times New Roman" w:hAnsi="Times New Roman"/>
          <w:sz w:val="28"/>
          <w:szCs w:val="28"/>
        </w:rPr>
        <w:t>Измерение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ускорения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свободного</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падения</w:t>
      </w:r>
      <w:proofErr w:type="spellEnd"/>
      <w:r w:rsidRPr="008E7E54">
        <w:rPr>
          <w:rFonts w:ascii="Times New Roman" w:hAnsi="Times New Roman"/>
          <w:sz w:val="28"/>
          <w:szCs w:val="28"/>
        </w:rPr>
        <w:t>.</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Исследование зависимости периода и частоты свободных колебаний маятника от длины его нити.</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rPr>
      </w:pPr>
      <w:proofErr w:type="spellStart"/>
      <w:r w:rsidRPr="008E7E54">
        <w:rPr>
          <w:rFonts w:ascii="Times New Roman" w:hAnsi="Times New Roman"/>
          <w:sz w:val="28"/>
          <w:szCs w:val="28"/>
        </w:rPr>
        <w:t>Изучение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явления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электромагнитной</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индукции</w:t>
      </w:r>
      <w:proofErr w:type="spellEnd"/>
      <w:r w:rsidRPr="008E7E54">
        <w:rPr>
          <w:rFonts w:ascii="Times New Roman" w:hAnsi="Times New Roman"/>
          <w:sz w:val="28"/>
          <w:szCs w:val="28"/>
        </w:rPr>
        <w:t>.</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Наблюдение сплошного и линейчатых спектров испускания.</w:t>
      </w:r>
    </w:p>
    <w:p w:rsidR="00A73DCE" w:rsidRPr="008E7E54" w:rsidRDefault="00A73DCE" w:rsidP="00E608AB">
      <w:pPr>
        <w:numPr>
          <w:ilvl w:val="0"/>
          <w:numId w:val="12"/>
        </w:numPr>
        <w:tabs>
          <w:tab w:val="left" w:pos="426"/>
          <w:tab w:val="left" w:pos="680"/>
        </w:tabs>
        <w:ind w:left="567" w:firstLine="29"/>
        <w:jc w:val="both"/>
        <w:rPr>
          <w:rFonts w:ascii="Times New Roman" w:hAnsi="Times New Roman"/>
          <w:sz w:val="28"/>
          <w:szCs w:val="28"/>
          <w:lang w:val="ru-RU"/>
        </w:rPr>
      </w:pPr>
      <w:r w:rsidRPr="008E7E54">
        <w:rPr>
          <w:rFonts w:ascii="Times New Roman" w:hAnsi="Times New Roman"/>
          <w:sz w:val="28"/>
          <w:szCs w:val="28"/>
          <w:lang w:val="ru-RU"/>
        </w:rPr>
        <w:t>Измерение естественного радиационного фона дозиметром.</w:t>
      </w:r>
    </w:p>
    <w:p w:rsidR="00A73DCE" w:rsidRPr="008E7E54" w:rsidRDefault="00A73DCE" w:rsidP="00E608AB">
      <w:pPr>
        <w:numPr>
          <w:ilvl w:val="0"/>
          <w:numId w:val="12"/>
        </w:numPr>
        <w:tabs>
          <w:tab w:val="left" w:pos="426"/>
          <w:tab w:val="left" w:pos="680"/>
        </w:tabs>
        <w:ind w:left="567" w:firstLine="29"/>
        <w:jc w:val="both"/>
        <w:rPr>
          <w:rFonts w:ascii="Times New Roman" w:hAnsi="Times New Roman"/>
          <w:sz w:val="28"/>
          <w:szCs w:val="28"/>
          <w:lang w:val="ru-RU"/>
        </w:rPr>
      </w:pPr>
      <w:r w:rsidRPr="008E7E54">
        <w:rPr>
          <w:rFonts w:ascii="Times New Roman" w:hAnsi="Times New Roman"/>
          <w:sz w:val="28"/>
          <w:szCs w:val="28"/>
          <w:lang w:val="ru-RU"/>
        </w:rPr>
        <w:t>Изучение деления ядра атома урана по фотографии треков.</w:t>
      </w:r>
    </w:p>
    <w:p w:rsidR="00A73DCE" w:rsidRPr="008E7E54" w:rsidRDefault="00A73DCE" w:rsidP="00E608AB">
      <w:pPr>
        <w:numPr>
          <w:ilvl w:val="0"/>
          <w:numId w:val="12"/>
        </w:numPr>
        <w:tabs>
          <w:tab w:val="left" w:pos="426"/>
          <w:tab w:val="left" w:pos="680"/>
        </w:tabs>
        <w:ind w:left="567" w:firstLine="29"/>
        <w:jc w:val="both"/>
        <w:rPr>
          <w:rFonts w:ascii="Times New Roman" w:hAnsi="Times New Roman"/>
          <w:sz w:val="28"/>
          <w:szCs w:val="28"/>
          <w:lang w:val="ru-RU"/>
        </w:rPr>
      </w:pPr>
      <w:r w:rsidRPr="008E7E54">
        <w:rPr>
          <w:rFonts w:ascii="Times New Roman" w:hAnsi="Times New Roman"/>
          <w:sz w:val="28"/>
          <w:szCs w:val="28"/>
          <w:lang w:val="ru-RU"/>
        </w:rPr>
        <w:t>Изучение треков заряженных частиц по готовым фотографиям.</w:t>
      </w:r>
    </w:p>
    <w:p w:rsidR="00A73DCE" w:rsidRPr="008E7E54" w:rsidRDefault="00A73DCE" w:rsidP="00586061">
      <w:pPr>
        <w:jc w:val="center"/>
        <w:rPr>
          <w:rFonts w:ascii="Times New Roman" w:hAnsi="Times New Roman"/>
          <w:b/>
          <w:bCs/>
          <w:sz w:val="28"/>
          <w:szCs w:val="28"/>
          <w:lang w:val="ru-RU"/>
        </w:rPr>
      </w:pPr>
    </w:p>
    <w:p w:rsidR="00E32C04" w:rsidRDefault="00E32C04" w:rsidP="00F45D69">
      <w:pPr>
        <w:ind w:firstLine="0"/>
        <w:jc w:val="center"/>
        <w:rPr>
          <w:rFonts w:ascii="Times New Roman" w:hAnsi="Times New Roman"/>
          <w:b/>
          <w:bCs/>
          <w:sz w:val="28"/>
          <w:szCs w:val="28"/>
          <w:lang w:val="ru-RU"/>
        </w:rPr>
      </w:pPr>
    </w:p>
    <w:p w:rsidR="002306F5" w:rsidRPr="008E7E54" w:rsidRDefault="002306F5" w:rsidP="00F45D69">
      <w:pPr>
        <w:ind w:firstLine="0"/>
        <w:jc w:val="center"/>
        <w:rPr>
          <w:rFonts w:ascii="Times New Roman" w:hAnsi="Times New Roman"/>
          <w:b/>
          <w:bCs/>
          <w:sz w:val="28"/>
          <w:szCs w:val="28"/>
          <w:lang w:val="ru-RU"/>
        </w:rPr>
      </w:pPr>
      <w:r w:rsidRPr="008E7E54">
        <w:rPr>
          <w:rFonts w:ascii="Times New Roman" w:hAnsi="Times New Roman"/>
          <w:b/>
          <w:bCs/>
          <w:sz w:val="28"/>
          <w:szCs w:val="28"/>
          <w:lang w:val="ru-RU"/>
        </w:rPr>
        <w:t>Тематическое планирование</w:t>
      </w:r>
    </w:p>
    <w:p w:rsidR="0072169D" w:rsidRPr="008E7E54" w:rsidRDefault="0072169D" w:rsidP="007D56CD">
      <w:pPr>
        <w:pStyle w:val="a6"/>
        <w:ind w:right="-141"/>
        <w:jc w:val="center"/>
        <w:rPr>
          <w:rFonts w:ascii="Times New Roman" w:hAnsi="Times New Roman"/>
          <w:b/>
          <w:sz w:val="24"/>
          <w:szCs w:val="24"/>
          <w:lang w:val="ru-RU"/>
        </w:rPr>
      </w:pPr>
    </w:p>
    <w:p w:rsidR="007D56CD" w:rsidRPr="008E7E54" w:rsidRDefault="007D56CD" w:rsidP="00F45D69">
      <w:pPr>
        <w:pStyle w:val="a6"/>
        <w:ind w:left="0" w:right="-141" w:firstLine="0"/>
        <w:jc w:val="center"/>
        <w:rPr>
          <w:rFonts w:ascii="Times New Roman" w:hAnsi="Times New Roman"/>
          <w:b/>
          <w:sz w:val="28"/>
          <w:szCs w:val="28"/>
          <w:lang w:val="ru-RU"/>
        </w:rPr>
      </w:pPr>
      <w:r w:rsidRPr="008E7E54">
        <w:rPr>
          <w:rFonts w:ascii="Times New Roman" w:hAnsi="Times New Roman"/>
          <w:b/>
          <w:sz w:val="28"/>
          <w:szCs w:val="28"/>
          <w:lang w:val="ru-RU"/>
        </w:rPr>
        <w:t>7 класс (68 ч., 2 ч. в неделю)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6379"/>
        <w:gridCol w:w="1851"/>
      </w:tblGrid>
      <w:tr w:rsidR="00504F39" w:rsidRPr="008E7E54" w:rsidTr="00CF6EFB">
        <w:trPr>
          <w:jc w:val="center"/>
        </w:trPr>
        <w:tc>
          <w:tcPr>
            <w:tcW w:w="675" w:type="dxa"/>
          </w:tcPr>
          <w:p w:rsidR="00504F39" w:rsidRPr="008E7E54" w:rsidRDefault="00504F39" w:rsidP="007D56CD">
            <w:pPr>
              <w:ind w:firstLine="0"/>
              <w:jc w:val="center"/>
              <w:rPr>
                <w:rFonts w:ascii="Times New Roman" w:hAnsi="Times New Roman"/>
                <w:b/>
                <w:sz w:val="28"/>
                <w:szCs w:val="28"/>
                <w:lang w:val="ru-RU"/>
              </w:rPr>
            </w:pPr>
            <w:r w:rsidRPr="008E7E54">
              <w:rPr>
                <w:rFonts w:ascii="Times New Roman" w:hAnsi="Times New Roman"/>
                <w:b/>
                <w:sz w:val="28"/>
                <w:szCs w:val="28"/>
                <w:lang w:val="ru-RU"/>
              </w:rPr>
              <w:t>№ п/п</w:t>
            </w:r>
          </w:p>
        </w:tc>
        <w:tc>
          <w:tcPr>
            <w:tcW w:w="6379" w:type="dxa"/>
          </w:tcPr>
          <w:p w:rsidR="00504F39" w:rsidRPr="008E7E54" w:rsidRDefault="00504F39" w:rsidP="007D56CD">
            <w:pPr>
              <w:jc w:val="center"/>
              <w:rPr>
                <w:rFonts w:ascii="Times New Roman" w:hAnsi="Times New Roman"/>
                <w:sz w:val="28"/>
                <w:szCs w:val="28"/>
                <w:lang w:val="ru-RU"/>
              </w:rPr>
            </w:pPr>
            <w:r w:rsidRPr="008E7E54">
              <w:rPr>
                <w:rFonts w:ascii="Times New Roman" w:hAnsi="Times New Roman"/>
                <w:b/>
                <w:sz w:val="28"/>
                <w:szCs w:val="28"/>
                <w:lang w:val="ru-RU"/>
              </w:rPr>
              <w:t>Наименование раздела и тем</w:t>
            </w:r>
          </w:p>
        </w:tc>
        <w:tc>
          <w:tcPr>
            <w:tcW w:w="1851" w:type="dxa"/>
          </w:tcPr>
          <w:p w:rsidR="00504F39" w:rsidRPr="008E7E54" w:rsidRDefault="00504F39" w:rsidP="007D56CD">
            <w:pPr>
              <w:ind w:firstLine="34"/>
              <w:jc w:val="center"/>
              <w:rPr>
                <w:rFonts w:ascii="Times New Roman" w:hAnsi="Times New Roman"/>
                <w:b/>
                <w:sz w:val="28"/>
                <w:szCs w:val="28"/>
                <w:lang w:val="ru-RU"/>
              </w:rPr>
            </w:pPr>
            <w:r w:rsidRPr="008E7E54">
              <w:rPr>
                <w:rFonts w:ascii="Times New Roman" w:hAnsi="Times New Roman"/>
                <w:b/>
                <w:sz w:val="28"/>
                <w:szCs w:val="28"/>
                <w:lang w:val="ru-RU"/>
              </w:rPr>
              <w:t>Часы учебного времени</w:t>
            </w:r>
          </w:p>
        </w:tc>
      </w:tr>
      <w:tr w:rsidR="00504F39" w:rsidRPr="008E7E54" w:rsidTr="00CF6EFB">
        <w:trPr>
          <w:trHeight w:val="333"/>
          <w:jc w:val="center"/>
        </w:trPr>
        <w:tc>
          <w:tcPr>
            <w:tcW w:w="675" w:type="dxa"/>
          </w:tcPr>
          <w:p w:rsidR="00504F39" w:rsidRPr="008E7E54" w:rsidRDefault="007D56CD" w:rsidP="007D56CD">
            <w:pPr>
              <w:autoSpaceDE w:val="0"/>
              <w:autoSpaceDN w:val="0"/>
              <w:adjustRightInd w:val="0"/>
              <w:ind w:firstLine="0"/>
              <w:jc w:val="center"/>
              <w:rPr>
                <w:rFonts w:ascii="Times New Roman" w:hAnsi="Times New Roman"/>
                <w:bCs/>
                <w:sz w:val="28"/>
                <w:szCs w:val="28"/>
                <w:lang w:val="ru-RU" w:eastAsia="ru-RU" w:bidi="ar-SA"/>
              </w:rPr>
            </w:pPr>
            <w:r w:rsidRPr="008E7E54">
              <w:rPr>
                <w:rFonts w:ascii="Times New Roman" w:hAnsi="Times New Roman"/>
                <w:bCs/>
                <w:sz w:val="28"/>
                <w:szCs w:val="28"/>
                <w:lang w:val="ru-RU" w:eastAsia="ru-RU" w:bidi="ar-SA"/>
              </w:rPr>
              <w:t>1</w:t>
            </w:r>
          </w:p>
        </w:tc>
        <w:tc>
          <w:tcPr>
            <w:tcW w:w="6379" w:type="dxa"/>
          </w:tcPr>
          <w:p w:rsidR="00504F39" w:rsidRPr="008E7E54" w:rsidRDefault="00504F39" w:rsidP="002306F5">
            <w:pPr>
              <w:autoSpaceDE w:val="0"/>
              <w:autoSpaceDN w:val="0"/>
              <w:adjustRightInd w:val="0"/>
              <w:ind w:firstLine="0"/>
              <w:rPr>
                <w:rFonts w:ascii="Times New Roman" w:hAnsi="Times New Roman"/>
                <w:bCs/>
                <w:sz w:val="28"/>
                <w:szCs w:val="28"/>
                <w:lang w:val="ru-RU" w:eastAsia="ru-RU" w:bidi="ar-SA"/>
              </w:rPr>
            </w:pPr>
            <w:r w:rsidRPr="008E7E54">
              <w:rPr>
                <w:rFonts w:ascii="Times New Roman" w:hAnsi="Times New Roman"/>
                <w:bCs/>
                <w:sz w:val="28"/>
                <w:szCs w:val="28"/>
                <w:lang w:val="ru-RU" w:eastAsia="ru-RU" w:bidi="ar-SA"/>
              </w:rPr>
              <w:t xml:space="preserve">Физика и ее роль в познании окружающего мира. </w:t>
            </w:r>
          </w:p>
        </w:tc>
        <w:tc>
          <w:tcPr>
            <w:tcW w:w="1851" w:type="dxa"/>
          </w:tcPr>
          <w:p w:rsidR="00504F39" w:rsidRPr="008E7E54" w:rsidRDefault="00504F39" w:rsidP="007D56CD">
            <w:pPr>
              <w:ind w:firstLine="33"/>
              <w:jc w:val="center"/>
              <w:rPr>
                <w:rFonts w:ascii="Times New Roman" w:hAnsi="Times New Roman"/>
                <w:sz w:val="28"/>
                <w:szCs w:val="28"/>
                <w:lang w:val="ru-RU"/>
              </w:rPr>
            </w:pPr>
            <w:r w:rsidRPr="008E7E54">
              <w:rPr>
                <w:rFonts w:ascii="Times New Roman" w:hAnsi="Times New Roman"/>
                <w:sz w:val="28"/>
                <w:szCs w:val="28"/>
                <w:lang w:val="ru-RU"/>
              </w:rPr>
              <w:t>4</w:t>
            </w:r>
          </w:p>
        </w:tc>
      </w:tr>
      <w:tr w:rsidR="00090FD5" w:rsidRPr="008E7E54" w:rsidTr="00CF6EFB">
        <w:trPr>
          <w:trHeight w:val="333"/>
          <w:jc w:val="center"/>
        </w:trPr>
        <w:tc>
          <w:tcPr>
            <w:tcW w:w="675" w:type="dxa"/>
          </w:tcPr>
          <w:p w:rsidR="00090FD5" w:rsidRPr="008E7E54" w:rsidRDefault="00090FD5" w:rsidP="00307162">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lastRenderedPageBreak/>
              <w:t>2</w:t>
            </w:r>
          </w:p>
        </w:tc>
        <w:tc>
          <w:tcPr>
            <w:tcW w:w="6379" w:type="dxa"/>
          </w:tcPr>
          <w:p w:rsidR="00090FD5" w:rsidRPr="008E7E54" w:rsidRDefault="00090FD5" w:rsidP="002306F5">
            <w:pPr>
              <w:shd w:val="clear" w:color="auto" w:fill="FFFFFF"/>
              <w:ind w:firstLine="0"/>
              <w:jc w:val="both"/>
              <w:rPr>
                <w:rFonts w:ascii="Times New Roman" w:hAnsi="Times New Roman"/>
                <w:bCs/>
                <w:sz w:val="28"/>
                <w:szCs w:val="28"/>
                <w:lang w:val="ru-RU" w:eastAsia="ru-RU" w:bidi="ar-SA"/>
              </w:rPr>
            </w:pPr>
            <w:r w:rsidRPr="008E7E54">
              <w:rPr>
                <w:rFonts w:ascii="Times New Roman" w:hAnsi="Times New Roman"/>
                <w:sz w:val="28"/>
                <w:szCs w:val="28"/>
                <w:lang w:val="ru-RU"/>
              </w:rPr>
              <w:t>Первоначальные сведения о строении вещества.</w:t>
            </w:r>
          </w:p>
        </w:tc>
        <w:tc>
          <w:tcPr>
            <w:tcW w:w="1851" w:type="dxa"/>
          </w:tcPr>
          <w:p w:rsidR="00090FD5" w:rsidRPr="008E7E54" w:rsidRDefault="00090FD5" w:rsidP="00307162">
            <w:pPr>
              <w:ind w:firstLine="33"/>
              <w:jc w:val="center"/>
              <w:rPr>
                <w:rFonts w:ascii="Times New Roman" w:hAnsi="Times New Roman"/>
                <w:sz w:val="28"/>
                <w:szCs w:val="28"/>
                <w:lang w:val="ru-RU"/>
              </w:rPr>
            </w:pPr>
            <w:r w:rsidRPr="008E7E54">
              <w:rPr>
                <w:rFonts w:ascii="Times New Roman" w:hAnsi="Times New Roman"/>
                <w:sz w:val="28"/>
                <w:szCs w:val="28"/>
                <w:lang w:val="ru-RU"/>
              </w:rPr>
              <w:t>6</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t>3</w:t>
            </w:r>
          </w:p>
        </w:tc>
        <w:tc>
          <w:tcPr>
            <w:tcW w:w="6379" w:type="dxa"/>
          </w:tcPr>
          <w:p w:rsidR="00090FD5" w:rsidRPr="008E7E54" w:rsidRDefault="00090FD5" w:rsidP="002306F5">
            <w:pPr>
              <w:shd w:val="clear" w:color="auto" w:fill="FFFFFF"/>
              <w:ind w:firstLine="0"/>
              <w:jc w:val="both"/>
              <w:rPr>
                <w:rFonts w:ascii="Times New Roman" w:hAnsi="Times New Roman"/>
                <w:sz w:val="28"/>
                <w:szCs w:val="28"/>
                <w:lang w:val="ru-RU"/>
              </w:rPr>
            </w:pPr>
            <w:r w:rsidRPr="008E7E54">
              <w:rPr>
                <w:rFonts w:ascii="Times New Roman" w:hAnsi="Times New Roman"/>
                <w:sz w:val="28"/>
                <w:szCs w:val="28"/>
                <w:lang w:val="ru-RU"/>
              </w:rPr>
              <w:t xml:space="preserve">Взаимодействие тел </w:t>
            </w:r>
          </w:p>
        </w:tc>
        <w:tc>
          <w:tcPr>
            <w:tcW w:w="1851" w:type="dxa"/>
          </w:tcPr>
          <w:p w:rsidR="00090FD5" w:rsidRPr="008E7E54" w:rsidRDefault="00090FD5" w:rsidP="007D56CD">
            <w:pPr>
              <w:ind w:firstLine="33"/>
              <w:jc w:val="center"/>
              <w:rPr>
                <w:rFonts w:ascii="Times New Roman" w:hAnsi="Times New Roman"/>
                <w:sz w:val="28"/>
                <w:szCs w:val="28"/>
                <w:lang w:val="ru-RU"/>
              </w:rPr>
            </w:pPr>
            <w:r w:rsidRPr="008E7E54">
              <w:rPr>
                <w:rFonts w:ascii="Times New Roman" w:hAnsi="Times New Roman"/>
                <w:sz w:val="28"/>
                <w:szCs w:val="28"/>
                <w:lang w:val="ru-RU"/>
              </w:rPr>
              <w:t>23</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t>4</w:t>
            </w:r>
          </w:p>
        </w:tc>
        <w:tc>
          <w:tcPr>
            <w:tcW w:w="6379" w:type="dxa"/>
          </w:tcPr>
          <w:p w:rsidR="00090FD5" w:rsidRPr="008E7E54" w:rsidRDefault="00090FD5" w:rsidP="002306F5">
            <w:pPr>
              <w:shd w:val="clear" w:color="auto" w:fill="FFFFFF"/>
              <w:ind w:firstLine="0"/>
              <w:jc w:val="both"/>
              <w:rPr>
                <w:rFonts w:ascii="Times New Roman" w:hAnsi="Times New Roman"/>
                <w:sz w:val="28"/>
                <w:szCs w:val="28"/>
                <w:lang w:val="ru-RU"/>
              </w:rPr>
            </w:pPr>
            <w:r w:rsidRPr="008E7E54">
              <w:rPr>
                <w:rFonts w:ascii="Times New Roman" w:hAnsi="Times New Roman"/>
                <w:sz w:val="28"/>
                <w:szCs w:val="28"/>
                <w:lang w:val="ru-RU"/>
              </w:rPr>
              <w:t>Давление твердых тел, жидкостей и газов</w:t>
            </w:r>
          </w:p>
        </w:tc>
        <w:tc>
          <w:tcPr>
            <w:tcW w:w="1851" w:type="dxa"/>
          </w:tcPr>
          <w:p w:rsidR="00090FD5" w:rsidRPr="008E7E54" w:rsidRDefault="00090FD5" w:rsidP="007D56CD">
            <w:pPr>
              <w:ind w:firstLine="33"/>
              <w:jc w:val="center"/>
              <w:rPr>
                <w:rFonts w:ascii="Times New Roman" w:hAnsi="Times New Roman"/>
                <w:sz w:val="28"/>
                <w:szCs w:val="28"/>
                <w:lang w:val="ru-RU"/>
              </w:rPr>
            </w:pPr>
            <w:r w:rsidRPr="008E7E54">
              <w:rPr>
                <w:rFonts w:ascii="Times New Roman" w:hAnsi="Times New Roman"/>
                <w:sz w:val="28"/>
                <w:szCs w:val="28"/>
                <w:lang w:val="ru-RU"/>
              </w:rPr>
              <w:t>21</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t>5</w:t>
            </w:r>
          </w:p>
        </w:tc>
        <w:tc>
          <w:tcPr>
            <w:tcW w:w="6379" w:type="dxa"/>
          </w:tcPr>
          <w:p w:rsidR="00090FD5" w:rsidRPr="008E7E54" w:rsidRDefault="00090FD5" w:rsidP="002306F5">
            <w:pPr>
              <w:shd w:val="clear" w:color="auto" w:fill="FFFFFF"/>
              <w:ind w:firstLine="0"/>
              <w:jc w:val="both"/>
              <w:rPr>
                <w:rFonts w:ascii="Times New Roman" w:hAnsi="Times New Roman"/>
                <w:sz w:val="28"/>
                <w:szCs w:val="28"/>
                <w:lang w:val="ru-RU"/>
              </w:rPr>
            </w:pPr>
            <w:r w:rsidRPr="008E7E54">
              <w:rPr>
                <w:rFonts w:ascii="Times New Roman" w:hAnsi="Times New Roman"/>
                <w:sz w:val="28"/>
                <w:szCs w:val="28"/>
                <w:lang w:val="ru-RU"/>
              </w:rPr>
              <w:t xml:space="preserve">Работа и мощность. Энергия. </w:t>
            </w:r>
          </w:p>
        </w:tc>
        <w:tc>
          <w:tcPr>
            <w:tcW w:w="1851" w:type="dxa"/>
          </w:tcPr>
          <w:p w:rsidR="00090FD5" w:rsidRPr="008E7E54" w:rsidRDefault="00090FD5" w:rsidP="007D56CD">
            <w:pPr>
              <w:ind w:firstLine="33"/>
              <w:jc w:val="center"/>
              <w:rPr>
                <w:rFonts w:ascii="Times New Roman" w:hAnsi="Times New Roman"/>
                <w:sz w:val="28"/>
                <w:szCs w:val="28"/>
                <w:lang w:val="ru-RU"/>
              </w:rPr>
            </w:pPr>
            <w:r w:rsidRPr="008E7E54">
              <w:rPr>
                <w:rFonts w:ascii="Times New Roman" w:hAnsi="Times New Roman"/>
                <w:sz w:val="28"/>
                <w:szCs w:val="28"/>
                <w:lang w:val="ru-RU"/>
              </w:rPr>
              <w:t>13</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t>6</w:t>
            </w:r>
          </w:p>
        </w:tc>
        <w:tc>
          <w:tcPr>
            <w:tcW w:w="6379" w:type="dxa"/>
          </w:tcPr>
          <w:p w:rsidR="00090FD5" w:rsidRPr="008E7E54" w:rsidRDefault="00090FD5" w:rsidP="002306F5">
            <w:pPr>
              <w:shd w:val="clear" w:color="auto" w:fill="FFFFFF"/>
              <w:ind w:firstLine="0"/>
              <w:jc w:val="both"/>
              <w:rPr>
                <w:rFonts w:ascii="Times New Roman" w:hAnsi="Times New Roman"/>
                <w:sz w:val="28"/>
                <w:szCs w:val="28"/>
                <w:lang w:val="ru-RU"/>
              </w:rPr>
            </w:pPr>
            <w:proofErr w:type="spellStart"/>
            <w:r w:rsidRPr="008E7E54">
              <w:rPr>
                <w:rFonts w:ascii="Times New Roman" w:hAnsi="Times New Roman"/>
                <w:sz w:val="28"/>
                <w:szCs w:val="28"/>
              </w:rPr>
              <w:t>Резервное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время</w:t>
            </w:r>
            <w:proofErr w:type="spellEnd"/>
          </w:p>
        </w:tc>
        <w:tc>
          <w:tcPr>
            <w:tcW w:w="1851" w:type="dxa"/>
          </w:tcPr>
          <w:p w:rsidR="00090FD5" w:rsidRPr="008E7E54" w:rsidRDefault="00002AB4" w:rsidP="007D56CD">
            <w:pPr>
              <w:ind w:firstLine="33"/>
              <w:jc w:val="center"/>
              <w:rPr>
                <w:rFonts w:ascii="Times New Roman" w:hAnsi="Times New Roman"/>
                <w:sz w:val="28"/>
                <w:szCs w:val="28"/>
                <w:lang w:val="ru-RU"/>
              </w:rPr>
            </w:pPr>
            <w:r>
              <w:rPr>
                <w:rFonts w:ascii="Times New Roman" w:hAnsi="Times New Roman"/>
                <w:sz w:val="28"/>
                <w:szCs w:val="28"/>
                <w:lang w:val="ru-RU"/>
              </w:rPr>
              <w:t>3</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b/>
                <w:sz w:val="28"/>
                <w:szCs w:val="28"/>
                <w:lang w:val="ru-RU"/>
              </w:rPr>
            </w:pPr>
          </w:p>
        </w:tc>
        <w:tc>
          <w:tcPr>
            <w:tcW w:w="6379" w:type="dxa"/>
          </w:tcPr>
          <w:p w:rsidR="00090FD5" w:rsidRPr="008E7E54" w:rsidRDefault="00090FD5" w:rsidP="007D56CD">
            <w:pPr>
              <w:shd w:val="clear" w:color="auto" w:fill="FFFFFF"/>
              <w:jc w:val="both"/>
              <w:rPr>
                <w:rFonts w:ascii="Times New Roman" w:hAnsi="Times New Roman"/>
                <w:b/>
                <w:sz w:val="28"/>
                <w:szCs w:val="28"/>
                <w:lang w:val="ru-RU"/>
              </w:rPr>
            </w:pPr>
          </w:p>
        </w:tc>
        <w:tc>
          <w:tcPr>
            <w:tcW w:w="1851" w:type="dxa"/>
          </w:tcPr>
          <w:p w:rsidR="00090FD5" w:rsidRPr="008E7E54" w:rsidRDefault="00002AB4" w:rsidP="007D56CD">
            <w:pPr>
              <w:ind w:firstLine="33"/>
              <w:jc w:val="center"/>
              <w:rPr>
                <w:rFonts w:ascii="Times New Roman" w:hAnsi="Times New Roman"/>
                <w:b/>
                <w:sz w:val="28"/>
                <w:szCs w:val="28"/>
                <w:lang w:val="ru-RU"/>
              </w:rPr>
            </w:pPr>
            <w:r>
              <w:rPr>
                <w:rFonts w:ascii="Times New Roman" w:hAnsi="Times New Roman"/>
                <w:b/>
                <w:sz w:val="28"/>
                <w:szCs w:val="28"/>
                <w:lang w:val="ru-RU"/>
              </w:rPr>
              <w:t>70</w:t>
            </w:r>
          </w:p>
        </w:tc>
      </w:tr>
    </w:tbl>
    <w:p w:rsidR="00A73DCE" w:rsidRPr="008E7E54" w:rsidRDefault="00A73DCE" w:rsidP="00586061">
      <w:pPr>
        <w:jc w:val="center"/>
        <w:rPr>
          <w:rFonts w:ascii="Times New Roman" w:hAnsi="Times New Roman"/>
          <w:b/>
          <w:bCs/>
          <w:sz w:val="28"/>
          <w:szCs w:val="28"/>
          <w:lang w:val="ru-RU"/>
        </w:rPr>
      </w:pPr>
    </w:p>
    <w:p w:rsidR="007D56CD" w:rsidRPr="008E7E54" w:rsidRDefault="007D56CD" w:rsidP="00F45D69">
      <w:pPr>
        <w:pStyle w:val="a6"/>
        <w:ind w:left="0" w:right="-141" w:firstLine="0"/>
        <w:jc w:val="center"/>
        <w:rPr>
          <w:rFonts w:ascii="Times New Roman" w:hAnsi="Times New Roman"/>
          <w:b/>
          <w:sz w:val="28"/>
          <w:szCs w:val="28"/>
          <w:lang w:val="ru-RU"/>
        </w:rPr>
      </w:pPr>
      <w:r w:rsidRPr="008E7E54">
        <w:rPr>
          <w:rFonts w:ascii="Times New Roman" w:hAnsi="Times New Roman"/>
          <w:b/>
          <w:sz w:val="28"/>
          <w:szCs w:val="28"/>
          <w:lang w:val="ru-RU"/>
        </w:rPr>
        <w:t>8 класс (68 ч., 2 ч. в неделю)</w:t>
      </w: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379"/>
        <w:gridCol w:w="1834"/>
      </w:tblGrid>
      <w:tr w:rsidR="007D56CD" w:rsidRPr="008E7E54" w:rsidTr="00CF6EFB">
        <w:trPr>
          <w:jc w:val="center"/>
        </w:trPr>
        <w:tc>
          <w:tcPr>
            <w:tcW w:w="675" w:type="dxa"/>
          </w:tcPr>
          <w:p w:rsidR="007D56CD" w:rsidRPr="008E7E54" w:rsidRDefault="007D56CD" w:rsidP="007D56CD">
            <w:pPr>
              <w:ind w:firstLine="0"/>
              <w:jc w:val="center"/>
              <w:rPr>
                <w:rFonts w:ascii="Times New Roman" w:hAnsi="Times New Roman"/>
                <w:b/>
                <w:sz w:val="28"/>
                <w:szCs w:val="28"/>
                <w:lang w:val="ru-RU"/>
              </w:rPr>
            </w:pPr>
            <w:r w:rsidRPr="008E7E54">
              <w:rPr>
                <w:rFonts w:ascii="Times New Roman" w:hAnsi="Times New Roman"/>
                <w:b/>
                <w:sz w:val="28"/>
                <w:szCs w:val="28"/>
                <w:lang w:val="ru-RU"/>
              </w:rPr>
              <w:t>№ п/п</w:t>
            </w:r>
          </w:p>
        </w:tc>
        <w:tc>
          <w:tcPr>
            <w:tcW w:w="6379" w:type="dxa"/>
          </w:tcPr>
          <w:p w:rsidR="007D56CD" w:rsidRPr="008E7E54" w:rsidRDefault="007D56CD" w:rsidP="007D56CD">
            <w:pPr>
              <w:jc w:val="center"/>
              <w:rPr>
                <w:rFonts w:ascii="Times New Roman" w:hAnsi="Times New Roman"/>
                <w:sz w:val="28"/>
                <w:szCs w:val="28"/>
                <w:lang w:val="ru-RU"/>
              </w:rPr>
            </w:pPr>
            <w:r w:rsidRPr="008E7E54">
              <w:rPr>
                <w:rFonts w:ascii="Times New Roman" w:hAnsi="Times New Roman"/>
                <w:b/>
                <w:sz w:val="28"/>
                <w:szCs w:val="28"/>
                <w:lang w:val="ru-RU"/>
              </w:rPr>
              <w:t>Наименование раздела и тем</w:t>
            </w:r>
          </w:p>
        </w:tc>
        <w:tc>
          <w:tcPr>
            <w:tcW w:w="1834" w:type="dxa"/>
          </w:tcPr>
          <w:p w:rsidR="007D56CD" w:rsidRPr="008E7E54" w:rsidRDefault="007D56CD" w:rsidP="007D56CD">
            <w:pPr>
              <w:ind w:firstLine="34"/>
              <w:jc w:val="center"/>
              <w:rPr>
                <w:rFonts w:ascii="Times New Roman" w:hAnsi="Times New Roman"/>
                <w:b/>
                <w:sz w:val="28"/>
                <w:szCs w:val="28"/>
                <w:lang w:val="ru-RU"/>
              </w:rPr>
            </w:pPr>
            <w:r w:rsidRPr="008E7E54">
              <w:rPr>
                <w:rFonts w:ascii="Times New Roman" w:hAnsi="Times New Roman"/>
                <w:b/>
                <w:sz w:val="28"/>
                <w:szCs w:val="28"/>
                <w:lang w:val="ru-RU"/>
              </w:rPr>
              <w:t>Часы учебного времени</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1</w:t>
            </w:r>
          </w:p>
        </w:tc>
        <w:tc>
          <w:tcPr>
            <w:tcW w:w="6379" w:type="dxa"/>
          </w:tcPr>
          <w:p w:rsidR="00504F39" w:rsidRPr="008E7E54" w:rsidRDefault="00504F39" w:rsidP="002306F5">
            <w:pPr>
              <w:shd w:val="clear" w:color="auto" w:fill="FFFFFF"/>
              <w:ind w:right="-54" w:firstLine="0"/>
              <w:jc w:val="both"/>
              <w:rPr>
                <w:rFonts w:ascii="Times New Roman" w:hAnsi="Times New Roman"/>
                <w:sz w:val="28"/>
                <w:szCs w:val="28"/>
                <w:lang w:val="ru-RU"/>
              </w:rPr>
            </w:pPr>
            <w:r w:rsidRPr="008E7E54">
              <w:rPr>
                <w:rFonts w:ascii="Times New Roman" w:hAnsi="Times New Roman"/>
                <w:sz w:val="28"/>
                <w:szCs w:val="28"/>
                <w:lang w:val="ru-RU"/>
              </w:rPr>
              <w:t>Тепловые явления.</w:t>
            </w:r>
          </w:p>
        </w:tc>
        <w:tc>
          <w:tcPr>
            <w:tcW w:w="1834" w:type="dxa"/>
          </w:tcPr>
          <w:p w:rsidR="00504F39" w:rsidRPr="008E7E54" w:rsidRDefault="00504F39" w:rsidP="007D56CD">
            <w:pPr>
              <w:shd w:val="clear" w:color="auto" w:fill="FFFFFF"/>
              <w:ind w:right="-141" w:firstLine="87"/>
              <w:jc w:val="center"/>
              <w:rPr>
                <w:rFonts w:ascii="Times New Roman" w:hAnsi="Times New Roman"/>
                <w:sz w:val="28"/>
                <w:szCs w:val="28"/>
              </w:rPr>
            </w:pPr>
            <w:r w:rsidRPr="008E7E54">
              <w:rPr>
                <w:rFonts w:ascii="Times New Roman" w:hAnsi="Times New Roman"/>
                <w:sz w:val="28"/>
                <w:szCs w:val="28"/>
              </w:rPr>
              <w:t>23</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2</w:t>
            </w:r>
          </w:p>
        </w:tc>
        <w:tc>
          <w:tcPr>
            <w:tcW w:w="6379" w:type="dxa"/>
          </w:tcPr>
          <w:p w:rsidR="00504F39" w:rsidRPr="008E7E54" w:rsidRDefault="00504F39" w:rsidP="002306F5">
            <w:pPr>
              <w:shd w:val="clear" w:color="auto" w:fill="FFFFFF"/>
              <w:ind w:right="88" w:firstLine="0"/>
              <w:jc w:val="both"/>
              <w:rPr>
                <w:rFonts w:ascii="Times New Roman" w:hAnsi="Times New Roman"/>
                <w:sz w:val="28"/>
                <w:szCs w:val="28"/>
                <w:lang w:val="ru-RU"/>
              </w:rPr>
            </w:pPr>
            <w:r w:rsidRPr="008E7E54">
              <w:rPr>
                <w:rFonts w:ascii="Times New Roman" w:hAnsi="Times New Roman"/>
                <w:sz w:val="28"/>
                <w:szCs w:val="28"/>
                <w:lang w:val="ru-RU"/>
              </w:rPr>
              <w:t>Электрические явления</w:t>
            </w:r>
            <w:r w:rsidR="007D56CD" w:rsidRPr="008E7E54">
              <w:rPr>
                <w:rFonts w:ascii="Times New Roman" w:hAnsi="Times New Roman"/>
                <w:sz w:val="28"/>
                <w:szCs w:val="28"/>
                <w:lang w:val="ru-RU"/>
              </w:rPr>
              <w:t>.</w:t>
            </w:r>
          </w:p>
        </w:tc>
        <w:tc>
          <w:tcPr>
            <w:tcW w:w="1834" w:type="dxa"/>
          </w:tcPr>
          <w:p w:rsidR="00504F39" w:rsidRPr="008E7E54" w:rsidRDefault="00504F39" w:rsidP="007D56CD">
            <w:pPr>
              <w:shd w:val="clear" w:color="auto" w:fill="FFFFFF"/>
              <w:ind w:right="-141" w:firstLine="87"/>
              <w:jc w:val="center"/>
              <w:rPr>
                <w:rFonts w:ascii="Times New Roman" w:hAnsi="Times New Roman"/>
                <w:sz w:val="28"/>
                <w:szCs w:val="28"/>
              </w:rPr>
            </w:pPr>
            <w:r w:rsidRPr="008E7E54">
              <w:rPr>
                <w:rFonts w:ascii="Times New Roman" w:hAnsi="Times New Roman"/>
                <w:sz w:val="28"/>
                <w:szCs w:val="28"/>
              </w:rPr>
              <w:t>29</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3</w:t>
            </w:r>
          </w:p>
        </w:tc>
        <w:tc>
          <w:tcPr>
            <w:tcW w:w="6379" w:type="dxa"/>
          </w:tcPr>
          <w:p w:rsidR="00504F39" w:rsidRPr="008E7E54" w:rsidRDefault="00504F39" w:rsidP="002306F5">
            <w:pPr>
              <w:shd w:val="clear" w:color="auto" w:fill="FFFFFF"/>
              <w:ind w:right="88" w:firstLine="0"/>
              <w:jc w:val="both"/>
              <w:rPr>
                <w:rFonts w:ascii="Times New Roman" w:hAnsi="Times New Roman"/>
                <w:sz w:val="28"/>
                <w:szCs w:val="28"/>
                <w:lang w:val="ru-RU"/>
              </w:rPr>
            </w:pPr>
            <w:r w:rsidRPr="008E7E54">
              <w:rPr>
                <w:rFonts w:ascii="Times New Roman" w:hAnsi="Times New Roman"/>
                <w:sz w:val="28"/>
                <w:szCs w:val="28"/>
                <w:lang w:val="ru-RU"/>
              </w:rPr>
              <w:t xml:space="preserve">Электромагнитные явления. </w:t>
            </w:r>
          </w:p>
        </w:tc>
        <w:tc>
          <w:tcPr>
            <w:tcW w:w="1834" w:type="dxa"/>
          </w:tcPr>
          <w:p w:rsidR="00504F39" w:rsidRPr="008E7E54" w:rsidRDefault="00504F39" w:rsidP="007D56CD">
            <w:pPr>
              <w:shd w:val="clear" w:color="auto" w:fill="FFFFFF"/>
              <w:ind w:right="-141" w:firstLine="87"/>
              <w:jc w:val="center"/>
              <w:rPr>
                <w:rFonts w:ascii="Times New Roman" w:hAnsi="Times New Roman"/>
                <w:sz w:val="28"/>
                <w:szCs w:val="28"/>
              </w:rPr>
            </w:pPr>
            <w:r w:rsidRPr="008E7E54">
              <w:rPr>
                <w:rFonts w:ascii="Times New Roman" w:hAnsi="Times New Roman"/>
                <w:sz w:val="28"/>
                <w:szCs w:val="28"/>
              </w:rPr>
              <w:t>5</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4</w:t>
            </w:r>
          </w:p>
        </w:tc>
        <w:tc>
          <w:tcPr>
            <w:tcW w:w="6379" w:type="dxa"/>
          </w:tcPr>
          <w:p w:rsidR="00504F39" w:rsidRPr="008E7E54" w:rsidRDefault="00504F39" w:rsidP="002306F5">
            <w:pPr>
              <w:shd w:val="clear" w:color="auto" w:fill="FFFFFF"/>
              <w:ind w:right="88" w:firstLine="0"/>
              <w:jc w:val="both"/>
              <w:rPr>
                <w:rFonts w:ascii="Times New Roman" w:hAnsi="Times New Roman"/>
                <w:sz w:val="28"/>
                <w:szCs w:val="28"/>
                <w:lang w:val="ru-RU"/>
              </w:rPr>
            </w:pPr>
            <w:r w:rsidRPr="008E7E54">
              <w:rPr>
                <w:rFonts w:ascii="Times New Roman" w:hAnsi="Times New Roman"/>
                <w:sz w:val="28"/>
                <w:szCs w:val="28"/>
                <w:lang w:val="ru-RU"/>
              </w:rPr>
              <w:t xml:space="preserve">Световые явления. </w:t>
            </w:r>
          </w:p>
        </w:tc>
        <w:tc>
          <w:tcPr>
            <w:tcW w:w="1834" w:type="dxa"/>
          </w:tcPr>
          <w:p w:rsidR="00504F39" w:rsidRPr="008E7E54" w:rsidRDefault="00504F39" w:rsidP="007D56CD">
            <w:pPr>
              <w:shd w:val="clear" w:color="auto" w:fill="FFFFFF"/>
              <w:ind w:right="-141" w:firstLine="87"/>
              <w:jc w:val="center"/>
              <w:rPr>
                <w:rFonts w:ascii="Times New Roman" w:hAnsi="Times New Roman"/>
                <w:sz w:val="28"/>
                <w:szCs w:val="28"/>
              </w:rPr>
            </w:pPr>
            <w:r w:rsidRPr="008E7E54">
              <w:rPr>
                <w:rFonts w:ascii="Times New Roman" w:hAnsi="Times New Roman"/>
                <w:sz w:val="28"/>
                <w:szCs w:val="28"/>
              </w:rPr>
              <w:t>10</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5</w:t>
            </w:r>
          </w:p>
        </w:tc>
        <w:tc>
          <w:tcPr>
            <w:tcW w:w="6379" w:type="dxa"/>
          </w:tcPr>
          <w:p w:rsidR="00504F39" w:rsidRPr="008E7E54" w:rsidRDefault="00504F39" w:rsidP="002306F5">
            <w:pPr>
              <w:shd w:val="clear" w:color="auto" w:fill="FFFFFF"/>
              <w:ind w:right="-54" w:firstLine="0"/>
              <w:jc w:val="both"/>
              <w:rPr>
                <w:rFonts w:ascii="Times New Roman" w:hAnsi="Times New Roman"/>
                <w:sz w:val="28"/>
                <w:szCs w:val="28"/>
              </w:rPr>
            </w:pPr>
            <w:proofErr w:type="spellStart"/>
            <w:r w:rsidRPr="008E7E54">
              <w:rPr>
                <w:rFonts w:ascii="Times New Roman" w:hAnsi="Times New Roman"/>
                <w:sz w:val="28"/>
                <w:szCs w:val="28"/>
              </w:rPr>
              <w:t>Резервное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время</w:t>
            </w:r>
            <w:proofErr w:type="spellEnd"/>
            <w:r w:rsidRPr="008E7E54">
              <w:rPr>
                <w:rFonts w:ascii="Times New Roman" w:hAnsi="Times New Roman"/>
                <w:sz w:val="28"/>
                <w:szCs w:val="28"/>
              </w:rPr>
              <w:t xml:space="preserve"> </w:t>
            </w:r>
          </w:p>
        </w:tc>
        <w:tc>
          <w:tcPr>
            <w:tcW w:w="1834" w:type="dxa"/>
          </w:tcPr>
          <w:p w:rsidR="00504F39" w:rsidRPr="008E7E54" w:rsidRDefault="00002AB4" w:rsidP="007D56CD">
            <w:pPr>
              <w:shd w:val="clear" w:color="auto" w:fill="FFFFFF"/>
              <w:ind w:right="-141" w:firstLine="87"/>
              <w:jc w:val="center"/>
              <w:rPr>
                <w:rFonts w:ascii="Times New Roman" w:hAnsi="Times New Roman"/>
                <w:sz w:val="28"/>
                <w:szCs w:val="28"/>
                <w:lang w:val="ru-RU"/>
              </w:rPr>
            </w:pPr>
            <w:r>
              <w:rPr>
                <w:rFonts w:ascii="Times New Roman" w:hAnsi="Times New Roman"/>
                <w:sz w:val="28"/>
                <w:szCs w:val="28"/>
                <w:lang w:val="ru-RU"/>
              </w:rPr>
              <w:t>3</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p>
        </w:tc>
        <w:tc>
          <w:tcPr>
            <w:tcW w:w="6379" w:type="dxa"/>
          </w:tcPr>
          <w:p w:rsidR="00504F39" w:rsidRPr="008E7E54" w:rsidRDefault="00504F39" w:rsidP="007D56CD">
            <w:pPr>
              <w:shd w:val="clear" w:color="auto" w:fill="FFFFFF"/>
              <w:ind w:right="-54"/>
              <w:jc w:val="both"/>
              <w:rPr>
                <w:rFonts w:ascii="Times New Roman" w:hAnsi="Times New Roman"/>
                <w:b/>
                <w:sz w:val="28"/>
                <w:szCs w:val="28"/>
              </w:rPr>
            </w:pPr>
          </w:p>
        </w:tc>
        <w:tc>
          <w:tcPr>
            <w:tcW w:w="1834" w:type="dxa"/>
          </w:tcPr>
          <w:p w:rsidR="00504F39" w:rsidRPr="00002AB4" w:rsidRDefault="00002AB4" w:rsidP="007D56CD">
            <w:pPr>
              <w:shd w:val="clear" w:color="auto" w:fill="FFFFFF"/>
              <w:ind w:right="-141" w:firstLine="87"/>
              <w:jc w:val="center"/>
              <w:rPr>
                <w:rFonts w:ascii="Times New Roman" w:hAnsi="Times New Roman"/>
                <w:b/>
                <w:sz w:val="28"/>
                <w:szCs w:val="28"/>
                <w:lang w:val="ru-RU"/>
              </w:rPr>
            </w:pPr>
            <w:r>
              <w:rPr>
                <w:rFonts w:ascii="Times New Roman" w:hAnsi="Times New Roman"/>
                <w:b/>
                <w:sz w:val="28"/>
                <w:szCs w:val="28"/>
                <w:lang w:val="ru-RU"/>
              </w:rPr>
              <w:t>70</w:t>
            </w:r>
          </w:p>
        </w:tc>
      </w:tr>
    </w:tbl>
    <w:p w:rsidR="00B457BA" w:rsidRPr="008E7E54" w:rsidRDefault="00B457BA" w:rsidP="00586061">
      <w:pPr>
        <w:jc w:val="center"/>
        <w:rPr>
          <w:rFonts w:ascii="Times New Roman" w:hAnsi="Times New Roman"/>
          <w:b/>
          <w:bCs/>
          <w:sz w:val="28"/>
          <w:szCs w:val="28"/>
          <w:lang w:val="ru-RU"/>
        </w:rPr>
      </w:pPr>
    </w:p>
    <w:p w:rsidR="000155E4" w:rsidRPr="008E7E54" w:rsidRDefault="000155E4" w:rsidP="000155E4">
      <w:pPr>
        <w:pStyle w:val="a6"/>
        <w:ind w:left="0" w:right="-141" w:firstLine="0"/>
        <w:jc w:val="center"/>
        <w:rPr>
          <w:rFonts w:ascii="Times New Roman" w:hAnsi="Times New Roman"/>
          <w:b/>
          <w:sz w:val="28"/>
          <w:szCs w:val="28"/>
          <w:lang w:val="ru-RU"/>
        </w:rPr>
      </w:pPr>
      <w:r w:rsidRPr="008E7E54">
        <w:rPr>
          <w:rFonts w:ascii="Times New Roman" w:hAnsi="Times New Roman"/>
          <w:b/>
          <w:sz w:val="28"/>
          <w:szCs w:val="28"/>
          <w:lang w:val="ru-RU"/>
        </w:rPr>
        <w:t>9 класс (102 ч., 3 ч. в неделю)</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379"/>
        <w:gridCol w:w="1905"/>
      </w:tblGrid>
      <w:tr w:rsidR="0086607E" w:rsidRPr="008E7E54" w:rsidTr="00CF6EFB">
        <w:trPr>
          <w:jc w:val="center"/>
        </w:trPr>
        <w:tc>
          <w:tcPr>
            <w:tcW w:w="675" w:type="dxa"/>
          </w:tcPr>
          <w:p w:rsidR="0086607E" w:rsidRPr="008E7E54" w:rsidRDefault="0086607E" w:rsidP="009B7C17">
            <w:pPr>
              <w:ind w:firstLine="0"/>
              <w:jc w:val="center"/>
              <w:rPr>
                <w:rFonts w:ascii="Times New Roman" w:hAnsi="Times New Roman"/>
                <w:b/>
                <w:sz w:val="28"/>
                <w:szCs w:val="28"/>
                <w:lang w:val="ru-RU"/>
              </w:rPr>
            </w:pPr>
            <w:r w:rsidRPr="008E7E54">
              <w:rPr>
                <w:rFonts w:ascii="Times New Roman" w:hAnsi="Times New Roman"/>
                <w:b/>
                <w:sz w:val="28"/>
                <w:szCs w:val="28"/>
                <w:lang w:val="ru-RU"/>
              </w:rPr>
              <w:t>№ п/п</w:t>
            </w:r>
          </w:p>
        </w:tc>
        <w:tc>
          <w:tcPr>
            <w:tcW w:w="6379" w:type="dxa"/>
          </w:tcPr>
          <w:p w:rsidR="0086607E" w:rsidRPr="008E7E54" w:rsidRDefault="0086607E" w:rsidP="009B7C17">
            <w:pPr>
              <w:jc w:val="center"/>
              <w:rPr>
                <w:rFonts w:ascii="Times New Roman" w:hAnsi="Times New Roman"/>
                <w:sz w:val="28"/>
                <w:szCs w:val="28"/>
                <w:lang w:val="ru-RU"/>
              </w:rPr>
            </w:pPr>
            <w:r w:rsidRPr="008E7E54">
              <w:rPr>
                <w:rFonts w:ascii="Times New Roman" w:hAnsi="Times New Roman"/>
                <w:b/>
                <w:sz w:val="28"/>
                <w:szCs w:val="28"/>
                <w:lang w:val="ru-RU"/>
              </w:rPr>
              <w:t>Наименование раздела и тем</w:t>
            </w:r>
          </w:p>
        </w:tc>
        <w:tc>
          <w:tcPr>
            <w:tcW w:w="1905" w:type="dxa"/>
          </w:tcPr>
          <w:p w:rsidR="0086607E" w:rsidRPr="008E7E54" w:rsidRDefault="0086607E" w:rsidP="009B7C17">
            <w:pPr>
              <w:ind w:firstLine="0"/>
              <w:jc w:val="center"/>
              <w:rPr>
                <w:rFonts w:ascii="Times New Roman" w:hAnsi="Times New Roman"/>
                <w:b/>
                <w:sz w:val="28"/>
                <w:szCs w:val="28"/>
                <w:lang w:val="ru-RU"/>
              </w:rPr>
            </w:pPr>
            <w:r w:rsidRPr="008E7E54">
              <w:rPr>
                <w:rFonts w:ascii="Times New Roman" w:hAnsi="Times New Roman"/>
                <w:b/>
                <w:sz w:val="28"/>
                <w:szCs w:val="28"/>
                <w:lang w:val="ru-RU"/>
              </w:rPr>
              <w:t>Часы учебного времени</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1</w:t>
            </w:r>
          </w:p>
        </w:tc>
        <w:tc>
          <w:tcPr>
            <w:tcW w:w="6379" w:type="dxa"/>
          </w:tcPr>
          <w:p w:rsidR="000155E4" w:rsidRPr="008E7E54" w:rsidRDefault="000155E4" w:rsidP="002306F5">
            <w:pPr>
              <w:shd w:val="clear" w:color="auto" w:fill="FFFFFF"/>
              <w:ind w:left="34" w:right="88" w:firstLine="0"/>
              <w:jc w:val="both"/>
              <w:rPr>
                <w:rFonts w:ascii="Times New Roman" w:hAnsi="Times New Roman"/>
                <w:sz w:val="28"/>
                <w:szCs w:val="28"/>
                <w:lang w:val="ru-RU"/>
              </w:rPr>
            </w:pPr>
            <w:r w:rsidRPr="008E7E54">
              <w:rPr>
                <w:rFonts w:ascii="Times New Roman" w:hAnsi="Times New Roman"/>
                <w:sz w:val="28"/>
                <w:szCs w:val="28"/>
                <w:lang w:val="ru-RU"/>
              </w:rPr>
              <w:t xml:space="preserve">Законы взаимодействия и движения </w:t>
            </w:r>
          </w:p>
        </w:tc>
        <w:tc>
          <w:tcPr>
            <w:tcW w:w="1905" w:type="dxa"/>
          </w:tcPr>
          <w:p w:rsidR="000155E4" w:rsidRPr="008E7E54" w:rsidRDefault="0086607E" w:rsidP="009B7C17">
            <w:pPr>
              <w:shd w:val="clear" w:color="auto" w:fill="FFFFFF"/>
              <w:ind w:right="-141" w:firstLine="0"/>
              <w:jc w:val="center"/>
              <w:rPr>
                <w:rFonts w:ascii="Times New Roman" w:hAnsi="Times New Roman"/>
                <w:sz w:val="28"/>
                <w:szCs w:val="28"/>
                <w:lang w:val="ru-RU"/>
              </w:rPr>
            </w:pPr>
            <w:r w:rsidRPr="008E7E54">
              <w:rPr>
                <w:rFonts w:ascii="Times New Roman" w:hAnsi="Times New Roman"/>
                <w:sz w:val="28"/>
                <w:szCs w:val="28"/>
                <w:lang w:val="ru-RU"/>
              </w:rPr>
              <w:t>34</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2</w:t>
            </w:r>
          </w:p>
        </w:tc>
        <w:tc>
          <w:tcPr>
            <w:tcW w:w="6379" w:type="dxa"/>
          </w:tcPr>
          <w:p w:rsidR="000155E4" w:rsidRPr="008E7E54" w:rsidRDefault="000155E4" w:rsidP="002306F5">
            <w:pPr>
              <w:shd w:val="clear" w:color="auto" w:fill="FFFFFF"/>
              <w:autoSpaceDE w:val="0"/>
              <w:autoSpaceDN w:val="0"/>
              <w:adjustRightInd w:val="0"/>
              <w:ind w:left="34" w:right="88" w:firstLine="0"/>
              <w:jc w:val="both"/>
              <w:rPr>
                <w:rFonts w:ascii="Times New Roman" w:hAnsi="Times New Roman"/>
                <w:sz w:val="28"/>
                <w:szCs w:val="28"/>
                <w:lang w:val="ru-RU"/>
              </w:rPr>
            </w:pPr>
            <w:r w:rsidRPr="008E7E54">
              <w:rPr>
                <w:rFonts w:ascii="Times New Roman" w:hAnsi="Times New Roman"/>
                <w:sz w:val="28"/>
                <w:szCs w:val="28"/>
                <w:lang w:val="ru-RU"/>
              </w:rPr>
              <w:t>Механически</w:t>
            </w:r>
            <w:r w:rsidR="0086607E" w:rsidRPr="008E7E54">
              <w:rPr>
                <w:rFonts w:ascii="Times New Roman" w:hAnsi="Times New Roman"/>
                <w:sz w:val="28"/>
                <w:szCs w:val="28"/>
                <w:lang w:val="ru-RU"/>
              </w:rPr>
              <w:t xml:space="preserve">е колебания и волны. Звук </w:t>
            </w:r>
          </w:p>
        </w:tc>
        <w:tc>
          <w:tcPr>
            <w:tcW w:w="1905" w:type="dxa"/>
          </w:tcPr>
          <w:p w:rsidR="000155E4" w:rsidRPr="008E7E54" w:rsidRDefault="0086607E" w:rsidP="009B7C17">
            <w:pPr>
              <w:shd w:val="clear" w:color="auto" w:fill="FFFFFF"/>
              <w:ind w:right="-141" w:firstLine="0"/>
              <w:jc w:val="center"/>
              <w:rPr>
                <w:rFonts w:ascii="Times New Roman" w:hAnsi="Times New Roman"/>
                <w:sz w:val="28"/>
                <w:szCs w:val="28"/>
                <w:lang w:val="ru-RU"/>
              </w:rPr>
            </w:pPr>
            <w:r w:rsidRPr="008E7E54">
              <w:rPr>
                <w:rFonts w:ascii="Times New Roman" w:hAnsi="Times New Roman"/>
                <w:sz w:val="28"/>
                <w:szCs w:val="28"/>
                <w:lang w:val="ru-RU"/>
              </w:rPr>
              <w:t>15</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3</w:t>
            </w:r>
          </w:p>
        </w:tc>
        <w:tc>
          <w:tcPr>
            <w:tcW w:w="6379" w:type="dxa"/>
          </w:tcPr>
          <w:p w:rsidR="000155E4" w:rsidRPr="008E7E54" w:rsidRDefault="000155E4" w:rsidP="002306F5">
            <w:pPr>
              <w:shd w:val="clear" w:color="auto" w:fill="FFFFFF"/>
              <w:autoSpaceDE w:val="0"/>
              <w:autoSpaceDN w:val="0"/>
              <w:adjustRightInd w:val="0"/>
              <w:ind w:left="34" w:right="88" w:firstLine="0"/>
              <w:jc w:val="both"/>
              <w:rPr>
                <w:rFonts w:ascii="Times New Roman" w:hAnsi="Times New Roman"/>
                <w:sz w:val="28"/>
                <w:szCs w:val="28"/>
                <w:lang w:val="ru-RU"/>
              </w:rPr>
            </w:pPr>
            <w:r w:rsidRPr="008E7E54">
              <w:rPr>
                <w:rFonts w:ascii="Times New Roman" w:hAnsi="Times New Roman"/>
                <w:sz w:val="28"/>
                <w:szCs w:val="28"/>
                <w:lang w:val="ru-RU"/>
              </w:rPr>
              <w:t xml:space="preserve">Электромагнитное поле </w:t>
            </w:r>
            <w:r w:rsidRPr="008E7E54">
              <w:rPr>
                <w:rFonts w:ascii="Times New Roman" w:eastAsia="Calibri" w:hAnsi="Times New Roman"/>
                <w:sz w:val="28"/>
                <w:szCs w:val="28"/>
                <w:lang w:val="ru-RU"/>
              </w:rPr>
              <w:t xml:space="preserve"> </w:t>
            </w:r>
          </w:p>
        </w:tc>
        <w:tc>
          <w:tcPr>
            <w:tcW w:w="1905" w:type="dxa"/>
          </w:tcPr>
          <w:p w:rsidR="000155E4" w:rsidRPr="008E7E54" w:rsidRDefault="0086607E" w:rsidP="009B7C17">
            <w:pPr>
              <w:shd w:val="clear" w:color="auto" w:fill="FFFFFF"/>
              <w:ind w:right="-141" w:firstLine="0"/>
              <w:jc w:val="center"/>
              <w:rPr>
                <w:rFonts w:ascii="Times New Roman" w:hAnsi="Times New Roman"/>
                <w:sz w:val="28"/>
                <w:szCs w:val="28"/>
                <w:lang w:val="ru-RU"/>
              </w:rPr>
            </w:pPr>
            <w:r w:rsidRPr="008E7E54">
              <w:rPr>
                <w:rFonts w:ascii="Times New Roman" w:hAnsi="Times New Roman"/>
                <w:sz w:val="28"/>
                <w:szCs w:val="28"/>
                <w:lang w:val="ru-RU"/>
              </w:rPr>
              <w:t>25</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4</w:t>
            </w:r>
          </w:p>
        </w:tc>
        <w:tc>
          <w:tcPr>
            <w:tcW w:w="6379" w:type="dxa"/>
          </w:tcPr>
          <w:p w:rsidR="000155E4" w:rsidRPr="008E7E54" w:rsidRDefault="0086607E" w:rsidP="002306F5">
            <w:pPr>
              <w:shd w:val="clear" w:color="auto" w:fill="FFFFFF"/>
              <w:autoSpaceDE w:val="0"/>
              <w:autoSpaceDN w:val="0"/>
              <w:adjustRightInd w:val="0"/>
              <w:ind w:left="34" w:right="88" w:firstLine="0"/>
              <w:jc w:val="both"/>
              <w:rPr>
                <w:rFonts w:ascii="Times New Roman" w:hAnsi="Times New Roman"/>
                <w:sz w:val="28"/>
                <w:szCs w:val="28"/>
                <w:lang w:val="ru-RU"/>
              </w:rPr>
            </w:pPr>
            <w:r w:rsidRPr="008E7E54">
              <w:rPr>
                <w:rFonts w:ascii="Times New Roman" w:hAnsi="Times New Roman"/>
                <w:sz w:val="28"/>
                <w:szCs w:val="28"/>
                <w:lang w:val="ru-RU"/>
              </w:rPr>
              <w:t>Строение атома и атомного ядра</w:t>
            </w:r>
            <w:r w:rsidR="000155E4" w:rsidRPr="008E7E54">
              <w:rPr>
                <w:rFonts w:ascii="Times New Roman" w:eastAsia="Calibri" w:hAnsi="Times New Roman"/>
                <w:sz w:val="28"/>
                <w:szCs w:val="28"/>
                <w:lang w:val="ru-RU"/>
              </w:rPr>
              <w:t xml:space="preserve"> </w:t>
            </w:r>
          </w:p>
        </w:tc>
        <w:tc>
          <w:tcPr>
            <w:tcW w:w="1905" w:type="dxa"/>
          </w:tcPr>
          <w:p w:rsidR="000155E4" w:rsidRPr="008E7E54" w:rsidRDefault="0086607E" w:rsidP="009B7C17">
            <w:pPr>
              <w:shd w:val="clear" w:color="auto" w:fill="FFFFFF"/>
              <w:ind w:right="-141" w:firstLine="0"/>
              <w:jc w:val="center"/>
              <w:rPr>
                <w:rFonts w:ascii="Times New Roman" w:hAnsi="Times New Roman"/>
                <w:sz w:val="28"/>
                <w:szCs w:val="28"/>
                <w:lang w:val="ru-RU"/>
              </w:rPr>
            </w:pPr>
            <w:r w:rsidRPr="008E7E54">
              <w:rPr>
                <w:rFonts w:ascii="Times New Roman" w:hAnsi="Times New Roman"/>
                <w:sz w:val="28"/>
                <w:szCs w:val="28"/>
                <w:lang w:val="ru-RU"/>
              </w:rPr>
              <w:t>20</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5</w:t>
            </w:r>
          </w:p>
        </w:tc>
        <w:tc>
          <w:tcPr>
            <w:tcW w:w="6379" w:type="dxa"/>
          </w:tcPr>
          <w:p w:rsidR="000155E4" w:rsidRPr="008E7E54" w:rsidRDefault="000155E4" w:rsidP="002306F5">
            <w:pPr>
              <w:shd w:val="clear" w:color="auto" w:fill="FFFFFF"/>
              <w:autoSpaceDE w:val="0"/>
              <w:autoSpaceDN w:val="0"/>
              <w:adjustRightInd w:val="0"/>
              <w:ind w:left="34" w:right="88" w:firstLine="0"/>
              <w:jc w:val="both"/>
              <w:rPr>
                <w:rFonts w:ascii="Times New Roman" w:hAnsi="Times New Roman"/>
                <w:sz w:val="28"/>
                <w:szCs w:val="28"/>
                <w:lang w:val="ru-RU"/>
              </w:rPr>
            </w:pPr>
            <w:r w:rsidRPr="008E7E54">
              <w:rPr>
                <w:rFonts w:ascii="Times New Roman" w:hAnsi="Times New Roman"/>
                <w:sz w:val="28"/>
                <w:szCs w:val="28"/>
                <w:lang w:val="ru-RU"/>
              </w:rPr>
              <w:t>Строение и эволюция Вс</w:t>
            </w:r>
            <w:r w:rsidR="0086607E" w:rsidRPr="008E7E54">
              <w:rPr>
                <w:rFonts w:ascii="Times New Roman" w:hAnsi="Times New Roman"/>
                <w:sz w:val="28"/>
                <w:szCs w:val="28"/>
                <w:lang w:val="ru-RU"/>
              </w:rPr>
              <w:t>еленной</w:t>
            </w:r>
          </w:p>
        </w:tc>
        <w:tc>
          <w:tcPr>
            <w:tcW w:w="1905" w:type="dxa"/>
          </w:tcPr>
          <w:p w:rsidR="000155E4" w:rsidRPr="008E7E54" w:rsidRDefault="000155E4" w:rsidP="009B7C17">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5</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6</w:t>
            </w:r>
          </w:p>
        </w:tc>
        <w:tc>
          <w:tcPr>
            <w:tcW w:w="6379" w:type="dxa"/>
          </w:tcPr>
          <w:p w:rsidR="000155E4" w:rsidRPr="008E7E54" w:rsidRDefault="000155E4" w:rsidP="002306F5">
            <w:pPr>
              <w:shd w:val="clear" w:color="auto" w:fill="FFFFFF"/>
              <w:autoSpaceDE w:val="0"/>
              <w:autoSpaceDN w:val="0"/>
              <w:adjustRightInd w:val="0"/>
              <w:ind w:left="34" w:right="-54" w:firstLine="0"/>
              <w:jc w:val="both"/>
              <w:rPr>
                <w:rFonts w:ascii="Times New Roman" w:hAnsi="Times New Roman"/>
                <w:sz w:val="28"/>
                <w:szCs w:val="28"/>
              </w:rPr>
            </w:pPr>
            <w:proofErr w:type="spellStart"/>
            <w:r w:rsidRPr="008E7E54">
              <w:rPr>
                <w:rFonts w:ascii="Times New Roman" w:hAnsi="Times New Roman"/>
                <w:sz w:val="28"/>
                <w:szCs w:val="28"/>
              </w:rPr>
              <w:t>Повторение</w:t>
            </w:r>
            <w:proofErr w:type="spellEnd"/>
          </w:p>
        </w:tc>
        <w:tc>
          <w:tcPr>
            <w:tcW w:w="1905" w:type="dxa"/>
          </w:tcPr>
          <w:p w:rsidR="000155E4" w:rsidRPr="00002AB4" w:rsidRDefault="00002AB4" w:rsidP="009B7C17">
            <w:pPr>
              <w:shd w:val="clear" w:color="auto" w:fill="FFFFFF"/>
              <w:ind w:right="-141" w:firstLine="0"/>
              <w:jc w:val="center"/>
              <w:rPr>
                <w:rFonts w:ascii="Times New Roman" w:hAnsi="Times New Roman"/>
                <w:sz w:val="28"/>
                <w:szCs w:val="28"/>
                <w:lang w:val="ru-RU"/>
              </w:rPr>
            </w:pPr>
            <w:r>
              <w:rPr>
                <w:rFonts w:ascii="Times New Roman" w:hAnsi="Times New Roman"/>
                <w:sz w:val="28"/>
                <w:szCs w:val="28"/>
                <w:lang w:val="ru-RU"/>
              </w:rPr>
              <w:t>6</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9B7C17">
            <w:pPr>
              <w:shd w:val="clear" w:color="auto" w:fill="FFFFFF"/>
              <w:ind w:right="-141" w:firstLine="0"/>
              <w:jc w:val="center"/>
              <w:rPr>
                <w:rFonts w:ascii="Times New Roman" w:hAnsi="Times New Roman"/>
                <w:sz w:val="28"/>
                <w:szCs w:val="28"/>
              </w:rPr>
            </w:pPr>
          </w:p>
        </w:tc>
        <w:tc>
          <w:tcPr>
            <w:tcW w:w="6379" w:type="dxa"/>
          </w:tcPr>
          <w:p w:rsidR="000155E4" w:rsidRPr="008E7E54" w:rsidRDefault="000155E4" w:rsidP="009B7C17">
            <w:pPr>
              <w:shd w:val="clear" w:color="auto" w:fill="FFFFFF"/>
              <w:ind w:right="-141"/>
              <w:jc w:val="both"/>
              <w:rPr>
                <w:rFonts w:ascii="Times New Roman" w:hAnsi="Times New Roman"/>
                <w:b/>
                <w:sz w:val="28"/>
                <w:szCs w:val="28"/>
              </w:rPr>
            </w:pPr>
          </w:p>
        </w:tc>
        <w:tc>
          <w:tcPr>
            <w:tcW w:w="1905" w:type="dxa"/>
          </w:tcPr>
          <w:p w:rsidR="000155E4" w:rsidRPr="008E7E54" w:rsidRDefault="0086607E" w:rsidP="00002AB4">
            <w:pPr>
              <w:shd w:val="clear" w:color="auto" w:fill="FFFFFF"/>
              <w:ind w:right="-141" w:firstLine="0"/>
              <w:jc w:val="center"/>
              <w:rPr>
                <w:rFonts w:ascii="Times New Roman" w:hAnsi="Times New Roman"/>
                <w:b/>
                <w:sz w:val="28"/>
                <w:szCs w:val="28"/>
                <w:lang w:val="ru-RU"/>
              </w:rPr>
            </w:pPr>
            <w:r w:rsidRPr="008E7E54">
              <w:rPr>
                <w:rFonts w:ascii="Times New Roman" w:hAnsi="Times New Roman"/>
                <w:b/>
                <w:sz w:val="28"/>
                <w:szCs w:val="28"/>
                <w:lang w:val="ru-RU"/>
              </w:rPr>
              <w:t>10</w:t>
            </w:r>
            <w:r w:rsidR="00002AB4">
              <w:rPr>
                <w:rFonts w:ascii="Times New Roman" w:hAnsi="Times New Roman"/>
                <w:b/>
                <w:sz w:val="28"/>
                <w:szCs w:val="28"/>
                <w:lang w:val="ru-RU"/>
              </w:rPr>
              <w:t>5</w:t>
            </w:r>
          </w:p>
        </w:tc>
      </w:tr>
    </w:tbl>
    <w:p w:rsidR="000155E4" w:rsidRPr="008E7E54" w:rsidRDefault="000155E4" w:rsidP="00611D6C">
      <w:pPr>
        <w:shd w:val="clear" w:color="auto" w:fill="FFFFFF"/>
        <w:ind w:firstLine="708"/>
        <w:jc w:val="both"/>
        <w:rPr>
          <w:rFonts w:ascii="Times New Roman" w:hAnsi="Times New Roman"/>
          <w:b/>
          <w:bCs/>
          <w:sz w:val="28"/>
          <w:szCs w:val="28"/>
          <w:lang w:val="ru-RU"/>
        </w:rPr>
      </w:pPr>
    </w:p>
    <w:sectPr w:rsidR="000155E4" w:rsidRPr="008E7E54" w:rsidSect="00E15B4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120"/>
    <w:multiLevelType w:val="hybridMultilevel"/>
    <w:tmpl w:val="FA345DE8"/>
    <w:lvl w:ilvl="0" w:tplc="E1B0B398">
      <w:start w:val="1"/>
      <w:numFmt w:val="bullet"/>
      <w:lvlText w:val="в"/>
      <w:lvlJc w:val="left"/>
    </w:lvl>
    <w:lvl w:ilvl="1" w:tplc="5540DBB2">
      <w:start w:val="11"/>
      <w:numFmt w:val="decimal"/>
      <w:lvlText w:val="%2."/>
      <w:lvlJc w:val="left"/>
    </w:lvl>
    <w:lvl w:ilvl="2" w:tplc="E564D36C">
      <w:numFmt w:val="decimal"/>
      <w:lvlText w:val=""/>
      <w:lvlJc w:val="left"/>
    </w:lvl>
    <w:lvl w:ilvl="3" w:tplc="88140B94">
      <w:numFmt w:val="decimal"/>
      <w:lvlText w:val=""/>
      <w:lvlJc w:val="left"/>
    </w:lvl>
    <w:lvl w:ilvl="4" w:tplc="7D3CFEFE">
      <w:numFmt w:val="decimal"/>
      <w:lvlText w:val=""/>
      <w:lvlJc w:val="left"/>
    </w:lvl>
    <w:lvl w:ilvl="5" w:tplc="E646BDAC">
      <w:numFmt w:val="decimal"/>
      <w:lvlText w:val=""/>
      <w:lvlJc w:val="left"/>
    </w:lvl>
    <w:lvl w:ilvl="6" w:tplc="1BEA2086">
      <w:numFmt w:val="decimal"/>
      <w:lvlText w:val=""/>
      <w:lvlJc w:val="left"/>
    </w:lvl>
    <w:lvl w:ilvl="7" w:tplc="FA624850">
      <w:numFmt w:val="decimal"/>
      <w:lvlText w:val=""/>
      <w:lvlJc w:val="left"/>
    </w:lvl>
    <w:lvl w:ilvl="8" w:tplc="AB7E7108">
      <w:numFmt w:val="decimal"/>
      <w:lvlText w:val=""/>
      <w:lvlJc w:val="left"/>
    </w:lvl>
  </w:abstractNum>
  <w:abstractNum w:abstractNumId="3" w15:restartNumberingAfterBreak="0">
    <w:nsid w:val="0000030A"/>
    <w:multiLevelType w:val="hybridMultilevel"/>
    <w:tmpl w:val="A1EEAB8C"/>
    <w:lvl w:ilvl="0" w:tplc="9D24D376">
      <w:start w:val="1"/>
      <w:numFmt w:val="bullet"/>
      <w:lvlText w:val="в"/>
      <w:lvlJc w:val="left"/>
    </w:lvl>
    <w:lvl w:ilvl="1" w:tplc="E75E93EE">
      <w:start w:val="4"/>
      <w:numFmt w:val="decimal"/>
      <w:lvlText w:val="%2."/>
      <w:lvlJc w:val="left"/>
    </w:lvl>
    <w:lvl w:ilvl="2" w:tplc="7642548E">
      <w:numFmt w:val="decimal"/>
      <w:lvlText w:val=""/>
      <w:lvlJc w:val="left"/>
    </w:lvl>
    <w:lvl w:ilvl="3" w:tplc="623CF122">
      <w:numFmt w:val="decimal"/>
      <w:lvlText w:val=""/>
      <w:lvlJc w:val="left"/>
    </w:lvl>
    <w:lvl w:ilvl="4" w:tplc="5F688AC4">
      <w:numFmt w:val="decimal"/>
      <w:lvlText w:val=""/>
      <w:lvlJc w:val="left"/>
    </w:lvl>
    <w:lvl w:ilvl="5" w:tplc="ED64C964">
      <w:numFmt w:val="decimal"/>
      <w:lvlText w:val=""/>
      <w:lvlJc w:val="left"/>
    </w:lvl>
    <w:lvl w:ilvl="6" w:tplc="9E20A76E">
      <w:numFmt w:val="decimal"/>
      <w:lvlText w:val=""/>
      <w:lvlJc w:val="left"/>
    </w:lvl>
    <w:lvl w:ilvl="7" w:tplc="BAC009B4">
      <w:numFmt w:val="decimal"/>
      <w:lvlText w:val=""/>
      <w:lvlJc w:val="left"/>
    </w:lvl>
    <w:lvl w:ilvl="8" w:tplc="A97EBD74">
      <w:numFmt w:val="decimal"/>
      <w:lvlText w:val=""/>
      <w:lvlJc w:val="left"/>
    </w:lvl>
  </w:abstractNum>
  <w:abstractNum w:abstractNumId="4" w15:restartNumberingAfterBreak="0">
    <w:nsid w:val="00000732"/>
    <w:multiLevelType w:val="hybridMultilevel"/>
    <w:tmpl w:val="EEC80332"/>
    <w:lvl w:ilvl="0" w:tplc="F33E3B4A">
      <w:start w:val="10"/>
      <w:numFmt w:val="decimal"/>
      <w:lvlText w:val="%1."/>
      <w:lvlJc w:val="left"/>
    </w:lvl>
    <w:lvl w:ilvl="1" w:tplc="E976F54E">
      <w:numFmt w:val="decimal"/>
      <w:lvlText w:val=""/>
      <w:lvlJc w:val="left"/>
    </w:lvl>
    <w:lvl w:ilvl="2" w:tplc="41EC6A9E">
      <w:numFmt w:val="decimal"/>
      <w:lvlText w:val=""/>
      <w:lvlJc w:val="left"/>
    </w:lvl>
    <w:lvl w:ilvl="3" w:tplc="CBF4C6B2">
      <w:numFmt w:val="decimal"/>
      <w:lvlText w:val=""/>
      <w:lvlJc w:val="left"/>
    </w:lvl>
    <w:lvl w:ilvl="4" w:tplc="232A652C">
      <w:numFmt w:val="decimal"/>
      <w:lvlText w:val=""/>
      <w:lvlJc w:val="left"/>
    </w:lvl>
    <w:lvl w:ilvl="5" w:tplc="C4AC8F94">
      <w:numFmt w:val="decimal"/>
      <w:lvlText w:val=""/>
      <w:lvlJc w:val="left"/>
    </w:lvl>
    <w:lvl w:ilvl="6" w:tplc="AFE6B26A">
      <w:numFmt w:val="decimal"/>
      <w:lvlText w:val=""/>
      <w:lvlJc w:val="left"/>
    </w:lvl>
    <w:lvl w:ilvl="7" w:tplc="349E0734">
      <w:numFmt w:val="decimal"/>
      <w:lvlText w:val=""/>
      <w:lvlJc w:val="left"/>
    </w:lvl>
    <w:lvl w:ilvl="8" w:tplc="A73C2A66">
      <w:numFmt w:val="decimal"/>
      <w:lvlText w:val=""/>
      <w:lvlJc w:val="left"/>
    </w:lvl>
  </w:abstractNum>
  <w:abstractNum w:abstractNumId="5" w15:restartNumberingAfterBreak="0">
    <w:nsid w:val="00002213"/>
    <w:multiLevelType w:val="hybridMultilevel"/>
    <w:tmpl w:val="FE3CC722"/>
    <w:lvl w:ilvl="0" w:tplc="E07CB730">
      <w:start w:val="2"/>
      <w:numFmt w:val="decimal"/>
      <w:lvlText w:val="%1."/>
      <w:lvlJc w:val="left"/>
    </w:lvl>
    <w:lvl w:ilvl="1" w:tplc="3F9A877A">
      <w:numFmt w:val="decimal"/>
      <w:lvlText w:val=""/>
      <w:lvlJc w:val="left"/>
    </w:lvl>
    <w:lvl w:ilvl="2" w:tplc="FE34A432">
      <w:numFmt w:val="decimal"/>
      <w:lvlText w:val=""/>
      <w:lvlJc w:val="left"/>
    </w:lvl>
    <w:lvl w:ilvl="3" w:tplc="9BBE49C0">
      <w:numFmt w:val="decimal"/>
      <w:lvlText w:val=""/>
      <w:lvlJc w:val="left"/>
    </w:lvl>
    <w:lvl w:ilvl="4" w:tplc="D932DEDC">
      <w:numFmt w:val="decimal"/>
      <w:lvlText w:val=""/>
      <w:lvlJc w:val="left"/>
    </w:lvl>
    <w:lvl w:ilvl="5" w:tplc="3E107620">
      <w:numFmt w:val="decimal"/>
      <w:lvlText w:val=""/>
      <w:lvlJc w:val="left"/>
    </w:lvl>
    <w:lvl w:ilvl="6" w:tplc="1BE69046">
      <w:numFmt w:val="decimal"/>
      <w:lvlText w:val=""/>
      <w:lvlJc w:val="left"/>
    </w:lvl>
    <w:lvl w:ilvl="7" w:tplc="37BEE0E6">
      <w:numFmt w:val="decimal"/>
      <w:lvlText w:val=""/>
      <w:lvlJc w:val="left"/>
    </w:lvl>
    <w:lvl w:ilvl="8" w:tplc="7B46BE1A">
      <w:numFmt w:val="decimal"/>
      <w:lvlText w:val=""/>
      <w:lvlJc w:val="left"/>
    </w:lvl>
  </w:abstractNum>
  <w:abstractNum w:abstractNumId="6" w15:restartNumberingAfterBreak="0">
    <w:nsid w:val="00002350"/>
    <w:multiLevelType w:val="hybridMultilevel"/>
    <w:tmpl w:val="D8DE5178"/>
    <w:lvl w:ilvl="0" w:tplc="DD5A6904">
      <w:start w:val="13"/>
      <w:numFmt w:val="decimal"/>
      <w:lvlText w:val="%1."/>
      <w:lvlJc w:val="left"/>
    </w:lvl>
    <w:lvl w:ilvl="1" w:tplc="4E92D0C8">
      <w:numFmt w:val="decimal"/>
      <w:lvlText w:val=""/>
      <w:lvlJc w:val="left"/>
    </w:lvl>
    <w:lvl w:ilvl="2" w:tplc="2E40A0EC">
      <w:numFmt w:val="decimal"/>
      <w:lvlText w:val=""/>
      <w:lvlJc w:val="left"/>
    </w:lvl>
    <w:lvl w:ilvl="3" w:tplc="01F8D71E">
      <w:numFmt w:val="decimal"/>
      <w:lvlText w:val=""/>
      <w:lvlJc w:val="left"/>
    </w:lvl>
    <w:lvl w:ilvl="4" w:tplc="11401A62">
      <w:numFmt w:val="decimal"/>
      <w:lvlText w:val=""/>
      <w:lvlJc w:val="left"/>
    </w:lvl>
    <w:lvl w:ilvl="5" w:tplc="8B76CCE2">
      <w:numFmt w:val="decimal"/>
      <w:lvlText w:val=""/>
      <w:lvlJc w:val="left"/>
    </w:lvl>
    <w:lvl w:ilvl="6" w:tplc="AF7259FA">
      <w:numFmt w:val="decimal"/>
      <w:lvlText w:val=""/>
      <w:lvlJc w:val="left"/>
    </w:lvl>
    <w:lvl w:ilvl="7" w:tplc="22825630">
      <w:numFmt w:val="decimal"/>
      <w:lvlText w:val=""/>
      <w:lvlJc w:val="left"/>
    </w:lvl>
    <w:lvl w:ilvl="8" w:tplc="C652C534">
      <w:numFmt w:val="decimal"/>
      <w:lvlText w:val=""/>
      <w:lvlJc w:val="left"/>
    </w:lvl>
  </w:abstractNum>
  <w:abstractNum w:abstractNumId="7" w15:restartNumberingAfterBreak="0">
    <w:nsid w:val="0000301C"/>
    <w:multiLevelType w:val="hybridMultilevel"/>
    <w:tmpl w:val="7B62C2EE"/>
    <w:lvl w:ilvl="0" w:tplc="B7D4BD1C">
      <w:start w:val="1"/>
      <w:numFmt w:val="bullet"/>
      <w:lvlText w:val="и"/>
      <w:lvlJc w:val="left"/>
    </w:lvl>
    <w:lvl w:ilvl="1" w:tplc="77963D6E">
      <w:start w:val="5"/>
      <w:numFmt w:val="decimal"/>
      <w:lvlText w:val="%2."/>
      <w:lvlJc w:val="left"/>
    </w:lvl>
    <w:lvl w:ilvl="2" w:tplc="324E34D4">
      <w:numFmt w:val="decimal"/>
      <w:lvlText w:val=""/>
      <w:lvlJc w:val="left"/>
    </w:lvl>
    <w:lvl w:ilvl="3" w:tplc="FA4E3A16">
      <w:numFmt w:val="decimal"/>
      <w:lvlText w:val=""/>
      <w:lvlJc w:val="left"/>
    </w:lvl>
    <w:lvl w:ilvl="4" w:tplc="CC4AE256">
      <w:numFmt w:val="decimal"/>
      <w:lvlText w:val=""/>
      <w:lvlJc w:val="left"/>
    </w:lvl>
    <w:lvl w:ilvl="5" w:tplc="BD5288AE">
      <w:numFmt w:val="decimal"/>
      <w:lvlText w:val=""/>
      <w:lvlJc w:val="left"/>
    </w:lvl>
    <w:lvl w:ilvl="6" w:tplc="1D18A546">
      <w:numFmt w:val="decimal"/>
      <w:lvlText w:val=""/>
      <w:lvlJc w:val="left"/>
    </w:lvl>
    <w:lvl w:ilvl="7" w:tplc="EAA68CDA">
      <w:numFmt w:val="decimal"/>
      <w:lvlText w:val=""/>
      <w:lvlJc w:val="left"/>
    </w:lvl>
    <w:lvl w:ilvl="8" w:tplc="FB766108">
      <w:numFmt w:val="decimal"/>
      <w:lvlText w:val=""/>
      <w:lvlJc w:val="left"/>
    </w:lvl>
  </w:abstractNum>
  <w:abstractNum w:abstractNumId="8" w15:restartNumberingAfterBreak="0">
    <w:nsid w:val="00003A9E"/>
    <w:multiLevelType w:val="hybridMultilevel"/>
    <w:tmpl w:val="4B6C028E"/>
    <w:lvl w:ilvl="0" w:tplc="54DC17E8">
      <w:start w:val="1"/>
      <w:numFmt w:val="decimal"/>
      <w:lvlText w:val="%1."/>
      <w:lvlJc w:val="left"/>
    </w:lvl>
    <w:lvl w:ilvl="1" w:tplc="783E5582">
      <w:numFmt w:val="decimal"/>
      <w:lvlText w:val=""/>
      <w:lvlJc w:val="left"/>
    </w:lvl>
    <w:lvl w:ilvl="2" w:tplc="D87CCC80">
      <w:numFmt w:val="decimal"/>
      <w:lvlText w:val=""/>
      <w:lvlJc w:val="left"/>
    </w:lvl>
    <w:lvl w:ilvl="3" w:tplc="CA408DEA">
      <w:numFmt w:val="decimal"/>
      <w:lvlText w:val=""/>
      <w:lvlJc w:val="left"/>
    </w:lvl>
    <w:lvl w:ilvl="4" w:tplc="CEF2C464">
      <w:numFmt w:val="decimal"/>
      <w:lvlText w:val=""/>
      <w:lvlJc w:val="left"/>
    </w:lvl>
    <w:lvl w:ilvl="5" w:tplc="C47E946A">
      <w:numFmt w:val="decimal"/>
      <w:lvlText w:val=""/>
      <w:lvlJc w:val="left"/>
    </w:lvl>
    <w:lvl w:ilvl="6" w:tplc="29201898">
      <w:numFmt w:val="decimal"/>
      <w:lvlText w:val=""/>
      <w:lvlJc w:val="left"/>
    </w:lvl>
    <w:lvl w:ilvl="7" w:tplc="F5FA2166">
      <w:numFmt w:val="decimal"/>
      <w:lvlText w:val=""/>
      <w:lvlJc w:val="left"/>
    </w:lvl>
    <w:lvl w:ilvl="8" w:tplc="89CCFFE0">
      <w:numFmt w:val="decimal"/>
      <w:lvlText w:val=""/>
      <w:lvlJc w:val="left"/>
    </w:lvl>
  </w:abstractNum>
  <w:abstractNum w:abstractNumId="9" w15:restartNumberingAfterBreak="0">
    <w:nsid w:val="000056AE"/>
    <w:multiLevelType w:val="hybridMultilevel"/>
    <w:tmpl w:val="E08A9CDA"/>
    <w:lvl w:ilvl="0" w:tplc="DB48D3D4">
      <w:start w:val="9"/>
      <w:numFmt w:val="decimal"/>
      <w:lvlText w:val="%1."/>
      <w:lvlJc w:val="left"/>
    </w:lvl>
    <w:lvl w:ilvl="1" w:tplc="2362D7BE">
      <w:numFmt w:val="decimal"/>
      <w:lvlText w:val=""/>
      <w:lvlJc w:val="left"/>
    </w:lvl>
    <w:lvl w:ilvl="2" w:tplc="14402284">
      <w:numFmt w:val="decimal"/>
      <w:lvlText w:val=""/>
      <w:lvlJc w:val="left"/>
    </w:lvl>
    <w:lvl w:ilvl="3" w:tplc="9052FCCA">
      <w:numFmt w:val="decimal"/>
      <w:lvlText w:val=""/>
      <w:lvlJc w:val="left"/>
    </w:lvl>
    <w:lvl w:ilvl="4" w:tplc="96222184">
      <w:numFmt w:val="decimal"/>
      <w:lvlText w:val=""/>
      <w:lvlJc w:val="left"/>
    </w:lvl>
    <w:lvl w:ilvl="5" w:tplc="17EE7AF2">
      <w:numFmt w:val="decimal"/>
      <w:lvlText w:val=""/>
      <w:lvlJc w:val="left"/>
    </w:lvl>
    <w:lvl w:ilvl="6" w:tplc="1B482216">
      <w:numFmt w:val="decimal"/>
      <w:lvlText w:val=""/>
      <w:lvlJc w:val="left"/>
    </w:lvl>
    <w:lvl w:ilvl="7" w:tplc="0FF6A880">
      <w:numFmt w:val="decimal"/>
      <w:lvlText w:val=""/>
      <w:lvlJc w:val="left"/>
    </w:lvl>
    <w:lvl w:ilvl="8" w:tplc="E68633A6">
      <w:numFmt w:val="decimal"/>
      <w:lvlText w:val=""/>
      <w:lvlJc w:val="left"/>
    </w:lvl>
  </w:abstractNum>
  <w:abstractNum w:abstractNumId="10" w15:restartNumberingAfterBreak="0">
    <w:nsid w:val="000063CB"/>
    <w:multiLevelType w:val="hybridMultilevel"/>
    <w:tmpl w:val="AF26C910"/>
    <w:lvl w:ilvl="0" w:tplc="E4B22860">
      <w:start w:val="1"/>
      <w:numFmt w:val="decimal"/>
      <w:lvlText w:val="%1."/>
      <w:lvlJc w:val="left"/>
      <w:rPr>
        <w:rFonts w:ascii="Times New Roman" w:eastAsia="Times New Roman" w:hAnsi="Times New Roman" w:cs="Times New Roman"/>
      </w:rPr>
    </w:lvl>
    <w:lvl w:ilvl="1" w:tplc="71925A76">
      <w:start w:val="1"/>
      <w:numFmt w:val="decimal"/>
      <w:lvlText w:val="%2."/>
      <w:lvlJc w:val="left"/>
    </w:lvl>
    <w:lvl w:ilvl="2" w:tplc="C888A180">
      <w:numFmt w:val="decimal"/>
      <w:lvlText w:val=""/>
      <w:lvlJc w:val="left"/>
    </w:lvl>
    <w:lvl w:ilvl="3" w:tplc="50645C3A">
      <w:numFmt w:val="decimal"/>
      <w:lvlText w:val=""/>
      <w:lvlJc w:val="left"/>
    </w:lvl>
    <w:lvl w:ilvl="4" w:tplc="AEAEEDFC">
      <w:numFmt w:val="decimal"/>
      <w:lvlText w:val=""/>
      <w:lvlJc w:val="left"/>
    </w:lvl>
    <w:lvl w:ilvl="5" w:tplc="9BF8F800">
      <w:numFmt w:val="decimal"/>
      <w:lvlText w:val=""/>
      <w:lvlJc w:val="left"/>
    </w:lvl>
    <w:lvl w:ilvl="6" w:tplc="A6C0C228">
      <w:numFmt w:val="decimal"/>
      <w:lvlText w:val=""/>
      <w:lvlJc w:val="left"/>
    </w:lvl>
    <w:lvl w:ilvl="7" w:tplc="07DE52BC">
      <w:numFmt w:val="decimal"/>
      <w:lvlText w:val=""/>
      <w:lvlJc w:val="left"/>
    </w:lvl>
    <w:lvl w:ilvl="8" w:tplc="877E8AE2">
      <w:numFmt w:val="decimal"/>
      <w:lvlText w:val=""/>
      <w:lvlJc w:val="left"/>
    </w:lvl>
  </w:abstractNum>
  <w:abstractNum w:abstractNumId="11" w15:restartNumberingAfterBreak="0">
    <w:nsid w:val="0000759A"/>
    <w:multiLevelType w:val="hybridMultilevel"/>
    <w:tmpl w:val="A5A06302"/>
    <w:lvl w:ilvl="0" w:tplc="C20E3AEA">
      <w:start w:val="12"/>
      <w:numFmt w:val="decimal"/>
      <w:lvlText w:val="%1."/>
      <w:lvlJc w:val="left"/>
    </w:lvl>
    <w:lvl w:ilvl="1" w:tplc="90F0D6E6">
      <w:numFmt w:val="decimal"/>
      <w:lvlText w:val=""/>
      <w:lvlJc w:val="left"/>
    </w:lvl>
    <w:lvl w:ilvl="2" w:tplc="AF828154">
      <w:numFmt w:val="decimal"/>
      <w:lvlText w:val=""/>
      <w:lvlJc w:val="left"/>
    </w:lvl>
    <w:lvl w:ilvl="3" w:tplc="F424CE3E">
      <w:numFmt w:val="decimal"/>
      <w:lvlText w:val=""/>
      <w:lvlJc w:val="left"/>
    </w:lvl>
    <w:lvl w:ilvl="4" w:tplc="B68817A8">
      <w:numFmt w:val="decimal"/>
      <w:lvlText w:val=""/>
      <w:lvlJc w:val="left"/>
    </w:lvl>
    <w:lvl w:ilvl="5" w:tplc="FE4A2216">
      <w:numFmt w:val="decimal"/>
      <w:lvlText w:val=""/>
      <w:lvlJc w:val="left"/>
    </w:lvl>
    <w:lvl w:ilvl="6" w:tplc="2A5A3B82">
      <w:numFmt w:val="decimal"/>
      <w:lvlText w:val=""/>
      <w:lvlJc w:val="left"/>
    </w:lvl>
    <w:lvl w:ilvl="7" w:tplc="581A603A">
      <w:numFmt w:val="decimal"/>
      <w:lvlText w:val=""/>
      <w:lvlJc w:val="left"/>
    </w:lvl>
    <w:lvl w:ilvl="8" w:tplc="0146135A">
      <w:numFmt w:val="decimal"/>
      <w:lvlText w:val=""/>
      <w:lvlJc w:val="left"/>
    </w:lvl>
  </w:abstractNum>
  <w:abstractNum w:abstractNumId="12" w15:restartNumberingAfterBreak="0">
    <w:nsid w:val="0000797D"/>
    <w:multiLevelType w:val="hybridMultilevel"/>
    <w:tmpl w:val="D95E85BE"/>
    <w:lvl w:ilvl="0" w:tplc="65C49A9A">
      <w:start w:val="19"/>
      <w:numFmt w:val="decimal"/>
      <w:lvlText w:val="%1."/>
      <w:lvlJc w:val="left"/>
    </w:lvl>
    <w:lvl w:ilvl="1" w:tplc="9D46211E">
      <w:numFmt w:val="decimal"/>
      <w:lvlText w:val=""/>
      <w:lvlJc w:val="left"/>
    </w:lvl>
    <w:lvl w:ilvl="2" w:tplc="F25071A8">
      <w:numFmt w:val="decimal"/>
      <w:lvlText w:val=""/>
      <w:lvlJc w:val="left"/>
    </w:lvl>
    <w:lvl w:ilvl="3" w:tplc="9BC2DA18">
      <w:numFmt w:val="decimal"/>
      <w:lvlText w:val=""/>
      <w:lvlJc w:val="left"/>
    </w:lvl>
    <w:lvl w:ilvl="4" w:tplc="59B4D9F6">
      <w:numFmt w:val="decimal"/>
      <w:lvlText w:val=""/>
      <w:lvlJc w:val="left"/>
    </w:lvl>
    <w:lvl w:ilvl="5" w:tplc="71EABE22">
      <w:numFmt w:val="decimal"/>
      <w:lvlText w:val=""/>
      <w:lvlJc w:val="left"/>
    </w:lvl>
    <w:lvl w:ilvl="6" w:tplc="D458CA38">
      <w:numFmt w:val="decimal"/>
      <w:lvlText w:val=""/>
      <w:lvlJc w:val="left"/>
    </w:lvl>
    <w:lvl w:ilvl="7" w:tplc="71F07EFA">
      <w:numFmt w:val="decimal"/>
      <w:lvlText w:val=""/>
      <w:lvlJc w:val="left"/>
    </w:lvl>
    <w:lvl w:ilvl="8" w:tplc="CEE82436">
      <w:numFmt w:val="decimal"/>
      <w:lvlText w:val=""/>
      <w:lvlJc w:val="left"/>
    </w:lvl>
  </w:abstractNum>
  <w:abstractNum w:abstractNumId="13" w15:restartNumberingAfterBreak="0">
    <w:nsid w:val="354D13FF"/>
    <w:multiLevelType w:val="hybridMultilevel"/>
    <w:tmpl w:val="18E80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71B3EEA"/>
    <w:multiLevelType w:val="hybridMultilevel"/>
    <w:tmpl w:val="98767A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73874F75"/>
    <w:multiLevelType w:val="hybridMultilevel"/>
    <w:tmpl w:val="DDEE8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3"/>
  </w:num>
  <w:num w:numId="4">
    <w:abstractNumId w:val="7"/>
  </w:num>
  <w:num w:numId="5">
    <w:abstractNumId w:val="9"/>
  </w:num>
  <w:num w:numId="6">
    <w:abstractNumId w:val="4"/>
  </w:num>
  <w:num w:numId="7">
    <w:abstractNumId w:val="2"/>
  </w:num>
  <w:num w:numId="8">
    <w:abstractNumId w:val="11"/>
  </w:num>
  <w:num w:numId="9">
    <w:abstractNumId w:val="6"/>
  </w:num>
  <w:num w:numId="10">
    <w:abstractNumId w:val="15"/>
  </w:num>
  <w:num w:numId="11">
    <w:abstractNumId w:val="8"/>
  </w:num>
  <w:num w:numId="12">
    <w:abstractNumId w:val="12"/>
  </w:num>
  <w:num w:numId="13">
    <w:abstractNumId w:val="14"/>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590"/>
    <w:rsid w:val="0000048F"/>
    <w:rsid w:val="00001335"/>
    <w:rsid w:val="000019CE"/>
    <w:rsid w:val="00002AB4"/>
    <w:rsid w:val="000155E4"/>
    <w:rsid w:val="000159C5"/>
    <w:rsid w:val="00017C05"/>
    <w:rsid w:val="00047953"/>
    <w:rsid w:val="000546EA"/>
    <w:rsid w:val="000615DF"/>
    <w:rsid w:val="00066C65"/>
    <w:rsid w:val="00090FD5"/>
    <w:rsid w:val="0009181C"/>
    <w:rsid w:val="00093802"/>
    <w:rsid w:val="00094506"/>
    <w:rsid w:val="00096157"/>
    <w:rsid w:val="000B25EA"/>
    <w:rsid w:val="000B3313"/>
    <w:rsid w:val="000B41C2"/>
    <w:rsid w:val="000B49D3"/>
    <w:rsid w:val="000C4ABB"/>
    <w:rsid w:val="000D323D"/>
    <w:rsid w:val="000E1D96"/>
    <w:rsid w:val="000E5D56"/>
    <w:rsid w:val="000F0E5F"/>
    <w:rsid w:val="000F7881"/>
    <w:rsid w:val="00100B08"/>
    <w:rsid w:val="001022BF"/>
    <w:rsid w:val="00115348"/>
    <w:rsid w:val="00120438"/>
    <w:rsid w:val="001267F0"/>
    <w:rsid w:val="001343FC"/>
    <w:rsid w:val="001439FA"/>
    <w:rsid w:val="0014462B"/>
    <w:rsid w:val="00146CD8"/>
    <w:rsid w:val="001479BB"/>
    <w:rsid w:val="00147DE4"/>
    <w:rsid w:val="0015087F"/>
    <w:rsid w:val="00151A04"/>
    <w:rsid w:val="00156A30"/>
    <w:rsid w:val="00156ECD"/>
    <w:rsid w:val="00160FD8"/>
    <w:rsid w:val="00174796"/>
    <w:rsid w:val="001754E8"/>
    <w:rsid w:val="00175A98"/>
    <w:rsid w:val="0018030E"/>
    <w:rsid w:val="00180423"/>
    <w:rsid w:val="00181D9D"/>
    <w:rsid w:val="0018342F"/>
    <w:rsid w:val="00183A16"/>
    <w:rsid w:val="00195048"/>
    <w:rsid w:val="001A71BC"/>
    <w:rsid w:val="001B1242"/>
    <w:rsid w:val="001B1E58"/>
    <w:rsid w:val="001C0CDE"/>
    <w:rsid w:val="001C4716"/>
    <w:rsid w:val="001D26C8"/>
    <w:rsid w:val="001E538C"/>
    <w:rsid w:val="001E579A"/>
    <w:rsid w:val="001E5F0B"/>
    <w:rsid w:val="001F20BA"/>
    <w:rsid w:val="001F41CA"/>
    <w:rsid w:val="001F4686"/>
    <w:rsid w:val="00207353"/>
    <w:rsid w:val="00211296"/>
    <w:rsid w:val="00220F14"/>
    <w:rsid w:val="002215B7"/>
    <w:rsid w:val="002306F5"/>
    <w:rsid w:val="0024424D"/>
    <w:rsid w:val="002513BE"/>
    <w:rsid w:val="002538EE"/>
    <w:rsid w:val="002655EA"/>
    <w:rsid w:val="002717D3"/>
    <w:rsid w:val="002A0906"/>
    <w:rsid w:val="002A231E"/>
    <w:rsid w:val="002A28C1"/>
    <w:rsid w:val="002A4EC2"/>
    <w:rsid w:val="002A64EB"/>
    <w:rsid w:val="002C3C5D"/>
    <w:rsid w:val="002C5B28"/>
    <w:rsid w:val="002C7201"/>
    <w:rsid w:val="002D0C36"/>
    <w:rsid w:val="002D2391"/>
    <w:rsid w:val="002D5859"/>
    <w:rsid w:val="002D6059"/>
    <w:rsid w:val="002D6857"/>
    <w:rsid w:val="002E065A"/>
    <w:rsid w:val="002F5FC3"/>
    <w:rsid w:val="002F78E0"/>
    <w:rsid w:val="003063D6"/>
    <w:rsid w:val="00307162"/>
    <w:rsid w:val="00310256"/>
    <w:rsid w:val="0031038F"/>
    <w:rsid w:val="00317116"/>
    <w:rsid w:val="0033687B"/>
    <w:rsid w:val="00337329"/>
    <w:rsid w:val="00342A3C"/>
    <w:rsid w:val="00345EB5"/>
    <w:rsid w:val="0034669C"/>
    <w:rsid w:val="00350002"/>
    <w:rsid w:val="00357735"/>
    <w:rsid w:val="003607B2"/>
    <w:rsid w:val="0036369D"/>
    <w:rsid w:val="00365E8F"/>
    <w:rsid w:val="00366CC2"/>
    <w:rsid w:val="00374190"/>
    <w:rsid w:val="00374264"/>
    <w:rsid w:val="00382EFA"/>
    <w:rsid w:val="003A5AB3"/>
    <w:rsid w:val="003A7433"/>
    <w:rsid w:val="003B2398"/>
    <w:rsid w:val="003B2770"/>
    <w:rsid w:val="003C2BBE"/>
    <w:rsid w:val="003C684C"/>
    <w:rsid w:val="003D21D1"/>
    <w:rsid w:val="003E2AF4"/>
    <w:rsid w:val="003F2281"/>
    <w:rsid w:val="0040357F"/>
    <w:rsid w:val="0040520D"/>
    <w:rsid w:val="0040791B"/>
    <w:rsid w:val="004177DE"/>
    <w:rsid w:val="004315B9"/>
    <w:rsid w:val="00433ECF"/>
    <w:rsid w:val="00440B67"/>
    <w:rsid w:val="0044127E"/>
    <w:rsid w:val="00444300"/>
    <w:rsid w:val="00444E87"/>
    <w:rsid w:val="00446461"/>
    <w:rsid w:val="00463BA3"/>
    <w:rsid w:val="004901A0"/>
    <w:rsid w:val="004924BF"/>
    <w:rsid w:val="004963D1"/>
    <w:rsid w:val="004A1590"/>
    <w:rsid w:val="004A3E88"/>
    <w:rsid w:val="004A77D6"/>
    <w:rsid w:val="004B1423"/>
    <w:rsid w:val="004B1E76"/>
    <w:rsid w:val="004B2601"/>
    <w:rsid w:val="004B3672"/>
    <w:rsid w:val="004B451C"/>
    <w:rsid w:val="004C4E45"/>
    <w:rsid w:val="004C578C"/>
    <w:rsid w:val="004E0266"/>
    <w:rsid w:val="004E076F"/>
    <w:rsid w:val="004E28C8"/>
    <w:rsid w:val="004F38A1"/>
    <w:rsid w:val="004F4815"/>
    <w:rsid w:val="005027E6"/>
    <w:rsid w:val="00503597"/>
    <w:rsid w:val="00504F39"/>
    <w:rsid w:val="00506DBA"/>
    <w:rsid w:val="005137E9"/>
    <w:rsid w:val="0052706D"/>
    <w:rsid w:val="005314DC"/>
    <w:rsid w:val="00531DBD"/>
    <w:rsid w:val="00535531"/>
    <w:rsid w:val="00540EB4"/>
    <w:rsid w:val="00544425"/>
    <w:rsid w:val="00554817"/>
    <w:rsid w:val="00560EBE"/>
    <w:rsid w:val="00565898"/>
    <w:rsid w:val="0057021F"/>
    <w:rsid w:val="00574326"/>
    <w:rsid w:val="00580BF0"/>
    <w:rsid w:val="00582BA4"/>
    <w:rsid w:val="0058545D"/>
    <w:rsid w:val="00586061"/>
    <w:rsid w:val="00586C17"/>
    <w:rsid w:val="00592509"/>
    <w:rsid w:val="0059369F"/>
    <w:rsid w:val="0059625D"/>
    <w:rsid w:val="005B5A08"/>
    <w:rsid w:val="005C2244"/>
    <w:rsid w:val="005C54C7"/>
    <w:rsid w:val="005D2DDF"/>
    <w:rsid w:val="005D51A0"/>
    <w:rsid w:val="005E637D"/>
    <w:rsid w:val="005E7D30"/>
    <w:rsid w:val="005F35C8"/>
    <w:rsid w:val="005F4903"/>
    <w:rsid w:val="006010F9"/>
    <w:rsid w:val="006072D4"/>
    <w:rsid w:val="006103F8"/>
    <w:rsid w:val="0061049D"/>
    <w:rsid w:val="00610BF3"/>
    <w:rsid w:val="006111CA"/>
    <w:rsid w:val="00611D6C"/>
    <w:rsid w:val="00612B0F"/>
    <w:rsid w:val="00620D24"/>
    <w:rsid w:val="00621765"/>
    <w:rsid w:val="00621DEC"/>
    <w:rsid w:val="00623068"/>
    <w:rsid w:val="00625300"/>
    <w:rsid w:val="00643006"/>
    <w:rsid w:val="0064368D"/>
    <w:rsid w:val="0064437D"/>
    <w:rsid w:val="006548F6"/>
    <w:rsid w:val="00680273"/>
    <w:rsid w:val="006833B5"/>
    <w:rsid w:val="006868FD"/>
    <w:rsid w:val="006908D6"/>
    <w:rsid w:val="006A1422"/>
    <w:rsid w:val="006A37FB"/>
    <w:rsid w:val="006A3EAD"/>
    <w:rsid w:val="006A4EF5"/>
    <w:rsid w:val="006A53BD"/>
    <w:rsid w:val="006A783B"/>
    <w:rsid w:val="006B28D0"/>
    <w:rsid w:val="006B32FE"/>
    <w:rsid w:val="006B3411"/>
    <w:rsid w:val="006B60A6"/>
    <w:rsid w:val="006C3F4D"/>
    <w:rsid w:val="006C5AC5"/>
    <w:rsid w:val="006E0208"/>
    <w:rsid w:val="006E0A0E"/>
    <w:rsid w:val="006E6F30"/>
    <w:rsid w:val="006F0ADA"/>
    <w:rsid w:val="006F2BAD"/>
    <w:rsid w:val="006F32AD"/>
    <w:rsid w:val="006F5617"/>
    <w:rsid w:val="00703B3B"/>
    <w:rsid w:val="00704BC9"/>
    <w:rsid w:val="007153AF"/>
    <w:rsid w:val="00716A81"/>
    <w:rsid w:val="0072169D"/>
    <w:rsid w:val="00723CDC"/>
    <w:rsid w:val="00726945"/>
    <w:rsid w:val="00727D69"/>
    <w:rsid w:val="00733FC0"/>
    <w:rsid w:val="00734E78"/>
    <w:rsid w:val="00742C63"/>
    <w:rsid w:val="007536BB"/>
    <w:rsid w:val="0075398B"/>
    <w:rsid w:val="0076619F"/>
    <w:rsid w:val="007A1C7D"/>
    <w:rsid w:val="007A531F"/>
    <w:rsid w:val="007B13DA"/>
    <w:rsid w:val="007B7CE7"/>
    <w:rsid w:val="007C0027"/>
    <w:rsid w:val="007C2413"/>
    <w:rsid w:val="007C6E25"/>
    <w:rsid w:val="007C7AF7"/>
    <w:rsid w:val="007C7EB9"/>
    <w:rsid w:val="007D1C92"/>
    <w:rsid w:val="007D56CD"/>
    <w:rsid w:val="007D7238"/>
    <w:rsid w:val="007D7A30"/>
    <w:rsid w:val="007E15DF"/>
    <w:rsid w:val="007F1886"/>
    <w:rsid w:val="007F33B6"/>
    <w:rsid w:val="007F357B"/>
    <w:rsid w:val="007F3658"/>
    <w:rsid w:val="007F69B0"/>
    <w:rsid w:val="0080608E"/>
    <w:rsid w:val="00817CB5"/>
    <w:rsid w:val="0083300F"/>
    <w:rsid w:val="008410D7"/>
    <w:rsid w:val="008463A5"/>
    <w:rsid w:val="00846FA1"/>
    <w:rsid w:val="0085479B"/>
    <w:rsid w:val="0086607E"/>
    <w:rsid w:val="00880E14"/>
    <w:rsid w:val="008A0688"/>
    <w:rsid w:val="008A2506"/>
    <w:rsid w:val="008A2AD3"/>
    <w:rsid w:val="008B2841"/>
    <w:rsid w:val="008B2888"/>
    <w:rsid w:val="008B7113"/>
    <w:rsid w:val="008C2DE0"/>
    <w:rsid w:val="008C39FA"/>
    <w:rsid w:val="008C6D42"/>
    <w:rsid w:val="008D1C6B"/>
    <w:rsid w:val="008D2248"/>
    <w:rsid w:val="008E40F9"/>
    <w:rsid w:val="008E65EB"/>
    <w:rsid w:val="008E7E54"/>
    <w:rsid w:val="008F7230"/>
    <w:rsid w:val="0090614F"/>
    <w:rsid w:val="009151C9"/>
    <w:rsid w:val="009168EF"/>
    <w:rsid w:val="00923FF8"/>
    <w:rsid w:val="009341C9"/>
    <w:rsid w:val="009460F6"/>
    <w:rsid w:val="00946372"/>
    <w:rsid w:val="009530EC"/>
    <w:rsid w:val="00963B3A"/>
    <w:rsid w:val="00964298"/>
    <w:rsid w:val="0096613A"/>
    <w:rsid w:val="00970753"/>
    <w:rsid w:val="00975CED"/>
    <w:rsid w:val="0099134B"/>
    <w:rsid w:val="009925A9"/>
    <w:rsid w:val="00995F9C"/>
    <w:rsid w:val="00997194"/>
    <w:rsid w:val="009A2929"/>
    <w:rsid w:val="009A48FA"/>
    <w:rsid w:val="009B7C17"/>
    <w:rsid w:val="009C06D6"/>
    <w:rsid w:val="009C2FB6"/>
    <w:rsid w:val="009C5C85"/>
    <w:rsid w:val="009F481E"/>
    <w:rsid w:val="009F7A72"/>
    <w:rsid w:val="00A00780"/>
    <w:rsid w:val="00A05CB7"/>
    <w:rsid w:val="00A12B5C"/>
    <w:rsid w:val="00A250B8"/>
    <w:rsid w:val="00A31DDD"/>
    <w:rsid w:val="00A321EB"/>
    <w:rsid w:val="00A5215A"/>
    <w:rsid w:val="00A5732D"/>
    <w:rsid w:val="00A6320C"/>
    <w:rsid w:val="00A64592"/>
    <w:rsid w:val="00A70338"/>
    <w:rsid w:val="00A7144B"/>
    <w:rsid w:val="00A73DCE"/>
    <w:rsid w:val="00A77B61"/>
    <w:rsid w:val="00A8092F"/>
    <w:rsid w:val="00A8244F"/>
    <w:rsid w:val="00A836DD"/>
    <w:rsid w:val="00A86E80"/>
    <w:rsid w:val="00A878D9"/>
    <w:rsid w:val="00A91182"/>
    <w:rsid w:val="00AA04A9"/>
    <w:rsid w:val="00AA2FD8"/>
    <w:rsid w:val="00AA6D47"/>
    <w:rsid w:val="00AA767F"/>
    <w:rsid w:val="00AB0482"/>
    <w:rsid w:val="00AC0922"/>
    <w:rsid w:val="00AD3343"/>
    <w:rsid w:val="00AD41E4"/>
    <w:rsid w:val="00AF63FB"/>
    <w:rsid w:val="00B001FC"/>
    <w:rsid w:val="00B01BF4"/>
    <w:rsid w:val="00B03704"/>
    <w:rsid w:val="00B0630A"/>
    <w:rsid w:val="00B10427"/>
    <w:rsid w:val="00B23083"/>
    <w:rsid w:val="00B23F50"/>
    <w:rsid w:val="00B35759"/>
    <w:rsid w:val="00B40FC3"/>
    <w:rsid w:val="00B42971"/>
    <w:rsid w:val="00B457BA"/>
    <w:rsid w:val="00B5318B"/>
    <w:rsid w:val="00B55B02"/>
    <w:rsid w:val="00B568C3"/>
    <w:rsid w:val="00B641F3"/>
    <w:rsid w:val="00B73301"/>
    <w:rsid w:val="00B746EF"/>
    <w:rsid w:val="00B74A00"/>
    <w:rsid w:val="00B8067A"/>
    <w:rsid w:val="00B81954"/>
    <w:rsid w:val="00B858A0"/>
    <w:rsid w:val="00B96562"/>
    <w:rsid w:val="00BB1565"/>
    <w:rsid w:val="00BB21C3"/>
    <w:rsid w:val="00BB3AF5"/>
    <w:rsid w:val="00BB4597"/>
    <w:rsid w:val="00BB59B4"/>
    <w:rsid w:val="00BC363B"/>
    <w:rsid w:val="00BC412D"/>
    <w:rsid w:val="00BD3B8A"/>
    <w:rsid w:val="00BE72B8"/>
    <w:rsid w:val="00BF417A"/>
    <w:rsid w:val="00BF7351"/>
    <w:rsid w:val="00C0098A"/>
    <w:rsid w:val="00C05BE2"/>
    <w:rsid w:val="00C145F2"/>
    <w:rsid w:val="00C1697E"/>
    <w:rsid w:val="00C176A2"/>
    <w:rsid w:val="00C27127"/>
    <w:rsid w:val="00C34CFB"/>
    <w:rsid w:val="00C35829"/>
    <w:rsid w:val="00C358E7"/>
    <w:rsid w:val="00C40B56"/>
    <w:rsid w:val="00C40EA7"/>
    <w:rsid w:val="00C431B5"/>
    <w:rsid w:val="00C43539"/>
    <w:rsid w:val="00C43E38"/>
    <w:rsid w:val="00C44757"/>
    <w:rsid w:val="00C45D5F"/>
    <w:rsid w:val="00C56ECA"/>
    <w:rsid w:val="00C626A8"/>
    <w:rsid w:val="00C65766"/>
    <w:rsid w:val="00C6610A"/>
    <w:rsid w:val="00C826EB"/>
    <w:rsid w:val="00C86128"/>
    <w:rsid w:val="00C868AB"/>
    <w:rsid w:val="00C87ED6"/>
    <w:rsid w:val="00C9489D"/>
    <w:rsid w:val="00CA2D5C"/>
    <w:rsid w:val="00CA4181"/>
    <w:rsid w:val="00CA7E02"/>
    <w:rsid w:val="00CB0A14"/>
    <w:rsid w:val="00CB1FAE"/>
    <w:rsid w:val="00CD2A4C"/>
    <w:rsid w:val="00CD6FEA"/>
    <w:rsid w:val="00CE4FC5"/>
    <w:rsid w:val="00CF1EFC"/>
    <w:rsid w:val="00CF2FC7"/>
    <w:rsid w:val="00CF6360"/>
    <w:rsid w:val="00CF6A8D"/>
    <w:rsid w:val="00CF6EFB"/>
    <w:rsid w:val="00CF7909"/>
    <w:rsid w:val="00D05E5F"/>
    <w:rsid w:val="00D10AA2"/>
    <w:rsid w:val="00D11481"/>
    <w:rsid w:val="00D13DB8"/>
    <w:rsid w:val="00D24B21"/>
    <w:rsid w:val="00D43FEF"/>
    <w:rsid w:val="00D46CCE"/>
    <w:rsid w:val="00D47BFD"/>
    <w:rsid w:val="00D51967"/>
    <w:rsid w:val="00D65AD7"/>
    <w:rsid w:val="00D708A4"/>
    <w:rsid w:val="00D70FB6"/>
    <w:rsid w:val="00D9070D"/>
    <w:rsid w:val="00D90FF4"/>
    <w:rsid w:val="00D93557"/>
    <w:rsid w:val="00D97037"/>
    <w:rsid w:val="00DA3B17"/>
    <w:rsid w:val="00DA4022"/>
    <w:rsid w:val="00DA66AC"/>
    <w:rsid w:val="00DA67CF"/>
    <w:rsid w:val="00DA77AB"/>
    <w:rsid w:val="00DB0EFF"/>
    <w:rsid w:val="00DB18D4"/>
    <w:rsid w:val="00DC6879"/>
    <w:rsid w:val="00DD24CC"/>
    <w:rsid w:val="00DD4B99"/>
    <w:rsid w:val="00DD508C"/>
    <w:rsid w:val="00DD730B"/>
    <w:rsid w:val="00DD7D94"/>
    <w:rsid w:val="00DE44B0"/>
    <w:rsid w:val="00DF09DB"/>
    <w:rsid w:val="00DF254F"/>
    <w:rsid w:val="00DF439F"/>
    <w:rsid w:val="00DF5917"/>
    <w:rsid w:val="00DF6C7B"/>
    <w:rsid w:val="00E03561"/>
    <w:rsid w:val="00E04E06"/>
    <w:rsid w:val="00E06674"/>
    <w:rsid w:val="00E15B49"/>
    <w:rsid w:val="00E15BE0"/>
    <w:rsid w:val="00E21DFD"/>
    <w:rsid w:val="00E22D5C"/>
    <w:rsid w:val="00E2623B"/>
    <w:rsid w:val="00E32C04"/>
    <w:rsid w:val="00E356E0"/>
    <w:rsid w:val="00E41817"/>
    <w:rsid w:val="00E41A3D"/>
    <w:rsid w:val="00E47A2A"/>
    <w:rsid w:val="00E608AB"/>
    <w:rsid w:val="00E614DB"/>
    <w:rsid w:val="00E65260"/>
    <w:rsid w:val="00E70439"/>
    <w:rsid w:val="00E70B7A"/>
    <w:rsid w:val="00E7354B"/>
    <w:rsid w:val="00E91DEF"/>
    <w:rsid w:val="00E927BD"/>
    <w:rsid w:val="00E9776B"/>
    <w:rsid w:val="00EA102A"/>
    <w:rsid w:val="00EA22E7"/>
    <w:rsid w:val="00EB0F68"/>
    <w:rsid w:val="00EB3AED"/>
    <w:rsid w:val="00EB79AF"/>
    <w:rsid w:val="00EC0215"/>
    <w:rsid w:val="00ED0F03"/>
    <w:rsid w:val="00ED5B74"/>
    <w:rsid w:val="00EE2317"/>
    <w:rsid w:val="00EF3599"/>
    <w:rsid w:val="00EF72CF"/>
    <w:rsid w:val="00F02BAE"/>
    <w:rsid w:val="00F04F95"/>
    <w:rsid w:val="00F11BFE"/>
    <w:rsid w:val="00F1787D"/>
    <w:rsid w:val="00F2248D"/>
    <w:rsid w:val="00F31A16"/>
    <w:rsid w:val="00F31EBE"/>
    <w:rsid w:val="00F400E7"/>
    <w:rsid w:val="00F434E8"/>
    <w:rsid w:val="00F449A6"/>
    <w:rsid w:val="00F45D69"/>
    <w:rsid w:val="00F47BA8"/>
    <w:rsid w:val="00F51AA5"/>
    <w:rsid w:val="00F5366D"/>
    <w:rsid w:val="00F63F8D"/>
    <w:rsid w:val="00F64B94"/>
    <w:rsid w:val="00F6799C"/>
    <w:rsid w:val="00F755C2"/>
    <w:rsid w:val="00F9177A"/>
    <w:rsid w:val="00FA24D7"/>
    <w:rsid w:val="00FA4B6B"/>
    <w:rsid w:val="00FA73E1"/>
    <w:rsid w:val="00FC00D2"/>
    <w:rsid w:val="00FF40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39C759"/>
  <w15:docId w15:val="{9EA7635C-E2A4-4364-AC7B-F7BC7F2C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083"/>
    <w:pPr>
      <w:ind w:firstLine="360"/>
    </w:pPr>
    <w:rPr>
      <w:sz w:val="22"/>
      <w:szCs w:val="22"/>
      <w:lang w:val="en-US" w:eastAsia="en-US" w:bidi="en-US"/>
    </w:rPr>
  </w:style>
  <w:style w:type="paragraph" w:styleId="1">
    <w:name w:val="heading 1"/>
    <w:basedOn w:val="a"/>
    <w:next w:val="a"/>
    <w:link w:val="10"/>
    <w:uiPriority w:val="9"/>
    <w:qFormat/>
    <w:rsid w:val="00B23083"/>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0"/>
    <w:uiPriority w:val="9"/>
    <w:qFormat/>
    <w:rsid w:val="00B23083"/>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0"/>
    <w:uiPriority w:val="9"/>
    <w:qFormat/>
    <w:rsid w:val="00B23083"/>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0"/>
    <w:uiPriority w:val="9"/>
    <w:qFormat/>
    <w:rsid w:val="00B23083"/>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0"/>
    <w:uiPriority w:val="9"/>
    <w:qFormat/>
    <w:rsid w:val="00B23083"/>
    <w:pPr>
      <w:spacing w:before="200" w:after="80"/>
      <w:ind w:firstLine="0"/>
      <w:outlineLvl w:val="4"/>
    </w:pPr>
    <w:rPr>
      <w:rFonts w:ascii="Cambria" w:hAnsi="Cambria"/>
      <w:color w:val="4F81BD"/>
    </w:rPr>
  </w:style>
  <w:style w:type="paragraph" w:styleId="6">
    <w:name w:val="heading 6"/>
    <w:basedOn w:val="a"/>
    <w:next w:val="a"/>
    <w:link w:val="60"/>
    <w:uiPriority w:val="9"/>
    <w:qFormat/>
    <w:rsid w:val="00B23083"/>
    <w:pPr>
      <w:spacing w:before="280" w:after="100"/>
      <w:ind w:firstLine="0"/>
      <w:outlineLvl w:val="5"/>
    </w:pPr>
    <w:rPr>
      <w:rFonts w:ascii="Cambria" w:hAnsi="Cambria"/>
      <w:i/>
      <w:iCs/>
      <w:color w:val="4F81BD"/>
    </w:rPr>
  </w:style>
  <w:style w:type="paragraph" w:styleId="7">
    <w:name w:val="heading 7"/>
    <w:basedOn w:val="a"/>
    <w:next w:val="a"/>
    <w:link w:val="70"/>
    <w:uiPriority w:val="9"/>
    <w:qFormat/>
    <w:rsid w:val="00B23083"/>
    <w:pPr>
      <w:spacing w:before="320" w:after="100"/>
      <w:ind w:firstLine="0"/>
      <w:outlineLvl w:val="6"/>
    </w:pPr>
    <w:rPr>
      <w:rFonts w:ascii="Cambria" w:hAnsi="Cambria"/>
      <w:b/>
      <w:bCs/>
      <w:color w:val="9BBB59"/>
      <w:sz w:val="20"/>
      <w:szCs w:val="20"/>
    </w:rPr>
  </w:style>
  <w:style w:type="paragraph" w:styleId="8">
    <w:name w:val="heading 8"/>
    <w:basedOn w:val="a"/>
    <w:next w:val="a"/>
    <w:link w:val="80"/>
    <w:uiPriority w:val="9"/>
    <w:qFormat/>
    <w:rsid w:val="00B23083"/>
    <w:pPr>
      <w:spacing w:before="320" w:after="100"/>
      <w:ind w:firstLine="0"/>
      <w:outlineLvl w:val="7"/>
    </w:pPr>
    <w:rPr>
      <w:rFonts w:ascii="Cambria" w:hAnsi="Cambria"/>
      <w:b/>
      <w:bCs/>
      <w:i/>
      <w:iCs/>
      <w:color w:val="9BBB59"/>
      <w:sz w:val="20"/>
      <w:szCs w:val="20"/>
    </w:rPr>
  </w:style>
  <w:style w:type="paragraph" w:styleId="9">
    <w:name w:val="heading 9"/>
    <w:basedOn w:val="a"/>
    <w:next w:val="a"/>
    <w:link w:val="90"/>
    <w:uiPriority w:val="9"/>
    <w:qFormat/>
    <w:rsid w:val="00B23083"/>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D65AD7"/>
    <w:pPr>
      <w:spacing w:after="160" w:line="240" w:lineRule="exact"/>
    </w:pPr>
    <w:rPr>
      <w:rFonts w:ascii="Verdana" w:hAnsi="Verdana"/>
    </w:rPr>
  </w:style>
  <w:style w:type="character" w:customStyle="1" w:styleId="21">
    <w:name w:val="Основной текст (2)_"/>
    <w:link w:val="22"/>
    <w:rsid w:val="00D65AD7"/>
    <w:rPr>
      <w:sz w:val="21"/>
      <w:szCs w:val="21"/>
      <w:lang w:bidi="ar-SA"/>
    </w:rPr>
  </w:style>
  <w:style w:type="paragraph" w:customStyle="1" w:styleId="22">
    <w:name w:val="Основной текст (2)"/>
    <w:basedOn w:val="a"/>
    <w:link w:val="21"/>
    <w:rsid w:val="00D65AD7"/>
    <w:pPr>
      <w:shd w:val="clear" w:color="auto" w:fill="FFFFFF"/>
      <w:spacing w:before="180" w:line="245" w:lineRule="exact"/>
      <w:ind w:firstLine="560"/>
      <w:jc w:val="both"/>
    </w:pPr>
    <w:rPr>
      <w:sz w:val="21"/>
      <w:szCs w:val="21"/>
      <w:lang w:bidi="ar-SA"/>
    </w:rPr>
  </w:style>
  <w:style w:type="character" w:customStyle="1" w:styleId="23">
    <w:name w:val="Основной текст (2) + Полужирный"/>
    <w:aliases w:val="Курсив2"/>
    <w:rsid w:val="00964298"/>
    <w:rPr>
      <w:b/>
      <w:bCs/>
      <w:i/>
      <w:iCs/>
      <w:sz w:val="21"/>
      <w:szCs w:val="21"/>
      <w:lang w:bidi="ar-SA"/>
    </w:rPr>
  </w:style>
  <w:style w:type="paragraph" w:styleId="a4">
    <w:name w:val="No Spacing"/>
    <w:basedOn w:val="a"/>
    <w:link w:val="a5"/>
    <w:uiPriority w:val="1"/>
    <w:qFormat/>
    <w:rsid w:val="00B23083"/>
    <w:pPr>
      <w:ind w:firstLine="0"/>
    </w:pPr>
  </w:style>
  <w:style w:type="paragraph" w:styleId="a6">
    <w:name w:val="List Paragraph"/>
    <w:basedOn w:val="a"/>
    <w:link w:val="a7"/>
    <w:uiPriority w:val="34"/>
    <w:qFormat/>
    <w:rsid w:val="00B23083"/>
    <w:pPr>
      <w:ind w:left="720"/>
      <w:contextualSpacing/>
    </w:pPr>
  </w:style>
  <w:style w:type="character" w:styleId="a8">
    <w:name w:val="Hyperlink"/>
    <w:unhideWhenUsed/>
    <w:rsid w:val="00B001FC"/>
    <w:rPr>
      <w:color w:val="0000FF"/>
      <w:u w:val="single"/>
    </w:rPr>
  </w:style>
  <w:style w:type="table" w:styleId="a9">
    <w:name w:val="Table Grid"/>
    <w:basedOn w:val="a1"/>
    <w:uiPriority w:val="59"/>
    <w:rsid w:val="004924B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C34CFB"/>
    <w:rPr>
      <w:rFonts w:ascii="Times New Roman" w:hAnsi="Times New Roman" w:cs="Times New Roman" w:hint="default"/>
      <w:strike w:val="0"/>
      <w:dstrike w:val="0"/>
      <w:sz w:val="24"/>
      <w:szCs w:val="24"/>
      <w:u w:val="none"/>
      <w:effect w:val="none"/>
    </w:rPr>
  </w:style>
  <w:style w:type="paragraph" w:customStyle="1" w:styleId="aa">
    <w:name w:val="Знак Знак Знак Знак"/>
    <w:basedOn w:val="a"/>
    <w:rsid w:val="005C2244"/>
    <w:pPr>
      <w:spacing w:after="160" w:line="240" w:lineRule="exact"/>
    </w:pPr>
    <w:rPr>
      <w:rFonts w:ascii="Verdana" w:hAnsi="Verdana"/>
    </w:rPr>
  </w:style>
  <w:style w:type="paragraph" w:styleId="ab">
    <w:name w:val="Balloon Text"/>
    <w:basedOn w:val="a"/>
    <w:link w:val="ac"/>
    <w:rsid w:val="008A2506"/>
    <w:rPr>
      <w:rFonts w:ascii="Tahoma" w:eastAsia="Calibri" w:hAnsi="Tahoma"/>
      <w:sz w:val="16"/>
      <w:szCs w:val="16"/>
      <w:lang w:bidi="ar-SA"/>
    </w:rPr>
  </w:style>
  <w:style w:type="character" w:customStyle="1" w:styleId="ac">
    <w:name w:val="Текст выноски Знак"/>
    <w:link w:val="ab"/>
    <w:rsid w:val="008A2506"/>
    <w:rPr>
      <w:rFonts w:ascii="Tahoma" w:eastAsia="Calibri" w:hAnsi="Tahoma" w:cs="Tahoma"/>
      <w:sz w:val="16"/>
      <w:szCs w:val="16"/>
      <w:lang w:eastAsia="en-US"/>
    </w:rPr>
  </w:style>
  <w:style w:type="paragraph" w:customStyle="1" w:styleId="ParagraphStyle">
    <w:name w:val="Paragraph Style"/>
    <w:rsid w:val="005E7D30"/>
    <w:pPr>
      <w:autoSpaceDE w:val="0"/>
      <w:autoSpaceDN w:val="0"/>
      <w:adjustRightInd w:val="0"/>
      <w:ind w:firstLine="360"/>
    </w:pPr>
    <w:rPr>
      <w:rFonts w:ascii="Arial" w:hAnsi="Arial" w:cs="Arial"/>
      <w:sz w:val="24"/>
      <w:szCs w:val="24"/>
    </w:rPr>
  </w:style>
  <w:style w:type="paragraph" w:styleId="31">
    <w:name w:val="Body Text 3"/>
    <w:basedOn w:val="a"/>
    <w:link w:val="32"/>
    <w:rsid w:val="00A64592"/>
    <w:pPr>
      <w:shd w:val="clear" w:color="auto" w:fill="FFFFFF"/>
      <w:jc w:val="both"/>
    </w:pPr>
    <w:rPr>
      <w:rFonts w:ascii="Times New Roman" w:hAnsi="Times New Roman"/>
      <w:color w:val="000000"/>
      <w:sz w:val="28"/>
      <w:szCs w:val="28"/>
      <w:lang w:eastAsia="ru-RU"/>
    </w:rPr>
  </w:style>
  <w:style w:type="character" w:customStyle="1" w:styleId="32">
    <w:name w:val="Основной текст 3 Знак"/>
    <w:basedOn w:val="a0"/>
    <w:link w:val="31"/>
    <w:rsid w:val="00A64592"/>
    <w:rPr>
      <w:rFonts w:eastAsia="Calibri"/>
      <w:color w:val="000000"/>
      <w:sz w:val="28"/>
      <w:szCs w:val="28"/>
      <w:shd w:val="clear" w:color="auto" w:fill="FFFFFF"/>
    </w:rPr>
  </w:style>
  <w:style w:type="paragraph" w:customStyle="1" w:styleId="c2c19">
    <w:name w:val="c2 c19"/>
    <w:basedOn w:val="a"/>
    <w:rsid w:val="00A64592"/>
    <w:pPr>
      <w:spacing w:before="100" w:beforeAutospacing="1" w:after="100" w:afterAutospacing="1"/>
    </w:pPr>
    <w:rPr>
      <w:rFonts w:ascii="Times New Roman" w:hAnsi="Times New Roman"/>
      <w:sz w:val="24"/>
      <w:szCs w:val="24"/>
      <w:lang w:eastAsia="ru-RU"/>
    </w:rPr>
  </w:style>
  <w:style w:type="character" w:customStyle="1" w:styleId="c3">
    <w:name w:val="c3"/>
    <w:basedOn w:val="a0"/>
    <w:rsid w:val="00A64592"/>
    <w:rPr>
      <w:rFonts w:cs="Times New Roman"/>
    </w:rPr>
  </w:style>
  <w:style w:type="character" w:customStyle="1" w:styleId="c28c3">
    <w:name w:val="c28 c3"/>
    <w:basedOn w:val="a0"/>
    <w:rsid w:val="00A64592"/>
    <w:rPr>
      <w:rFonts w:cs="Times New Roman"/>
    </w:rPr>
  </w:style>
  <w:style w:type="paragraph" w:customStyle="1" w:styleId="c31c2c19">
    <w:name w:val="c31 c2 c19"/>
    <w:basedOn w:val="a"/>
    <w:rsid w:val="00A64592"/>
    <w:pPr>
      <w:spacing w:before="100" w:beforeAutospacing="1" w:after="100" w:afterAutospacing="1"/>
    </w:pPr>
    <w:rPr>
      <w:rFonts w:ascii="Times New Roman" w:hAnsi="Times New Roman"/>
      <w:sz w:val="24"/>
      <w:szCs w:val="24"/>
      <w:lang w:eastAsia="ru-RU"/>
    </w:rPr>
  </w:style>
  <w:style w:type="character" w:customStyle="1" w:styleId="10">
    <w:name w:val="Заголовок 1 Знак"/>
    <w:basedOn w:val="a0"/>
    <w:link w:val="1"/>
    <w:uiPriority w:val="9"/>
    <w:rsid w:val="00B23083"/>
    <w:rPr>
      <w:rFonts w:ascii="Cambria" w:eastAsia="Times New Roman" w:hAnsi="Cambria" w:cs="Times New Roman"/>
      <w:b/>
      <w:bCs/>
      <w:color w:val="365F91"/>
      <w:sz w:val="24"/>
      <w:szCs w:val="24"/>
    </w:rPr>
  </w:style>
  <w:style w:type="character" w:customStyle="1" w:styleId="20">
    <w:name w:val="Заголовок 2 Знак"/>
    <w:basedOn w:val="a0"/>
    <w:link w:val="2"/>
    <w:uiPriority w:val="9"/>
    <w:semiHidden/>
    <w:rsid w:val="00B23083"/>
    <w:rPr>
      <w:rFonts w:ascii="Cambria" w:eastAsia="Times New Roman" w:hAnsi="Cambria" w:cs="Times New Roman"/>
      <w:color w:val="365F91"/>
      <w:sz w:val="24"/>
      <w:szCs w:val="24"/>
    </w:rPr>
  </w:style>
  <w:style w:type="character" w:customStyle="1" w:styleId="30">
    <w:name w:val="Заголовок 3 Знак"/>
    <w:basedOn w:val="a0"/>
    <w:link w:val="3"/>
    <w:uiPriority w:val="9"/>
    <w:semiHidden/>
    <w:rsid w:val="00B23083"/>
    <w:rPr>
      <w:rFonts w:ascii="Cambria" w:eastAsia="Times New Roman" w:hAnsi="Cambria" w:cs="Times New Roman"/>
      <w:color w:val="4F81BD"/>
      <w:sz w:val="24"/>
      <w:szCs w:val="24"/>
    </w:rPr>
  </w:style>
  <w:style w:type="character" w:customStyle="1" w:styleId="40">
    <w:name w:val="Заголовок 4 Знак"/>
    <w:basedOn w:val="a0"/>
    <w:link w:val="4"/>
    <w:uiPriority w:val="9"/>
    <w:semiHidden/>
    <w:rsid w:val="00B23083"/>
    <w:rPr>
      <w:rFonts w:ascii="Cambria" w:eastAsia="Times New Roman" w:hAnsi="Cambria" w:cs="Times New Roman"/>
      <w:i/>
      <w:iCs/>
      <w:color w:val="4F81BD"/>
      <w:sz w:val="24"/>
      <w:szCs w:val="24"/>
    </w:rPr>
  </w:style>
  <w:style w:type="character" w:customStyle="1" w:styleId="50">
    <w:name w:val="Заголовок 5 Знак"/>
    <w:basedOn w:val="a0"/>
    <w:link w:val="5"/>
    <w:uiPriority w:val="9"/>
    <w:semiHidden/>
    <w:rsid w:val="00B23083"/>
    <w:rPr>
      <w:rFonts w:ascii="Cambria" w:eastAsia="Times New Roman" w:hAnsi="Cambria" w:cs="Times New Roman"/>
      <w:color w:val="4F81BD"/>
    </w:rPr>
  </w:style>
  <w:style w:type="character" w:customStyle="1" w:styleId="60">
    <w:name w:val="Заголовок 6 Знак"/>
    <w:basedOn w:val="a0"/>
    <w:link w:val="6"/>
    <w:uiPriority w:val="9"/>
    <w:semiHidden/>
    <w:rsid w:val="00B23083"/>
    <w:rPr>
      <w:rFonts w:ascii="Cambria" w:eastAsia="Times New Roman" w:hAnsi="Cambria" w:cs="Times New Roman"/>
      <w:i/>
      <w:iCs/>
      <w:color w:val="4F81BD"/>
    </w:rPr>
  </w:style>
  <w:style w:type="character" w:customStyle="1" w:styleId="70">
    <w:name w:val="Заголовок 7 Знак"/>
    <w:basedOn w:val="a0"/>
    <w:link w:val="7"/>
    <w:uiPriority w:val="9"/>
    <w:semiHidden/>
    <w:rsid w:val="00B23083"/>
    <w:rPr>
      <w:rFonts w:ascii="Cambria" w:eastAsia="Times New Roman" w:hAnsi="Cambria" w:cs="Times New Roman"/>
      <w:b/>
      <w:bCs/>
      <w:color w:val="9BBB59"/>
      <w:sz w:val="20"/>
      <w:szCs w:val="20"/>
    </w:rPr>
  </w:style>
  <w:style w:type="character" w:customStyle="1" w:styleId="80">
    <w:name w:val="Заголовок 8 Знак"/>
    <w:basedOn w:val="a0"/>
    <w:link w:val="8"/>
    <w:uiPriority w:val="9"/>
    <w:semiHidden/>
    <w:rsid w:val="00B23083"/>
    <w:rPr>
      <w:rFonts w:ascii="Cambria" w:eastAsia="Times New Roman" w:hAnsi="Cambria" w:cs="Times New Roman"/>
      <w:b/>
      <w:bCs/>
      <w:i/>
      <w:iCs/>
      <w:color w:val="9BBB59"/>
      <w:sz w:val="20"/>
      <w:szCs w:val="20"/>
    </w:rPr>
  </w:style>
  <w:style w:type="character" w:customStyle="1" w:styleId="90">
    <w:name w:val="Заголовок 9 Знак"/>
    <w:basedOn w:val="a0"/>
    <w:link w:val="9"/>
    <w:uiPriority w:val="9"/>
    <w:semiHidden/>
    <w:rsid w:val="00B23083"/>
    <w:rPr>
      <w:rFonts w:ascii="Cambria" w:eastAsia="Times New Roman" w:hAnsi="Cambria" w:cs="Times New Roman"/>
      <w:i/>
      <w:iCs/>
      <w:color w:val="9BBB59"/>
      <w:sz w:val="20"/>
      <w:szCs w:val="20"/>
    </w:rPr>
  </w:style>
  <w:style w:type="paragraph" w:styleId="ad">
    <w:name w:val="caption"/>
    <w:basedOn w:val="a"/>
    <w:next w:val="a"/>
    <w:uiPriority w:val="35"/>
    <w:qFormat/>
    <w:rsid w:val="00B23083"/>
    <w:rPr>
      <w:b/>
      <w:bCs/>
      <w:sz w:val="18"/>
      <w:szCs w:val="18"/>
    </w:rPr>
  </w:style>
  <w:style w:type="paragraph" w:styleId="ae">
    <w:name w:val="Title"/>
    <w:basedOn w:val="a"/>
    <w:next w:val="a"/>
    <w:link w:val="af"/>
    <w:uiPriority w:val="10"/>
    <w:qFormat/>
    <w:rsid w:val="00B23083"/>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af">
    <w:name w:val="Заголовок Знак"/>
    <w:basedOn w:val="a0"/>
    <w:link w:val="ae"/>
    <w:uiPriority w:val="10"/>
    <w:rsid w:val="00B23083"/>
    <w:rPr>
      <w:rFonts w:ascii="Cambria" w:eastAsia="Times New Roman" w:hAnsi="Cambria" w:cs="Times New Roman"/>
      <w:i/>
      <w:iCs/>
      <w:color w:val="243F60"/>
      <w:sz w:val="60"/>
      <w:szCs w:val="60"/>
    </w:rPr>
  </w:style>
  <w:style w:type="paragraph" w:styleId="af0">
    <w:name w:val="Subtitle"/>
    <w:basedOn w:val="a"/>
    <w:next w:val="a"/>
    <w:link w:val="af1"/>
    <w:uiPriority w:val="11"/>
    <w:qFormat/>
    <w:rsid w:val="00B23083"/>
    <w:pPr>
      <w:spacing w:before="200" w:after="900"/>
      <w:ind w:firstLine="0"/>
      <w:jc w:val="right"/>
    </w:pPr>
    <w:rPr>
      <w:i/>
      <w:iCs/>
      <w:sz w:val="24"/>
      <w:szCs w:val="24"/>
    </w:rPr>
  </w:style>
  <w:style w:type="character" w:customStyle="1" w:styleId="af1">
    <w:name w:val="Подзаголовок Знак"/>
    <w:basedOn w:val="a0"/>
    <w:link w:val="af0"/>
    <w:uiPriority w:val="11"/>
    <w:rsid w:val="00B23083"/>
    <w:rPr>
      <w:rFonts w:ascii="Calibri"/>
      <w:i/>
      <w:iCs/>
      <w:sz w:val="24"/>
      <w:szCs w:val="24"/>
    </w:rPr>
  </w:style>
  <w:style w:type="character" w:styleId="af2">
    <w:name w:val="Strong"/>
    <w:basedOn w:val="a0"/>
    <w:qFormat/>
    <w:rsid w:val="00B23083"/>
    <w:rPr>
      <w:b/>
      <w:bCs/>
      <w:spacing w:val="0"/>
    </w:rPr>
  </w:style>
  <w:style w:type="character" w:styleId="af3">
    <w:name w:val="Emphasis"/>
    <w:uiPriority w:val="20"/>
    <w:qFormat/>
    <w:rsid w:val="00B23083"/>
    <w:rPr>
      <w:b/>
      <w:bCs/>
      <w:i/>
      <w:iCs/>
      <w:color w:val="5A5A5A"/>
    </w:rPr>
  </w:style>
  <w:style w:type="character" w:customStyle="1" w:styleId="a5">
    <w:name w:val="Без интервала Знак"/>
    <w:basedOn w:val="a0"/>
    <w:link w:val="a4"/>
    <w:uiPriority w:val="1"/>
    <w:rsid w:val="00B23083"/>
  </w:style>
  <w:style w:type="paragraph" w:styleId="24">
    <w:name w:val="Quote"/>
    <w:basedOn w:val="a"/>
    <w:next w:val="a"/>
    <w:link w:val="25"/>
    <w:uiPriority w:val="29"/>
    <w:qFormat/>
    <w:rsid w:val="00B23083"/>
    <w:rPr>
      <w:rFonts w:ascii="Cambria" w:hAnsi="Cambria"/>
      <w:i/>
      <w:iCs/>
      <w:color w:val="5A5A5A"/>
    </w:rPr>
  </w:style>
  <w:style w:type="character" w:customStyle="1" w:styleId="25">
    <w:name w:val="Цитата 2 Знак"/>
    <w:basedOn w:val="a0"/>
    <w:link w:val="24"/>
    <w:uiPriority w:val="29"/>
    <w:rsid w:val="00B23083"/>
    <w:rPr>
      <w:rFonts w:ascii="Cambria" w:eastAsia="Times New Roman" w:hAnsi="Cambria" w:cs="Times New Roman"/>
      <w:i/>
      <w:iCs/>
      <w:color w:val="5A5A5A"/>
    </w:rPr>
  </w:style>
  <w:style w:type="paragraph" w:styleId="af4">
    <w:name w:val="Intense Quote"/>
    <w:basedOn w:val="a"/>
    <w:next w:val="a"/>
    <w:link w:val="af5"/>
    <w:uiPriority w:val="30"/>
    <w:qFormat/>
    <w:rsid w:val="00B23083"/>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af5">
    <w:name w:val="Выделенная цитата Знак"/>
    <w:basedOn w:val="a0"/>
    <w:link w:val="af4"/>
    <w:uiPriority w:val="30"/>
    <w:rsid w:val="00B23083"/>
    <w:rPr>
      <w:rFonts w:ascii="Cambria" w:eastAsia="Times New Roman" w:hAnsi="Cambria" w:cs="Times New Roman"/>
      <w:i/>
      <w:iCs/>
      <w:color w:val="FFFFFF"/>
      <w:sz w:val="24"/>
      <w:szCs w:val="24"/>
      <w:shd w:val="clear" w:color="auto" w:fill="4F81BD"/>
    </w:rPr>
  </w:style>
  <w:style w:type="character" w:styleId="af6">
    <w:name w:val="Subtle Emphasis"/>
    <w:uiPriority w:val="19"/>
    <w:qFormat/>
    <w:rsid w:val="00B23083"/>
    <w:rPr>
      <w:i/>
      <w:iCs/>
      <w:color w:val="5A5A5A"/>
    </w:rPr>
  </w:style>
  <w:style w:type="character" w:styleId="af7">
    <w:name w:val="Intense Emphasis"/>
    <w:uiPriority w:val="21"/>
    <w:qFormat/>
    <w:rsid w:val="00B23083"/>
    <w:rPr>
      <w:b/>
      <w:bCs/>
      <w:i/>
      <w:iCs/>
      <w:color w:val="4F81BD"/>
      <w:sz w:val="22"/>
      <w:szCs w:val="22"/>
    </w:rPr>
  </w:style>
  <w:style w:type="character" w:styleId="af8">
    <w:name w:val="Subtle Reference"/>
    <w:uiPriority w:val="31"/>
    <w:qFormat/>
    <w:rsid w:val="00B23083"/>
    <w:rPr>
      <w:color w:val="auto"/>
      <w:u w:val="single" w:color="9BBB59"/>
    </w:rPr>
  </w:style>
  <w:style w:type="character" w:styleId="af9">
    <w:name w:val="Intense Reference"/>
    <w:basedOn w:val="a0"/>
    <w:uiPriority w:val="32"/>
    <w:qFormat/>
    <w:rsid w:val="00B23083"/>
    <w:rPr>
      <w:b/>
      <w:bCs/>
      <w:color w:val="76923C"/>
      <w:u w:val="single" w:color="9BBB59"/>
    </w:rPr>
  </w:style>
  <w:style w:type="character" w:styleId="afa">
    <w:name w:val="Book Title"/>
    <w:basedOn w:val="a0"/>
    <w:uiPriority w:val="33"/>
    <w:qFormat/>
    <w:rsid w:val="00B23083"/>
    <w:rPr>
      <w:rFonts w:ascii="Cambria" w:eastAsia="Times New Roman" w:hAnsi="Cambria" w:cs="Times New Roman"/>
      <w:b/>
      <w:bCs/>
      <w:i/>
      <w:iCs/>
      <w:color w:val="auto"/>
    </w:rPr>
  </w:style>
  <w:style w:type="paragraph" w:styleId="afb">
    <w:name w:val="TOC Heading"/>
    <w:basedOn w:val="1"/>
    <w:next w:val="a"/>
    <w:uiPriority w:val="39"/>
    <w:qFormat/>
    <w:rsid w:val="00B23083"/>
    <w:pPr>
      <w:outlineLvl w:val="9"/>
    </w:pPr>
  </w:style>
  <w:style w:type="paragraph" w:styleId="afc">
    <w:name w:val="Normal (Web)"/>
    <w:basedOn w:val="a"/>
    <w:rsid w:val="00F31EBE"/>
    <w:pPr>
      <w:spacing w:before="100" w:beforeAutospacing="1" w:after="100" w:afterAutospacing="1"/>
      <w:ind w:firstLine="0"/>
    </w:pPr>
    <w:rPr>
      <w:rFonts w:ascii="Times New Roman" w:hAnsi="Times New Roman"/>
      <w:sz w:val="24"/>
      <w:szCs w:val="24"/>
      <w:lang w:val="ru-RU" w:eastAsia="ru-RU" w:bidi="ar-SA"/>
    </w:rPr>
  </w:style>
  <w:style w:type="paragraph" w:customStyle="1" w:styleId="Default">
    <w:name w:val="Default"/>
    <w:rsid w:val="0015087F"/>
    <w:pPr>
      <w:autoSpaceDE w:val="0"/>
      <w:autoSpaceDN w:val="0"/>
      <w:adjustRightInd w:val="0"/>
    </w:pPr>
    <w:rPr>
      <w:rFonts w:ascii="Times New Roman" w:hAnsi="Times New Roman"/>
      <w:color w:val="000000"/>
      <w:sz w:val="24"/>
      <w:szCs w:val="24"/>
    </w:rPr>
  </w:style>
  <w:style w:type="paragraph" w:styleId="afd">
    <w:name w:val="List"/>
    <w:basedOn w:val="a"/>
    <w:rsid w:val="00F2248D"/>
    <w:pPr>
      <w:ind w:left="283" w:hanging="283"/>
    </w:pPr>
    <w:rPr>
      <w:rFonts w:ascii="Times New Roman" w:hAnsi="Times New Roman"/>
      <w:sz w:val="24"/>
      <w:szCs w:val="24"/>
      <w:lang w:val="ru-RU" w:eastAsia="ru-RU" w:bidi="ar-SA"/>
    </w:rPr>
  </w:style>
  <w:style w:type="paragraph" w:customStyle="1" w:styleId="210">
    <w:name w:val="Основной текст 21"/>
    <w:basedOn w:val="a"/>
    <w:rsid w:val="00E15B49"/>
    <w:pPr>
      <w:tabs>
        <w:tab w:val="left" w:pos="8222"/>
      </w:tabs>
      <w:suppressAutoHyphens/>
      <w:ind w:right="-1759" w:firstLine="0"/>
    </w:pPr>
    <w:rPr>
      <w:rFonts w:ascii="Times New Roman" w:hAnsi="Times New Roman" w:cs="Calibri"/>
      <w:sz w:val="28"/>
      <w:szCs w:val="20"/>
      <w:lang w:val="ru-RU" w:eastAsia="ar-SA" w:bidi="ar-SA"/>
    </w:rPr>
  </w:style>
  <w:style w:type="character" w:customStyle="1" w:styleId="a7">
    <w:name w:val="Абзац списка Знак"/>
    <w:link w:val="a6"/>
    <w:uiPriority w:val="34"/>
    <w:locked/>
    <w:rsid w:val="00592509"/>
    <w:rPr>
      <w:sz w:val="22"/>
      <w:szCs w:val="22"/>
      <w:lang w:val="en-US" w:eastAsia="en-US" w:bidi="en-US"/>
    </w:rPr>
  </w:style>
  <w:style w:type="paragraph" w:customStyle="1" w:styleId="TableParagraph">
    <w:name w:val="Table Paragraph"/>
    <w:basedOn w:val="a"/>
    <w:uiPriority w:val="1"/>
    <w:qFormat/>
    <w:rsid w:val="000E1D96"/>
    <w:pPr>
      <w:widowControl w:val="0"/>
      <w:autoSpaceDE w:val="0"/>
      <w:autoSpaceDN w:val="0"/>
      <w:ind w:left="103" w:firstLine="0"/>
    </w:pPr>
    <w:rPr>
      <w:rFonts w:ascii="Times New Roman" w:hAnsi="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472379">
      <w:bodyDiv w:val="1"/>
      <w:marLeft w:val="0"/>
      <w:marRight w:val="0"/>
      <w:marTop w:val="0"/>
      <w:marBottom w:val="0"/>
      <w:divBdr>
        <w:top w:val="none" w:sz="0" w:space="0" w:color="auto"/>
        <w:left w:val="none" w:sz="0" w:space="0" w:color="auto"/>
        <w:bottom w:val="none" w:sz="0" w:space="0" w:color="auto"/>
        <w:right w:val="none" w:sz="0" w:space="0" w:color="auto"/>
      </w:divBdr>
    </w:div>
    <w:div w:id="1618027077">
      <w:bodyDiv w:val="1"/>
      <w:marLeft w:val="0"/>
      <w:marRight w:val="0"/>
      <w:marTop w:val="0"/>
      <w:marBottom w:val="0"/>
      <w:divBdr>
        <w:top w:val="none" w:sz="0" w:space="0" w:color="auto"/>
        <w:left w:val="none" w:sz="0" w:space="0" w:color="auto"/>
        <w:bottom w:val="none" w:sz="0" w:space="0" w:color="auto"/>
        <w:right w:val="none" w:sz="0" w:space="0" w:color="auto"/>
      </w:divBdr>
    </w:div>
    <w:div w:id="162746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ED50D-3643-478D-BDF6-42EFC0F71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7329</Words>
  <Characters>41777</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Муниципальное общеобразовательное учреждение</vt:lpstr>
    </vt:vector>
  </TitlesOfParts>
  <Company>СШ№4</Company>
  <LinksUpToDate>false</LinksUpToDate>
  <CharactersWithSpaces>49008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общеобразовательное учреждение</dc:title>
  <dc:creator>Учитель</dc:creator>
  <cp:lastModifiedBy>RePack by Diakov</cp:lastModifiedBy>
  <cp:revision>2</cp:revision>
  <cp:lastPrinted>2021-01-25T15:14:00Z</cp:lastPrinted>
  <dcterms:created xsi:type="dcterms:W3CDTF">2021-01-28T15:09:00Z</dcterms:created>
  <dcterms:modified xsi:type="dcterms:W3CDTF">2021-01-28T15:09:00Z</dcterms:modified>
</cp:coreProperties>
</file>