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F5" w:rsidRPr="00A80D2F" w:rsidRDefault="00DE44F5" w:rsidP="00A80D2F">
      <w:pPr>
        <w:spacing w:after="0" w:afterAutospacing="0"/>
        <w:ind w:firstLine="0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DE44F5" w:rsidRDefault="00DE44F5" w:rsidP="00D34A20">
      <w:pPr>
        <w:framePr w:h="14976" w:hSpace="10080" w:vSpace="58" w:wrap="notBeside" w:vAnchor="text" w:hAnchor="page" w:x="1135" w:y="-29268"/>
        <w:widowControl w:val="0"/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4"/>
          <w:szCs w:val="24"/>
        </w:rPr>
      </w:pPr>
      <w:r w:rsidRPr="002B4473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4.75pt;height:748.5pt;visibility:visible">
            <v:imagedata r:id="rId7" o:title=""/>
          </v:shape>
        </w:pict>
      </w:r>
    </w:p>
    <w:p w:rsidR="00DE44F5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noProof/>
          <w:sz w:val="24"/>
          <w:szCs w:val="24"/>
          <w:lang w:eastAsia="ru-RU"/>
        </w:rPr>
        <w:br w:type="page"/>
      </w:r>
      <w:r w:rsidRPr="00A80D2F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DE44F5" w:rsidRPr="00A80D2F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DE44F5" w:rsidRPr="00A80D2F" w:rsidRDefault="00DE44F5" w:rsidP="00A80D2F">
      <w:pPr>
        <w:pStyle w:val="ListParagraph"/>
        <w:spacing w:after="0" w:afterAutospacing="0"/>
        <w:ind w:left="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Рабочая программа по учебному предмету «Литературное чтение на родном языке (русском)» разработана:</w:t>
      </w:r>
    </w:p>
    <w:p w:rsidR="00DE44F5" w:rsidRPr="00A80D2F" w:rsidRDefault="00DE44F5" w:rsidP="00A80D2F">
      <w:pPr>
        <w:pStyle w:val="ListParagraph"/>
        <w:spacing w:after="0" w:afterAutospacing="0"/>
        <w:ind w:left="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i/>
          <w:sz w:val="24"/>
          <w:szCs w:val="24"/>
        </w:rPr>
        <w:t>- в соответствии</w:t>
      </w:r>
      <w:r w:rsidRPr="00A80D2F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</w:t>
      </w:r>
    </w:p>
    <w:p w:rsidR="00DE44F5" w:rsidRPr="00A80D2F" w:rsidRDefault="00DE44F5" w:rsidP="00A80D2F">
      <w:pPr>
        <w:pStyle w:val="ListParagraph"/>
        <w:spacing w:after="0" w:afterAutospacing="0"/>
        <w:ind w:left="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i/>
          <w:sz w:val="24"/>
          <w:szCs w:val="24"/>
        </w:rPr>
        <w:t>- на основе</w:t>
      </w:r>
      <w:r w:rsidRPr="00A80D2F">
        <w:rPr>
          <w:rFonts w:ascii="Times New Roman" w:hAnsi="Times New Roman"/>
          <w:sz w:val="24"/>
          <w:szCs w:val="24"/>
        </w:rPr>
        <w:t xml:space="preserve">  примерной программы по учебному предмету «Литературное чтение на родном языке» 1 – 4 класс (ФГОС НОО)</w:t>
      </w:r>
    </w:p>
    <w:p w:rsidR="00DE44F5" w:rsidRPr="00A80D2F" w:rsidRDefault="00DE44F5" w:rsidP="00A80D2F">
      <w:pPr>
        <w:pStyle w:val="ListParagraph"/>
        <w:tabs>
          <w:tab w:val="left" w:pos="90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- </w:t>
      </w:r>
      <w:r w:rsidRPr="00A80D2F">
        <w:rPr>
          <w:rFonts w:ascii="Times New Roman" w:hAnsi="Times New Roman"/>
          <w:i/>
          <w:sz w:val="24"/>
          <w:szCs w:val="24"/>
        </w:rPr>
        <w:t>с учетом</w:t>
      </w:r>
      <w:r w:rsidRPr="00A80D2F">
        <w:rPr>
          <w:rFonts w:ascii="Times New Roman" w:hAnsi="Times New Roman"/>
          <w:sz w:val="24"/>
          <w:szCs w:val="24"/>
        </w:rPr>
        <w:t xml:space="preserve"> Рабочей программы воспитания МБОУ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«Новоалександровская СОШ».</w:t>
      </w:r>
    </w:p>
    <w:p w:rsidR="00DE44F5" w:rsidRPr="00A80D2F" w:rsidRDefault="00DE44F5" w:rsidP="00A80D2F">
      <w:pPr>
        <w:pStyle w:val="BodyText"/>
        <w:tabs>
          <w:tab w:val="left" w:pos="1080"/>
          <w:tab w:val="left" w:pos="1260"/>
        </w:tabs>
        <w:spacing w:after="0"/>
        <w:ind w:firstLine="720"/>
        <w:rPr>
          <w:szCs w:val="24"/>
        </w:rPr>
      </w:pPr>
      <w:r w:rsidRPr="00A80D2F">
        <w:rPr>
          <w:szCs w:val="24"/>
        </w:rPr>
        <w:t>Основными</w:t>
      </w:r>
      <w:r w:rsidRPr="00A80D2F">
        <w:rPr>
          <w:spacing w:val="-5"/>
          <w:szCs w:val="24"/>
        </w:rPr>
        <w:t xml:space="preserve"> </w:t>
      </w:r>
      <w:r w:rsidRPr="00A80D2F">
        <w:rPr>
          <w:szCs w:val="24"/>
        </w:rPr>
        <w:t>направлениями</w:t>
      </w:r>
      <w:r w:rsidRPr="00A80D2F">
        <w:rPr>
          <w:spacing w:val="-3"/>
          <w:szCs w:val="24"/>
        </w:rPr>
        <w:t xml:space="preserve"> </w:t>
      </w:r>
      <w:r w:rsidRPr="00A80D2F">
        <w:rPr>
          <w:szCs w:val="24"/>
        </w:rPr>
        <w:t>воспитательной</w:t>
      </w:r>
      <w:r w:rsidRPr="00A80D2F">
        <w:rPr>
          <w:spacing w:val="-5"/>
          <w:szCs w:val="24"/>
        </w:rPr>
        <w:t xml:space="preserve"> </w:t>
      </w:r>
      <w:r w:rsidRPr="00A80D2F">
        <w:rPr>
          <w:szCs w:val="24"/>
        </w:rPr>
        <w:t>деятельности</w:t>
      </w:r>
      <w:r w:rsidRPr="00A80D2F">
        <w:rPr>
          <w:spacing w:val="-4"/>
          <w:szCs w:val="24"/>
        </w:rPr>
        <w:t xml:space="preserve"> </w:t>
      </w:r>
      <w:r w:rsidRPr="00A80D2F">
        <w:rPr>
          <w:szCs w:val="24"/>
        </w:rPr>
        <w:t>являются: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Гражданское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Патриотическое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Духовно-нравственное</w:t>
      </w:r>
      <w:r w:rsidRPr="00A80D2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Эстетическое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Физическое воспитание, формирование культуры здоровья 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и 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эмоционального благополучия;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Трудовое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воспитание;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Экологическое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воспитание.</w:t>
      </w:r>
    </w:p>
    <w:p w:rsidR="00DE44F5" w:rsidRPr="00A80D2F" w:rsidRDefault="00DE44F5" w:rsidP="00A80D2F">
      <w:pPr>
        <w:pStyle w:val="ListParagraph"/>
        <w:widowControl w:val="0"/>
        <w:numPr>
          <w:ilvl w:val="0"/>
          <w:numId w:val="20"/>
        </w:numPr>
        <w:tabs>
          <w:tab w:val="left" w:pos="1080"/>
          <w:tab w:val="left" w:pos="1260"/>
          <w:tab w:val="left" w:pos="1483"/>
        </w:tabs>
        <w:autoSpaceDE w:val="0"/>
        <w:autoSpaceDN w:val="0"/>
        <w:spacing w:after="0" w:afterAutospacing="0"/>
        <w:ind w:left="0" w:firstLine="720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Ценности</w:t>
      </w:r>
      <w:r w:rsidRPr="00A80D2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научного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познания.</w:t>
      </w:r>
    </w:p>
    <w:p w:rsidR="00DE44F5" w:rsidRPr="00A80D2F" w:rsidRDefault="00DE44F5" w:rsidP="00A80D2F">
      <w:pPr>
        <w:pStyle w:val="NoSpacing"/>
        <w:ind w:firstLine="720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  <w:lang w:eastAsia="ar-SA"/>
        </w:rPr>
        <w:t>На изучение курса «</w:t>
      </w:r>
      <w:r w:rsidRPr="00A80D2F">
        <w:rPr>
          <w:rFonts w:ascii="Times New Roman" w:hAnsi="Times New Roman"/>
          <w:sz w:val="24"/>
          <w:szCs w:val="24"/>
        </w:rPr>
        <w:t>Литературное чтение на родном языке (русском)</w:t>
      </w:r>
      <w:r w:rsidRPr="00A80D2F">
        <w:rPr>
          <w:rFonts w:ascii="Times New Roman" w:hAnsi="Times New Roman"/>
          <w:sz w:val="24"/>
          <w:szCs w:val="24"/>
          <w:lang w:eastAsia="ar-SA"/>
        </w:rPr>
        <w:t>» в 1-4  классах отводится по 0,5 ч в неделю с учётом 34 недель во 2-4 классах, 33 недель – в 1 классе.</w:t>
      </w:r>
      <w:r w:rsidRPr="00A80D2F">
        <w:rPr>
          <w:rFonts w:ascii="Times New Roman" w:hAnsi="Times New Roman"/>
          <w:sz w:val="24"/>
          <w:szCs w:val="24"/>
        </w:rPr>
        <w:t xml:space="preserve"> Общее число часов по классам:</w:t>
      </w:r>
    </w:p>
    <w:p w:rsidR="00DE44F5" w:rsidRPr="00A80D2F" w:rsidRDefault="00DE44F5" w:rsidP="00A80D2F">
      <w:pPr>
        <w:pStyle w:val="NoSpacing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1 класс – 16 часов </w:t>
      </w:r>
    </w:p>
    <w:p w:rsidR="00DE44F5" w:rsidRPr="00A80D2F" w:rsidRDefault="00DE44F5" w:rsidP="00A80D2F">
      <w:pPr>
        <w:pStyle w:val="NoSpacing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2 класс – 17 часов</w:t>
      </w:r>
    </w:p>
    <w:p w:rsidR="00DE44F5" w:rsidRPr="00A80D2F" w:rsidRDefault="00DE44F5" w:rsidP="00A80D2F">
      <w:pPr>
        <w:pStyle w:val="NoSpacing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3 класс – 17 часов</w:t>
      </w:r>
    </w:p>
    <w:p w:rsidR="00DE44F5" w:rsidRPr="00A80D2F" w:rsidRDefault="00DE44F5" w:rsidP="00A80D2F">
      <w:pPr>
        <w:pStyle w:val="NoSpacing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4 класс – 17 часов</w:t>
      </w:r>
    </w:p>
    <w:p w:rsidR="00DE44F5" w:rsidRPr="00A80D2F" w:rsidRDefault="00DE44F5" w:rsidP="00A80D2F">
      <w:pPr>
        <w:pStyle w:val="NoSpacing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 xml:space="preserve">Количество часов на уровень: </w:t>
      </w:r>
      <w:r w:rsidRPr="00A80D2F">
        <w:rPr>
          <w:rFonts w:ascii="Times New Roman" w:hAnsi="Times New Roman"/>
          <w:sz w:val="24"/>
          <w:szCs w:val="24"/>
        </w:rPr>
        <w:t>67 часов</w:t>
      </w:r>
    </w:p>
    <w:p w:rsidR="00DE44F5" w:rsidRPr="00A80D2F" w:rsidRDefault="00DE44F5" w:rsidP="00A80D2F">
      <w:pPr>
        <w:pStyle w:val="Default"/>
        <w:ind w:firstLine="709"/>
        <w:jc w:val="both"/>
        <w:rPr>
          <w:u w:val="single"/>
        </w:rPr>
      </w:pPr>
      <w:r w:rsidRPr="00A80D2F">
        <w:rPr>
          <w:u w:val="single"/>
        </w:rPr>
        <w:t>Для реализации Рабочей программы по родной литературе (русской) в 1-4 классах используются тексты художественных произведений в электронном формате:</w:t>
      </w:r>
    </w:p>
    <w:p w:rsidR="00DE44F5" w:rsidRPr="00A80D2F" w:rsidRDefault="00DE44F5" w:rsidP="00A80D2F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1 класс</w:t>
      </w:r>
    </w:p>
    <w:p w:rsidR="00DE44F5" w:rsidRPr="00A80D2F" w:rsidRDefault="00DE44F5" w:rsidP="00A80D2F">
      <w:pPr>
        <w:pStyle w:val="a"/>
        <w:spacing w:after="0" w:afterAutospacing="0"/>
        <w:ind w:left="0" w:firstLine="540"/>
        <w:jc w:val="left"/>
        <w:outlineLvl w:val="2"/>
        <w:rPr>
          <w:rFonts w:ascii="Times New Roman" w:hAnsi="Times New Roman"/>
          <w:bCs/>
          <w:color w:val="1A1A1A"/>
          <w:sz w:val="24"/>
          <w:szCs w:val="24"/>
        </w:rPr>
      </w:pPr>
      <w:r w:rsidRPr="00A80D2F">
        <w:rPr>
          <w:rFonts w:ascii="Times New Roman" w:hAnsi="Times New Roman"/>
          <w:bCs/>
          <w:color w:val="1A1A1A"/>
          <w:sz w:val="24"/>
          <w:szCs w:val="24"/>
        </w:rPr>
        <w:t>М. Матусовский. С чего начинается Родина</w:t>
      </w:r>
    </w:p>
    <w:p w:rsidR="00DE44F5" w:rsidRPr="00A80D2F" w:rsidRDefault="00DE44F5" w:rsidP="00A80D2F">
      <w:pPr>
        <w:pStyle w:val="a"/>
        <w:spacing w:after="0" w:afterAutospacing="0"/>
        <w:ind w:left="0" w:firstLine="540"/>
        <w:jc w:val="left"/>
        <w:outlineLvl w:val="2"/>
        <w:rPr>
          <w:rFonts w:ascii="Times New Roman" w:hAnsi="Times New Roman"/>
          <w:bCs/>
          <w:color w:val="1A1A1A"/>
          <w:sz w:val="24"/>
          <w:szCs w:val="24"/>
        </w:rPr>
      </w:pPr>
      <w:r w:rsidRPr="00A80D2F">
        <w:rPr>
          <w:rFonts w:ascii="Times New Roman" w:hAnsi="Times New Roman"/>
          <w:bCs/>
          <w:color w:val="1A1A1A"/>
          <w:sz w:val="24"/>
          <w:szCs w:val="24"/>
        </w:rPr>
        <w:t>В. Степанов. Что мы Родиной зовём</w:t>
      </w:r>
    </w:p>
    <w:p w:rsidR="00DE44F5" w:rsidRPr="00A80D2F" w:rsidRDefault="00DE44F5" w:rsidP="00A80D2F">
      <w:pPr>
        <w:pStyle w:val="a"/>
        <w:spacing w:after="0" w:afterAutospacing="0"/>
        <w:ind w:left="0" w:firstLine="540"/>
        <w:jc w:val="left"/>
        <w:outlineLvl w:val="2"/>
        <w:rPr>
          <w:rFonts w:ascii="Times New Roman" w:hAnsi="Times New Roman"/>
          <w:bCs/>
          <w:color w:val="1A1A1A"/>
          <w:sz w:val="24"/>
          <w:szCs w:val="24"/>
        </w:rPr>
      </w:pPr>
      <w:r w:rsidRPr="00A80D2F">
        <w:rPr>
          <w:rFonts w:ascii="Times New Roman" w:hAnsi="Times New Roman"/>
          <w:bCs/>
          <w:color w:val="1A1A1A"/>
          <w:sz w:val="24"/>
          <w:szCs w:val="24"/>
        </w:rPr>
        <w:t>М. Крюков. Много языков на свете разных</w:t>
      </w:r>
    </w:p>
    <w:p w:rsidR="00DE44F5" w:rsidRPr="00A80D2F" w:rsidRDefault="00DE44F5" w:rsidP="00A80D2F">
      <w:pPr>
        <w:pStyle w:val="a"/>
        <w:spacing w:after="0" w:afterAutospacing="0"/>
        <w:ind w:left="0" w:firstLine="540"/>
        <w:jc w:val="left"/>
        <w:outlineLvl w:val="2"/>
        <w:rPr>
          <w:rFonts w:ascii="Times New Roman" w:hAnsi="Times New Roman"/>
          <w:bCs/>
          <w:color w:val="1A1A1A"/>
          <w:sz w:val="24"/>
          <w:szCs w:val="24"/>
        </w:rPr>
      </w:pPr>
      <w:r w:rsidRPr="00A80D2F">
        <w:rPr>
          <w:rFonts w:ascii="Times New Roman" w:hAnsi="Times New Roman"/>
          <w:bCs/>
          <w:color w:val="1A1A1A"/>
          <w:sz w:val="24"/>
          <w:szCs w:val="24"/>
        </w:rPr>
        <w:t>О. Я. Яковенко.   Русский язык</w:t>
      </w:r>
    </w:p>
    <w:p w:rsidR="00DE44F5" w:rsidRPr="00A80D2F" w:rsidRDefault="00DE44F5" w:rsidP="00A80D2F">
      <w:pPr>
        <w:pStyle w:val="a"/>
        <w:spacing w:after="0" w:afterAutospacing="0"/>
        <w:ind w:left="0" w:firstLine="540"/>
        <w:jc w:val="left"/>
        <w:rPr>
          <w:rFonts w:ascii="Times New Roman" w:hAnsi="Times New Roman"/>
          <w:color w:val="1A1A1A"/>
          <w:sz w:val="24"/>
          <w:szCs w:val="24"/>
        </w:rPr>
      </w:pPr>
      <w:r w:rsidRPr="00A80D2F">
        <w:rPr>
          <w:rFonts w:ascii="Times New Roman" w:hAnsi="Times New Roman"/>
          <w:color w:val="191919"/>
          <w:sz w:val="24"/>
          <w:szCs w:val="24"/>
        </w:rPr>
        <w:t>Сухарев А. Сказка о Великом могучем русском языке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Чем болен мальчик. Детки в клетке. С.Маршак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Купанье медвежат. В.Бианки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Как волки учат своих детей. Л.Н.Толстой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Лиса Патрикеевна. К.Д.Ушинский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Кот Агапыч. Б.Емельянов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Буренушка. Народная песня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Кот. Г.Цыферов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Умирание ивы. В.Ерошенко 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Анютины встречи. Е.Дубравный 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Саша-дразнилка. Н.Артюхова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В полет. Г.Бойко 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Спрятался. В.Голявкин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Цветные мелки. Арбуз. Л.Сергеев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До первого дождя. В.Осеева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Как Маша стала большой. Смородинка. Е.Пермяк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Только бы не закричать! Е.Ильина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Поссорились. А.Кузнецова 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  <w:shd w:val="clear" w:color="auto" w:fill="FFFFFF"/>
        </w:rPr>
        <w:t xml:space="preserve">Лялечка. </w:t>
      </w:r>
      <w:r w:rsidRPr="00A80D2F">
        <w:rPr>
          <w:rFonts w:ascii="Times New Roman" w:hAnsi="Times New Roman"/>
          <w:sz w:val="24"/>
          <w:szCs w:val="24"/>
        </w:rPr>
        <w:t>Катя. Сонечка. А.Барто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sz w:val="24"/>
          <w:szCs w:val="24"/>
          <w:shd w:val="clear" w:color="auto" w:fill="FFFFFF"/>
        </w:rPr>
        <w:t>Страшная история. Э.Успенский</w:t>
      </w:r>
    </w:p>
    <w:p w:rsidR="00DE44F5" w:rsidRPr="00A80D2F" w:rsidRDefault="00DE44F5" w:rsidP="00A80D2F">
      <w:pPr>
        <w:pStyle w:val="a0"/>
        <w:ind w:firstLine="540"/>
        <w:rPr>
          <w:rFonts w:ascii="Times New Roman" w:hAnsi="Times New Roman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sz w:val="24"/>
          <w:szCs w:val="24"/>
          <w:shd w:val="clear" w:color="auto" w:fill="FFFFFF"/>
        </w:rPr>
        <w:t xml:space="preserve">Наташа и воротничок. И. Демьянова </w:t>
      </w:r>
    </w:p>
    <w:p w:rsidR="00DE44F5" w:rsidRPr="00A80D2F" w:rsidRDefault="00DE44F5" w:rsidP="00A80D2F">
      <w:pPr>
        <w:pStyle w:val="a0"/>
        <w:ind w:firstLine="18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E44F5" w:rsidRPr="00A80D2F" w:rsidRDefault="00DE44F5" w:rsidP="00A80D2F">
      <w:pPr>
        <w:pStyle w:val="NoSpacing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0D2F">
        <w:rPr>
          <w:rFonts w:ascii="Times New Roman" w:hAnsi="Times New Roman"/>
          <w:b/>
          <w:bCs/>
          <w:sz w:val="24"/>
          <w:szCs w:val="24"/>
        </w:rPr>
        <w:t>2 класс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И.С. Никитин</w:t>
      </w:r>
      <w:r w:rsidRPr="00A80D2F">
        <w:rPr>
          <w:rFonts w:ascii="Times New Roman" w:hAnsi="Times New Roman"/>
          <w:sz w:val="24"/>
          <w:szCs w:val="24"/>
        </w:rPr>
        <w:t xml:space="preserve"> «Юг и север».</w:t>
      </w:r>
    </w:p>
    <w:p w:rsidR="00DE44F5" w:rsidRPr="00A80D2F" w:rsidRDefault="00DE44F5" w:rsidP="00A80D2F">
      <w:pPr>
        <w:snapToGrid w:val="0"/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С. В. Михалков</w:t>
      </w:r>
      <w:r w:rsidRPr="00A80D2F">
        <w:rPr>
          <w:rFonts w:ascii="Times New Roman" w:hAnsi="Times New Roman"/>
          <w:sz w:val="24"/>
          <w:szCs w:val="24"/>
        </w:rPr>
        <w:t xml:space="preserve"> «Фома», «Про мимозу». </w:t>
      </w:r>
    </w:p>
    <w:p w:rsidR="00DE44F5" w:rsidRPr="00A80D2F" w:rsidRDefault="00DE44F5" w:rsidP="00A80D2F">
      <w:pPr>
        <w:snapToGrid w:val="0"/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С. Я. Маршак</w:t>
      </w:r>
      <w:r w:rsidRPr="00A80D2F">
        <w:rPr>
          <w:rFonts w:ascii="Times New Roman" w:hAnsi="Times New Roman"/>
          <w:sz w:val="24"/>
          <w:szCs w:val="24"/>
        </w:rPr>
        <w:t xml:space="preserve"> «Вот какой рассеянный» </w:t>
      </w:r>
    </w:p>
    <w:p w:rsidR="00DE44F5" w:rsidRPr="00A80D2F" w:rsidRDefault="00DE44F5" w:rsidP="00A80D2F">
      <w:pPr>
        <w:snapToGrid w:val="0"/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Э. Н. Успенский</w:t>
      </w:r>
      <w:r w:rsidRPr="00A80D2F">
        <w:rPr>
          <w:rFonts w:ascii="Times New Roman" w:hAnsi="Times New Roman"/>
          <w:sz w:val="24"/>
          <w:szCs w:val="24"/>
        </w:rPr>
        <w:t>. Стихи для детей. «Матрёшка», «Смешной слонёнок»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Н. Н. Носов</w:t>
      </w:r>
      <w:r w:rsidRPr="00A80D2F">
        <w:rPr>
          <w:rFonts w:ascii="Times New Roman" w:hAnsi="Times New Roman"/>
          <w:sz w:val="24"/>
          <w:szCs w:val="24"/>
        </w:rPr>
        <w:t xml:space="preserve"> «Прятки»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К. И. Чуковский</w:t>
      </w:r>
      <w:r w:rsidRPr="00A80D2F">
        <w:rPr>
          <w:rFonts w:ascii="Times New Roman" w:hAnsi="Times New Roman"/>
          <w:sz w:val="24"/>
          <w:szCs w:val="24"/>
        </w:rPr>
        <w:t xml:space="preserve"> «Чудо-дерево», «Цыплёнок» 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Д.Н.Мамин-Сибиряк</w:t>
      </w:r>
      <w:r w:rsidRPr="00A80D2F">
        <w:rPr>
          <w:rFonts w:ascii="Times New Roman" w:hAnsi="Times New Roman"/>
          <w:sz w:val="24"/>
          <w:szCs w:val="24"/>
        </w:rPr>
        <w:t xml:space="preserve"> «Про Воронушку-чёрную головушку и жёлтую птичку Канарейку» 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А. Н.  Толстой</w:t>
      </w:r>
      <w:r w:rsidRPr="00A80D2F">
        <w:rPr>
          <w:rFonts w:ascii="Times New Roman" w:hAnsi="Times New Roman"/>
          <w:sz w:val="24"/>
          <w:szCs w:val="24"/>
        </w:rPr>
        <w:t xml:space="preserve"> «Сорочьи сказки» 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Ф.И.Одоевский</w:t>
      </w:r>
      <w:r w:rsidRPr="00A80D2F">
        <w:rPr>
          <w:rFonts w:ascii="Times New Roman" w:hAnsi="Times New Roman"/>
          <w:sz w:val="24"/>
          <w:szCs w:val="24"/>
        </w:rPr>
        <w:t xml:space="preserve"> «Два дерева»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Саша Чёрный</w:t>
      </w:r>
      <w:r w:rsidRPr="00A80D2F">
        <w:rPr>
          <w:rFonts w:ascii="Times New Roman" w:hAnsi="Times New Roman"/>
          <w:sz w:val="24"/>
          <w:szCs w:val="24"/>
        </w:rPr>
        <w:t xml:space="preserve"> «Маленький полотёр», «Про кота» 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В.И.Белов</w:t>
      </w:r>
      <w:r w:rsidRPr="00A80D2F">
        <w:rPr>
          <w:rFonts w:ascii="Times New Roman" w:hAnsi="Times New Roman"/>
          <w:sz w:val="24"/>
          <w:szCs w:val="24"/>
        </w:rPr>
        <w:t xml:space="preserve"> «Рассказы о всякой живности» 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В.П.Астафьев</w:t>
      </w:r>
      <w:r w:rsidRPr="00A80D2F">
        <w:rPr>
          <w:rFonts w:ascii="Times New Roman" w:hAnsi="Times New Roman"/>
          <w:sz w:val="24"/>
          <w:szCs w:val="24"/>
        </w:rPr>
        <w:t xml:space="preserve"> «Белогрудка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Г. А.Скребицкий</w:t>
      </w:r>
      <w:r w:rsidRPr="00A80D2F">
        <w:rPr>
          <w:rFonts w:ascii="Times New Roman" w:hAnsi="Times New Roman"/>
          <w:sz w:val="24"/>
          <w:szCs w:val="24"/>
        </w:rPr>
        <w:t xml:space="preserve"> «Весне навстречу» 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К. Д. Бальмонт</w:t>
      </w:r>
      <w:r w:rsidRPr="00A80D2F">
        <w:rPr>
          <w:rFonts w:ascii="Times New Roman" w:hAnsi="Times New Roman"/>
          <w:sz w:val="24"/>
          <w:szCs w:val="24"/>
        </w:rPr>
        <w:t xml:space="preserve"> «Весна», «Праздник весны» </w:t>
      </w:r>
    </w:p>
    <w:p w:rsidR="00DE44F5" w:rsidRPr="00A80D2F" w:rsidRDefault="00DE44F5" w:rsidP="00A80D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bCs/>
          <w:sz w:val="24"/>
          <w:szCs w:val="24"/>
        </w:rPr>
        <w:t>Е. А. Благинина</w:t>
      </w:r>
      <w:r w:rsidRPr="00A80D2F">
        <w:rPr>
          <w:rFonts w:ascii="Times New Roman" w:hAnsi="Times New Roman"/>
          <w:sz w:val="24"/>
          <w:szCs w:val="24"/>
        </w:rPr>
        <w:t xml:space="preserve"> «Весна»</w:t>
      </w:r>
    </w:p>
    <w:p w:rsidR="00DE44F5" w:rsidRPr="00A80D2F" w:rsidRDefault="00DE44F5" w:rsidP="00A80D2F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3 класс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Ф.И.Тютчев. «Первый лист».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А.А.Фет. «Весенний дождь».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В.В.Бианки. «Синичкин календарь», «Лесная газета».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В.Е.Молчанов. «Танюшкино солнышко», «Чудесный мотылек».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М.М.Пришвин. «Лягушонок», «Ёж», «Гаечки».</w:t>
      </w:r>
    </w:p>
    <w:p w:rsidR="00DE44F5" w:rsidRPr="00A80D2F" w:rsidRDefault="00DE44F5" w:rsidP="00A80D2F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Ю.И.Макаров. «Лётчик»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А.С.Пушкин. «Сказка о попе и о работнике его Балде», «Сказка о золотом петушке».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И.А.Крылов. «Квартет», «Волк и журавль».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К.Г.Паустовский. «Дремучий медведь», «Стальное колечко»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А.Н.Толстой. «Золотой ключик, или Приключения Буратино»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К.Д.Ушинский. «Как рубашка в поле выросла»,  «Четыре желания»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Н.Г.Гарин-Михайловский. «Тёма и Жучка».</w:t>
      </w:r>
    </w:p>
    <w:p w:rsidR="00DE44F5" w:rsidRPr="00A80D2F" w:rsidRDefault="00DE44F5" w:rsidP="00A80D2F">
      <w:pPr>
        <w:spacing w:after="0" w:afterAutospacing="0"/>
        <w:ind w:firstLine="540"/>
        <w:jc w:val="left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Б.В.Заходер. «Занимательная зоология»</w:t>
      </w:r>
    </w:p>
    <w:p w:rsidR="00DE44F5" w:rsidRPr="00A80D2F" w:rsidRDefault="00DE44F5" w:rsidP="00A80D2F">
      <w:pPr>
        <w:pStyle w:val="NoSpacing"/>
        <w:ind w:firstLine="54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Р.И.Карагодина. «У меня надежный друг», «Волны ходят ходуном»</w:t>
      </w:r>
    </w:p>
    <w:p w:rsidR="00DE44F5" w:rsidRPr="00A80D2F" w:rsidRDefault="00DE44F5" w:rsidP="00A80D2F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4 класс</w:t>
      </w:r>
      <w:bookmarkStart w:id="0" w:name="_GoBack"/>
      <w:bookmarkEnd w:id="0"/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«Расскажу вам сказку…». Ю.М. Литвинов, В. Шаповалов (местные писатели)</w:t>
      </w:r>
      <w:r w:rsidRPr="00A80D2F">
        <w:rPr>
          <w:rFonts w:ascii="Times New Roman" w:hAnsi="Times New Roman"/>
          <w:sz w:val="24"/>
          <w:szCs w:val="24"/>
        </w:rPr>
        <w:t>.</w:t>
      </w:r>
      <w:r w:rsidRPr="00A80D2F">
        <w:rPr>
          <w:rFonts w:ascii="Times New Roman" w:hAnsi="Times New Roman"/>
          <w:i/>
          <w:sz w:val="24"/>
          <w:szCs w:val="24"/>
        </w:rPr>
        <w:t xml:space="preserve">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 xml:space="preserve">«Люблю природу русскую…» (Зима). </w:t>
      </w:r>
      <w:r w:rsidRPr="00A80D2F">
        <w:rPr>
          <w:rFonts w:ascii="Times New Roman" w:hAnsi="Times New Roman"/>
          <w:bCs/>
          <w:sz w:val="24"/>
          <w:szCs w:val="24"/>
          <w:lang w:eastAsia="ru-RU"/>
        </w:rPr>
        <w:t>И. Чернявская, Е. Дубравный, В. Колесник,  В. Черкесов, Н. Чернухин, Ю. Макаров (местные поэты).</w:t>
      </w:r>
      <w:r w:rsidRPr="00A80D2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«Русские писатели – детям». Б. Житков, А. Волков, Б. Заходер, А. Куприн, М Зощенко, Л. Пантелеев, Н. Сладков, И. Соколов – Микитов, К. Паустовский.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«Страна детства». Н. Носов, В. Драгунский, В. Осеева, А Гайдар, С. Михалков, Ю. Яковлев, К. Ушинский. М. Горький.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«Люблю природу русскую...» (Весна). А.К. Филатов, В Раевский, А Никитенко,  Брагина Л., Н. Страхов, М.Н. Дьяченко (местные поэты).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«О братьях наших меньших». Е. Чарушин, В Бианки, В.П.Астафьев, М. Пришвин.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«Суровые военные годы». В. Катаев, Б. Полевой, Л. Воронкова, Алексеев, С. Баруздин, В. Богомолов, А. Митяев, Л. Кассиль, А. Лиханов.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«Скоро лето». О. Сикарев, Л. Кузубов, Н. Дроздова, А. Алексейченко, Н. Молчан, Л.Неженцева (местные поэты).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Ссылки на электронные образовательные ресурсы-тексты художественных произведений для 1-4 классов: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bCs/>
          <w:sz w:val="24"/>
          <w:szCs w:val="24"/>
        </w:rPr>
        <w:t xml:space="preserve">1.Виртуальный музей литературных героев </w:t>
      </w:r>
      <w:r w:rsidRPr="00A80D2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8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http://www.likt590.ru/project/museum/</w:t>
        </w:r>
      </w:hyperlink>
      <w:r w:rsidRPr="00A80D2F">
        <w:rPr>
          <w:rFonts w:ascii="Times New Roman" w:hAnsi="Times New Roman"/>
          <w:sz w:val="24"/>
          <w:szCs w:val="24"/>
          <w:lang w:val="en-US"/>
        </w:rPr>
        <w:t>;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 xml:space="preserve">2. Библиотека для детей Книжка малыша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>URL: https://knizhka-malishka.ru/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 xml:space="preserve">3. Ю.И.Макаров. «Лётчик»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9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https://www.peremenka31.ru/dlya-detej/moyo-tvorchestvo/1457.html</w:t>
        </w:r>
      </w:hyperlink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4. «Ну-ка Дети» - портал для детей и их родителей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>URL</w:t>
      </w:r>
      <w:r w:rsidRPr="00A80D2F">
        <w:rPr>
          <w:rFonts w:ascii="Times New Roman" w:hAnsi="Times New Roman"/>
          <w:sz w:val="24"/>
          <w:szCs w:val="24"/>
        </w:rPr>
        <w:t>:</w:t>
      </w:r>
      <w:r w:rsidRPr="00A80D2F">
        <w:rPr>
          <w:rFonts w:ascii="Times New Roman" w:hAnsi="Times New Roman"/>
        </w:rPr>
        <w:t xml:space="preserve"> </w:t>
      </w:r>
      <w:hyperlink r:id="rId10" w:history="1">
        <w:r w:rsidRPr="00A80D2F">
          <w:rPr>
            <w:rStyle w:val="Hyperlink"/>
            <w:rFonts w:ascii="Times New Roman" w:hAnsi="Times New Roman"/>
            <w:sz w:val="24"/>
            <w:szCs w:val="24"/>
          </w:rPr>
          <w:t>https://nukadeti.ru/</w:t>
        </w:r>
      </w:hyperlink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 xml:space="preserve">5. Детский журнал «Большая перемена»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>URL:</w:t>
      </w:r>
      <w:r w:rsidRPr="00A80D2F">
        <w:rPr>
          <w:rFonts w:ascii="Times New Roman" w:hAnsi="Times New Roman"/>
          <w:lang w:val="en-US"/>
        </w:rPr>
        <w:t xml:space="preserve"> </w:t>
      </w:r>
      <w:r w:rsidRPr="00A80D2F">
        <w:rPr>
          <w:rFonts w:ascii="Times New Roman" w:hAnsi="Times New Roman"/>
          <w:sz w:val="24"/>
          <w:szCs w:val="24"/>
          <w:lang w:val="en-US"/>
        </w:rPr>
        <w:t>https://www.peremenka31.ru/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>3.</w:t>
      </w:r>
      <w:r w:rsidRPr="00A80D2F">
        <w:rPr>
          <w:rFonts w:ascii="Times New Roman" w:hAnsi="Times New Roman"/>
          <w:bCs/>
          <w:sz w:val="24"/>
          <w:szCs w:val="24"/>
        </w:rPr>
        <w:t xml:space="preserve"> Лермонтов М.Ю. </w:t>
      </w:r>
      <w:r w:rsidRPr="00A80D2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1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http://www.lermontov.name/</w:t>
        </w:r>
      </w:hyperlink>
      <w:r w:rsidRPr="00A80D2F">
        <w:rPr>
          <w:rFonts w:ascii="Times New Roman" w:hAnsi="Times New Roman"/>
          <w:sz w:val="24"/>
          <w:szCs w:val="24"/>
          <w:lang w:val="en-US"/>
        </w:rPr>
        <w:t>;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4.</w:t>
      </w:r>
      <w:r w:rsidRPr="00A80D2F">
        <w:rPr>
          <w:rFonts w:ascii="Times New Roman" w:hAnsi="Times New Roman"/>
          <w:bCs/>
          <w:sz w:val="24"/>
          <w:szCs w:val="24"/>
        </w:rPr>
        <w:t xml:space="preserve"> Рифма. Теория и словари рифм. Словарь разновидностей рифмы. </w:t>
      </w:r>
      <w:r w:rsidRPr="00A80D2F">
        <w:rPr>
          <w:rFonts w:ascii="Times New Roman" w:hAnsi="Times New Roman"/>
          <w:sz w:val="24"/>
          <w:szCs w:val="24"/>
        </w:rPr>
        <w:t xml:space="preserve">Всё по стихосложению. Поэтический словарь в примерах. Сотни терминов, цитат и пояснений [Электронный ресурс]. URL: </w:t>
      </w:r>
      <w:hyperlink r:id="rId12" w:history="1">
        <w:r w:rsidRPr="00A80D2F">
          <w:rPr>
            <w:rStyle w:val="Hyperlink"/>
            <w:rFonts w:ascii="Times New Roman" w:hAnsi="Times New Roman"/>
            <w:sz w:val="24"/>
            <w:szCs w:val="24"/>
          </w:rPr>
          <w:t>http://rifma.com.ru/</w:t>
        </w:r>
      </w:hyperlink>
      <w:r w:rsidRPr="00A80D2F">
        <w:rPr>
          <w:rFonts w:ascii="Times New Roman" w:hAnsi="Times New Roman"/>
          <w:sz w:val="24"/>
          <w:szCs w:val="24"/>
        </w:rPr>
        <w:t>;</w:t>
      </w:r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  <w:lang w:val="en-US"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>5. Ю.М. Литвинов. Сказки.</w:t>
      </w:r>
      <w:r w:rsidRPr="00A80D2F">
        <w:rPr>
          <w:rFonts w:ascii="Times New Roman" w:hAnsi="Times New Roman"/>
          <w:sz w:val="24"/>
          <w:szCs w:val="24"/>
        </w:rPr>
        <w:t xml:space="preserve">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>URL:</w:t>
      </w:r>
      <w:r w:rsidRPr="00A80D2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hyperlink r:id="rId13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http://kidskazka.ru/authors/category/Litvinov_YUrij/show.html</w:t>
        </w:r>
      </w:hyperlink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 xml:space="preserve">6.Писатели Белгородчины – детям. </w:t>
      </w:r>
      <w:r w:rsidRPr="00A80D2F">
        <w:rPr>
          <w:rFonts w:ascii="Times New Roman" w:hAnsi="Times New Roman"/>
          <w:sz w:val="24"/>
          <w:szCs w:val="24"/>
        </w:rPr>
        <w:t xml:space="preserve">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4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http://www.belgdb.ru/ricz-detstvo/pisateli-belgorodchinyi-—-detyam/</w:t>
        </w:r>
      </w:hyperlink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  <w:lang w:val="en-US" w:eastAsia="ru-RU"/>
        </w:rPr>
      </w:pPr>
      <w:r w:rsidRPr="00A80D2F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  <w:t>7.Рассказы о природе и животных И.Соколова-Микитова</w:t>
      </w:r>
      <w:r w:rsidRPr="00A80D2F">
        <w:rPr>
          <w:rFonts w:ascii="Times New Roman" w:hAnsi="Times New Roman"/>
          <w:sz w:val="24"/>
          <w:szCs w:val="24"/>
          <w:lang w:eastAsia="ru-RU"/>
        </w:rPr>
        <w:t>.</w:t>
      </w:r>
      <w:r w:rsidRPr="00A80D2F">
        <w:rPr>
          <w:rFonts w:ascii="Times New Roman" w:hAnsi="Times New Roman"/>
          <w:sz w:val="24"/>
          <w:szCs w:val="24"/>
        </w:rPr>
        <w:t xml:space="preserve">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5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https://www.miloliza.com/rasskazy-o-prirode-i-zhivotnykh-sokolova-mikitova</w:t>
        </w:r>
      </w:hyperlink>
    </w:p>
    <w:p w:rsidR="00DE44F5" w:rsidRPr="00A80D2F" w:rsidRDefault="00DE44F5" w:rsidP="00A80D2F">
      <w:pPr>
        <w:spacing w:after="0" w:afterAutospacing="0"/>
        <w:ind w:firstLine="567"/>
        <w:jc w:val="left"/>
        <w:rPr>
          <w:rFonts w:ascii="Times New Roman" w:hAnsi="Times New Roman"/>
          <w:sz w:val="24"/>
          <w:szCs w:val="24"/>
          <w:lang w:val="en-US" w:eastAsia="ru-RU"/>
        </w:rPr>
      </w:pPr>
      <w:r w:rsidRPr="00A80D2F">
        <w:rPr>
          <w:rFonts w:ascii="Times New Roman" w:hAnsi="Times New Roman"/>
          <w:sz w:val="24"/>
          <w:szCs w:val="24"/>
          <w:lang w:eastAsia="ru-RU"/>
        </w:rPr>
        <w:t xml:space="preserve">8. Рассказы Н.Н.Носова. </w:t>
      </w:r>
      <w:r w:rsidRPr="00A80D2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A80D2F">
        <w:rPr>
          <w:rFonts w:ascii="Times New Roman" w:hAnsi="Times New Roman"/>
          <w:sz w:val="24"/>
          <w:szCs w:val="24"/>
          <w:lang w:val="en-US" w:eastAsia="ru-RU"/>
        </w:rPr>
        <w:t xml:space="preserve"> https://mishka-knizhka.ru/rasskazy-nosova/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 xml:space="preserve">9. Рассказы В.Осеевой.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r w:rsidRPr="00A80D2F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hyperlink r:id="rId16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https://nukadeti.ru/rasskazy/oseeva</w:t>
        </w:r>
      </w:hyperlink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A80D2F">
        <w:rPr>
          <w:rFonts w:ascii="Times New Roman" w:hAnsi="Times New Roman"/>
          <w:sz w:val="24"/>
          <w:szCs w:val="24"/>
        </w:rPr>
        <w:t>10.</w:t>
      </w:r>
      <w:r w:rsidRPr="00A80D2F">
        <w:rPr>
          <w:rFonts w:ascii="Times New Roman" w:hAnsi="Times New Roman"/>
          <w:bCs/>
          <w:sz w:val="24"/>
          <w:szCs w:val="24"/>
        </w:rPr>
        <w:t xml:space="preserve"> Тютчев Ф.И. </w:t>
      </w:r>
      <w:r w:rsidRPr="00A80D2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7" w:history="1">
        <w:r w:rsidRPr="00A80D2F">
          <w:rPr>
            <w:rStyle w:val="Hyperlink"/>
            <w:rFonts w:ascii="Times New Roman" w:hAnsi="Times New Roman"/>
            <w:sz w:val="24"/>
            <w:szCs w:val="24"/>
            <w:lang w:val="en-US"/>
          </w:rPr>
          <w:t>http://www.tutchev.com/</w:t>
        </w:r>
      </w:hyperlink>
      <w:r w:rsidRPr="00A80D2F">
        <w:rPr>
          <w:rFonts w:ascii="Times New Roman" w:hAnsi="Times New Roman"/>
          <w:sz w:val="24"/>
          <w:szCs w:val="24"/>
          <w:lang w:val="en-US"/>
        </w:rPr>
        <w:t>;</w:t>
      </w:r>
    </w:p>
    <w:p w:rsidR="00DE44F5" w:rsidRPr="00A80D2F" w:rsidRDefault="00DE44F5" w:rsidP="00A80D2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11. Библиотека для детей и юношества имени А.Лиханова. [Электронный ресурс]. </w:t>
      </w:r>
      <w:r w:rsidRPr="00A80D2F">
        <w:rPr>
          <w:rFonts w:ascii="Times New Roman" w:hAnsi="Times New Roman"/>
          <w:sz w:val="24"/>
          <w:szCs w:val="24"/>
          <w:lang w:val="en-US"/>
        </w:rPr>
        <w:t>URL</w:t>
      </w:r>
      <w:r w:rsidRPr="00A80D2F">
        <w:rPr>
          <w:rFonts w:ascii="Times New Roman" w:hAnsi="Times New Roman"/>
          <w:sz w:val="24"/>
          <w:szCs w:val="24"/>
        </w:rPr>
        <w:t xml:space="preserve">:  </w:t>
      </w:r>
      <w:hyperlink r:id="rId18" w:history="1">
        <w:r w:rsidRPr="00A80D2F">
          <w:rPr>
            <w:rStyle w:val="Hyperlink"/>
            <w:rFonts w:ascii="Times New Roman" w:hAnsi="Times New Roman"/>
            <w:sz w:val="24"/>
            <w:szCs w:val="24"/>
          </w:rPr>
          <w:t>http://lihanovlib.ru/</w:t>
        </w:r>
      </w:hyperlink>
      <w:r w:rsidRPr="00A80D2F">
        <w:rPr>
          <w:rFonts w:ascii="Times New Roman" w:hAnsi="Times New Roman"/>
          <w:sz w:val="24"/>
          <w:szCs w:val="24"/>
        </w:rPr>
        <w:t>;</w:t>
      </w:r>
    </w:p>
    <w:p w:rsidR="00DE44F5" w:rsidRPr="00A80D2F" w:rsidRDefault="00DE44F5" w:rsidP="00A80D2F">
      <w:pPr>
        <w:pStyle w:val="Heading2"/>
        <w:spacing w:before="0" w:line="240" w:lineRule="auto"/>
        <w:ind w:firstLine="540"/>
        <w:rPr>
          <w:rFonts w:ascii="Times New Roman" w:hAnsi="Times New Roman"/>
          <w:b w:val="0"/>
          <w:color w:val="auto"/>
          <w:sz w:val="24"/>
          <w:szCs w:val="24"/>
        </w:rPr>
      </w:pPr>
      <w:r w:rsidRPr="00A80D2F">
        <w:rPr>
          <w:rFonts w:ascii="Times New Roman" w:hAnsi="Times New Roman"/>
          <w:b w:val="0"/>
          <w:color w:val="auto"/>
          <w:sz w:val="24"/>
          <w:szCs w:val="24"/>
        </w:rPr>
        <w:t xml:space="preserve">12. </w:t>
      </w:r>
      <w:hyperlink r:id="rId19" w:tgtFrame="_blank" w:history="1">
        <w:r w:rsidRPr="00A80D2F">
          <w:rPr>
            <w:rStyle w:val="Hyperlink"/>
            <w:rFonts w:ascii="Times New Roman" w:hAnsi="Times New Roman"/>
            <w:b w:val="0"/>
            <w:color w:val="auto"/>
            <w:sz w:val="24"/>
            <w:szCs w:val="24"/>
          </w:rPr>
          <w:t>Библиотека Максима Мошкова</w:t>
        </w:r>
      </w:hyperlink>
      <w:r w:rsidRPr="00A80D2F">
        <w:rPr>
          <w:rFonts w:ascii="Times New Roman" w:hAnsi="Times New Roman"/>
          <w:b w:val="0"/>
          <w:color w:val="auto"/>
          <w:sz w:val="24"/>
          <w:szCs w:val="24"/>
        </w:rPr>
        <w:t xml:space="preserve">. [Электронный ресурс]. </w:t>
      </w:r>
      <w:r w:rsidRPr="00A80D2F">
        <w:rPr>
          <w:rFonts w:ascii="Times New Roman" w:hAnsi="Times New Roman"/>
          <w:b w:val="0"/>
          <w:color w:val="auto"/>
          <w:sz w:val="24"/>
          <w:szCs w:val="24"/>
          <w:lang w:val="en-US"/>
        </w:rPr>
        <w:t>URL</w:t>
      </w:r>
      <w:r w:rsidRPr="00A80D2F">
        <w:rPr>
          <w:rFonts w:ascii="Times New Roman" w:hAnsi="Times New Roman"/>
          <w:b w:val="0"/>
          <w:color w:val="auto"/>
          <w:sz w:val="24"/>
          <w:szCs w:val="24"/>
        </w:rPr>
        <w:t>: http://lib.ru/.</w:t>
      </w:r>
    </w:p>
    <w:p w:rsidR="00DE44F5" w:rsidRPr="00A80D2F" w:rsidRDefault="00DE44F5" w:rsidP="00A80D2F">
      <w:pPr>
        <w:pStyle w:val="ListParagraph"/>
        <w:spacing w:after="0" w:afterAutospacing="0"/>
        <w:ind w:left="0"/>
        <w:rPr>
          <w:rFonts w:ascii="Times New Roman" w:hAnsi="Times New Roman"/>
          <w:sz w:val="24"/>
          <w:szCs w:val="24"/>
        </w:rPr>
      </w:pPr>
    </w:p>
    <w:p w:rsidR="00DE44F5" w:rsidRPr="00A80D2F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2. Планируемые результаты освоения учебного предмета</w:t>
      </w:r>
    </w:p>
    <w:p w:rsidR="00DE44F5" w:rsidRPr="00A80D2F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DE44F5" w:rsidRPr="00A80D2F" w:rsidRDefault="00DE44F5" w:rsidP="00A80D2F">
      <w:pPr>
        <w:pStyle w:val="Heading2"/>
        <w:tabs>
          <w:tab w:val="left" w:pos="1260"/>
        </w:tabs>
        <w:spacing w:before="0" w:line="240" w:lineRule="auto"/>
        <w:ind w:firstLine="720"/>
        <w:rPr>
          <w:rStyle w:val="Heading2Char"/>
          <w:rFonts w:ascii="Times New Roman" w:hAnsi="Times New Roman"/>
          <w:color w:val="auto"/>
          <w:sz w:val="24"/>
          <w:szCs w:val="24"/>
        </w:rPr>
      </w:pPr>
      <w:r w:rsidRPr="00A80D2F">
        <w:rPr>
          <w:rStyle w:val="Heading2Char"/>
          <w:rFonts w:ascii="Times New Roman" w:hAnsi="Times New Roman"/>
          <w:b/>
          <w:i/>
          <w:color w:val="auto"/>
          <w:sz w:val="24"/>
          <w:szCs w:val="24"/>
        </w:rPr>
        <w:t>Личностные результаты</w:t>
      </w:r>
      <w:r w:rsidRPr="00A80D2F">
        <w:rPr>
          <w:rStyle w:val="Heading2Char"/>
          <w:rFonts w:ascii="Times New Roman" w:hAnsi="Times New Roman"/>
          <w:color w:val="auto"/>
          <w:sz w:val="24"/>
          <w:szCs w:val="24"/>
        </w:rPr>
        <w:t xml:space="preserve"> освоения основной образовательной программы:</w:t>
      </w:r>
    </w:p>
    <w:p w:rsidR="00DE44F5" w:rsidRPr="00A80D2F" w:rsidRDefault="00DE44F5" w:rsidP="00A80D2F">
      <w:pPr>
        <w:pStyle w:val="Heading21"/>
        <w:tabs>
          <w:tab w:val="left" w:pos="1260"/>
          <w:tab w:val="left" w:pos="175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1. Гражданского</w:t>
      </w:r>
      <w:r w:rsidRPr="00A80D2F">
        <w:rPr>
          <w:spacing w:val="-2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1.1. Формирование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активной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гражданской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позиции,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гражданской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ответственности,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основанной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традиционных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культурных,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духовных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нравственных ценностях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российского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общества;</w:t>
      </w:r>
    </w:p>
    <w:p w:rsidR="00DE44F5" w:rsidRPr="00A80D2F" w:rsidRDefault="00DE44F5" w:rsidP="00A80D2F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1.2. Развитие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культуры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межнационального</w:t>
      </w:r>
      <w:r w:rsidRPr="00A80D2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общения;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1.3. Формирование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приверженности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идеям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интернационализма,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дружбы,</w:t>
      </w:r>
      <w:r w:rsidRPr="00A80D2F">
        <w:rPr>
          <w:rFonts w:ascii="Times New Roman" w:hAnsi="Times New Roman"/>
          <w:spacing w:val="-67"/>
        </w:rPr>
        <w:t xml:space="preserve"> </w:t>
      </w:r>
      <w:r w:rsidRPr="00A80D2F">
        <w:rPr>
          <w:rFonts w:ascii="Times New Roman" w:hAnsi="Times New Roman"/>
        </w:rPr>
        <w:t>равенства,</w:t>
      </w:r>
      <w:r w:rsidRPr="00A80D2F">
        <w:rPr>
          <w:rFonts w:ascii="Times New Roman" w:hAnsi="Times New Roman"/>
          <w:spacing w:val="-2"/>
        </w:rPr>
        <w:t xml:space="preserve"> </w:t>
      </w:r>
      <w:r w:rsidRPr="00A80D2F">
        <w:rPr>
          <w:rFonts w:ascii="Times New Roman" w:hAnsi="Times New Roman"/>
        </w:rPr>
        <w:t>взаимопомощи народов;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1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Воспитание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уважительного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национальному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достоинству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людей,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чувствам,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религиозным убеждениям;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2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правовой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политической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культуры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детей,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расширение конструктивного участия в принятии решений, затрагивающих их права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интересы,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том</w:t>
      </w:r>
      <w:r w:rsidRPr="00A80D2F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числе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различных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формах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самоорганизации, самоуправления,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общественно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значимой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деятельности;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2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социальной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солидарности;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1.7 Формирование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стабильной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системы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нравственных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смысловых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установок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личности,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позволяющих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противостоять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идеологии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экстремизма,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национализма,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ксенофобии,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коррупции,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дискриминации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по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социальным,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религиозным, расовым, национальным признакам и другим негативным социальным</w:t>
      </w:r>
      <w:r w:rsidRPr="00A80D2F">
        <w:rPr>
          <w:rFonts w:ascii="Times New Roman" w:hAnsi="Times New Roman"/>
          <w:spacing w:val="-67"/>
        </w:rPr>
        <w:t xml:space="preserve"> </w:t>
      </w:r>
      <w:r w:rsidRPr="00A80D2F">
        <w:rPr>
          <w:rFonts w:ascii="Times New Roman" w:hAnsi="Times New Roman"/>
        </w:rPr>
        <w:t>явлениям;</w:t>
      </w:r>
    </w:p>
    <w:p w:rsidR="00DE44F5" w:rsidRPr="00A80D2F" w:rsidRDefault="00DE44F5" w:rsidP="00A80D2F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1.8  Разработку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реализацию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программ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воспитания,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способствующих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правовой, социальной и культурной адаптации детей, в том числе детей из семей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мигрантов.</w:t>
      </w:r>
    </w:p>
    <w:p w:rsidR="00DE44F5" w:rsidRPr="00A80D2F" w:rsidRDefault="00DE44F5" w:rsidP="00A80D2F">
      <w:pPr>
        <w:pStyle w:val="Heading21"/>
        <w:numPr>
          <w:ilvl w:val="0"/>
          <w:numId w:val="21"/>
        </w:numPr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Патриотического</w:t>
      </w:r>
      <w:r w:rsidRPr="00A80D2F">
        <w:rPr>
          <w:spacing w:val="-4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3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Формирование</w:t>
      </w:r>
      <w:r w:rsidRPr="00A80D2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российской</w:t>
      </w:r>
      <w:r w:rsidRPr="00A80D2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гражданской</w:t>
      </w:r>
      <w:r w:rsidRPr="00A80D2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идентичности;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2.2  Формирование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патриотизма,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чувства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гордости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за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свою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Родину,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готовности к защите интересов Отечества, ответственности за будущее России на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4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Формирование умения ориентироваться в современных общественно -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политических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процессах,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происходящих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России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мире,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а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также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осознанную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выработку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собственной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позиции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отношению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ним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основе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знания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осмысления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истории,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духовных ценностей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достижений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нашей страны;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4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 уважения к таким символам государства, как герб, флаг, гимн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Российской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Федерации,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историческим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символам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памятникам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Отечества;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4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 поисковой</w:t>
      </w:r>
      <w:r w:rsidRPr="00A80D2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 краеведческой деятельности, детского познавательного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туризма.</w:t>
      </w:r>
    </w:p>
    <w:p w:rsidR="00DE44F5" w:rsidRPr="00A80D2F" w:rsidRDefault="00DE44F5" w:rsidP="00A80D2F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3. Духовно-нравственного</w:t>
      </w:r>
      <w:r w:rsidRPr="00A80D2F">
        <w:rPr>
          <w:spacing w:val="-6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3.1 Развития у детей нравственных чувств (чести, долга, справедливости,</w:t>
      </w:r>
      <w:r w:rsidRPr="00A80D2F">
        <w:rPr>
          <w:rFonts w:ascii="Times New Roman" w:hAnsi="Times New Roman"/>
          <w:spacing w:val="1"/>
        </w:rPr>
        <w:t xml:space="preserve">    </w:t>
      </w:r>
      <w:r w:rsidRPr="00A80D2F">
        <w:rPr>
          <w:rFonts w:ascii="Times New Roman" w:hAnsi="Times New Roman"/>
        </w:rPr>
        <w:t>милосердия</w:t>
      </w:r>
      <w:r w:rsidRPr="00A80D2F">
        <w:rPr>
          <w:rFonts w:ascii="Times New Roman" w:hAnsi="Times New Roman"/>
          <w:spacing w:val="-1"/>
        </w:rPr>
        <w:t xml:space="preserve"> </w:t>
      </w:r>
      <w:r w:rsidRPr="00A80D2F">
        <w:rPr>
          <w:rFonts w:ascii="Times New Roman" w:hAnsi="Times New Roman"/>
        </w:rPr>
        <w:t>и</w:t>
      </w:r>
      <w:r w:rsidRPr="00A80D2F">
        <w:rPr>
          <w:rFonts w:ascii="Times New Roman" w:hAnsi="Times New Roman"/>
          <w:spacing w:val="-3"/>
        </w:rPr>
        <w:t xml:space="preserve"> </w:t>
      </w:r>
      <w:r w:rsidRPr="00A80D2F">
        <w:rPr>
          <w:rFonts w:ascii="Times New Roman" w:hAnsi="Times New Roman"/>
        </w:rPr>
        <w:t>дружелюбия);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3.2 Формирования выраженной в поведении нравственной позиции, в том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числе</w:t>
      </w:r>
      <w:r w:rsidRPr="00A80D2F">
        <w:rPr>
          <w:rFonts w:ascii="Times New Roman" w:hAnsi="Times New Roman"/>
          <w:spacing w:val="-3"/>
        </w:rPr>
        <w:t xml:space="preserve">   </w:t>
      </w:r>
      <w:r w:rsidRPr="00A80D2F">
        <w:rPr>
          <w:rFonts w:ascii="Times New Roman" w:hAnsi="Times New Roman"/>
        </w:rPr>
        <w:t>способности</w:t>
      </w:r>
      <w:r w:rsidRPr="00A80D2F">
        <w:rPr>
          <w:rFonts w:ascii="Times New Roman" w:hAnsi="Times New Roman"/>
          <w:spacing w:val="-3"/>
        </w:rPr>
        <w:t xml:space="preserve"> </w:t>
      </w:r>
      <w:r w:rsidRPr="00A80D2F">
        <w:rPr>
          <w:rFonts w:ascii="Times New Roman" w:hAnsi="Times New Roman"/>
        </w:rPr>
        <w:t>к сознательному</w:t>
      </w:r>
      <w:r w:rsidRPr="00A80D2F">
        <w:rPr>
          <w:rFonts w:ascii="Times New Roman" w:hAnsi="Times New Roman"/>
          <w:spacing w:val="-4"/>
        </w:rPr>
        <w:t xml:space="preserve"> </w:t>
      </w:r>
      <w:r w:rsidRPr="00A80D2F">
        <w:rPr>
          <w:rFonts w:ascii="Times New Roman" w:hAnsi="Times New Roman"/>
        </w:rPr>
        <w:t>выбору</w:t>
      </w:r>
      <w:r w:rsidRPr="00A80D2F">
        <w:rPr>
          <w:rFonts w:ascii="Times New Roman" w:hAnsi="Times New Roman"/>
          <w:spacing w:val="-4"/>
        </w:rPr>
        <w:t xml:space="preserve"> </w:t>
      </w:r>
      <w:r w:rsidRPr="00A80D2F">
        <w:rPr>
          <w:rFonts w:ascii="Times New Roman" w:hAnsi="Times New Roman"/>
        </w:rPr>
        <w:t>добра;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3.3 Развития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сопереживания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формирования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позитивного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отношения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к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людям,</w:t>
      </w:r>
      <w:r w:rsidRPr="00A80D2F">
        <w:rPr>
          <w:rFonts w:ascii="Times New Roman" w:hAnsi="Times New Roman"/>
          <w:spacing w:val="67"/>
        </w:rPr>
        <w:t xml:space="preserve"> </w:t>
      </w:r>
      <w:r w:rsidRPr="00A80D2F">
        <w:rPr>
          <w:rFonts w:ascii="Times New Roman" w:hAnsi="Times New Roman"/>
        </w:rPr>
        <w:t>в</w:t>
      </w:r>
      <w:r w:rsidRPr="00A80D2F">
        <w:rPr>
          <w:rFonts w:ascii="Times New Roman" w:hAnsi="Times New Roman"/>
          <w:spacing w:val="66"/>
        </w:rPr>
        <w:t xml:space="preserve"> </w:t>
      </w:r>
      <w:r w:rsidRPr="00A80D2F">
        <w:rPr>
          <w:rFonts w:ascii="Times New Roman" w:hAnsi="Times New Roman"/>
        </w:rPr>
        <w:t>том</w:t>
      </w:r>
      <w:r w:rsidRPr="00A80D2F">
        <w:rPr>
          <w:rFonts w:ascii="Times New Roman" w:hAnsi="Times New Roman"/>
          <w:spacing w:val="67"/>
        </w:rPr>
        <w:t xml:space="preserve"> </w:t>
      </w:r>
      <w:r w:rsidRPr="00A80D2F">
        <w:rPr>
          <w:rFonts w:ascii="Times New Roman" w:hAnsi="Times New Roman"/>
        </w:rPr>
        <w:t>числе</w:t>
      </w:r>
      <w:r w:rsidRPr="00A80D2F">
        <w:rPr>
          <w:rFonts w:ascii="Times New Roman" w:hAnsi="Times New Roman"/>
          <w:spacing w:val="66"/>
        </w:rPr>
        <w:t xml:space="preserve"> </w:t>
      </w:r>
      <w:r w:rsidRPr="00A80D2F">
        <w:rPr>
          <w:rFonts w:ascii="Times New Roman" w:hAnsi="Times New Roman"/>
        </w:rPr>
        <w:t>к</w:t>
      </w:r>
      <w:r w:rsidRPr="00A80D2F">
        <w:rPr>
          <w:rFonts w:ascii="Times New Roman" w:hAnsi="Times New Roman"/>
          <w:spacing w:val="68"/>
        </w:rPr>
        <w:t xml:space="preserve"> </w:t>
      </w:r>
      <w:r w:rsidRPr="00A80D2F">
        <w:rPr>
          <w:rFonts w:ascii="Times New Roman" w:hAnsi="Times New Roman"/>
        </w:rPr>
        <w:t>лицам</w:t>
      </w:r>
      <w:r w:rsidRPr="00A80D2F">
        <w:rPr>
          <w:rFonts w:ascii="Times New Roman" w:hAnsi="Times New Roman"/>
          <w:spacing w:val="67"/>
        </w:rPr>
        <w:t xml:space="preserve"> </w:t>
      </w:r>
      <w:r w:rsidRPr="00A80D2F">
        <w:rPr>
          <w:rFonts w:ascii="Times New Roman" w:hAnsi="Times New Roman"/>
        </w:rPr>
        <w:t>с</w:t>
      </w:r>
      <w:r w:rsidRPr="00A80D2F">
        <w:rPr>
          <w:rFonts w:ascii="Times New Roman" w:hAnsi="Times New Roman"/>
          <w:spacing w:val="67"/>
        </w:rPr>
        <w:t xml:space="preserve"> </w:t>
      </w:r>
      <w:r w:rsidRPr="00A80D2F">
        <w:rPr>
          <w:rFonts w:ascii="Times New Roman" w:hAnsi="Times New Roman"/>
        </w:rPr>
        <w:t>ограниченными</w:t>
      </w:r>
      <w:r w:rsidRPr="00A80D2F">
        <w:rPr>
          <w:rFonts w:ascii="Times New Roman" w:hAnsi="Times New Roman"/>
          <w:spacing w:val="68"/>
        </w:rPr>
        <w:t xml:space="preserve"> </w:t>
      </w:r>
      <w:r w:rsidRPr="00A80D2F">
        <w:rPr>
          <w:rFonts w:ascii="Times New Roman" w:hAnsi="Times New Roman"/>
        </w:rPr>
        <w:t>возможностями</w:t>
      </w:r>
      <w:r w:rsidRPr="00A80D2F">
        <w:rPr>
          <w:rFonts w:ascii="Times New Roman" w:hAnsi="Times New Roman"/>
          <w:spacing w:val="68"/>
        </w:rPr>
        <w:t xml:space="preserve"> </w:t>
      </w:r>
      <w:r w:rsidRPr="00A80D2F">
        <w:rPr>
          <w:rFonts w:ascii="Times New Roman" w:hAnsi="Times New Roman"/>
        </w:rPr>
        <w:t>здоровья</w:t>
      </w:r>
      <w:r w:rsidRPr="00A80D2F">
        <w:rPr>
          <w:rFonts w:ascii="Times New Roman" w:hAnsi="Times New Roman"/>
          <w:spacing w:val="67"/>
        </w:rPr>
        <w:t xml:space="preserve"> </w:t>
      </w:r>
      <w:r w:rsidRPr="00A80D2F">
        <w:rPr>
          <w:rFonts w:ascii="Times New Roman" w:hAnsi="Times New Roman"/>
        </w:rPr>
        <w:t>и</w:t>
      </w:r>
      <w:r w:rsidRPr="00A80D2F">
        <w:rPr>
          <w:rFonts w:ascii="Times New Roman" w:hAnsi="Times New Roman"/>
          <w:spacing w:val="-68"/>
        </w:rPr>
        <w:t xml:space="preserve"> </w:t>
      </w:r>
      <w:r w:rsidRPr="00A80D2F">
        <w:rPr>
          <w:rFonts w:ascii="Times New Roman" w:hAnsi="Times New Roman"/>
        </w:rPr>
        <w:t>инвалидам;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5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Содействия</w:t>
      </w:r>
      <w:r w:rsidRPr="00A80D2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формированию</w:t>
      </w:r>
      <w:r w:rsidRPr="00A80D2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</w:t>
      </w:r>
      <w:r w:rsidRPr="00A80D2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детей</w:t>
      </w:r>
      <w:r w:rsidRPr="00A80D2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позитивных</w:t>
      </w:r>
      <w:r w:rsidRPr="00A80D2F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жизненных</w:t>
      </w:r>
      <w:r w:rsidRPr="00A80D2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ориентиров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планов;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5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Оказания помощи детям в выработке моделей поведения в различных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жизненных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ситуациях,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том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числе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проблемных,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стрессовых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конфликтных.</w:t>
      </w:r>
    </w:p>
    <w:p w:rsidR="00DE44F5" w:rsidRPr="00A80D2F" w:rsidRDefault="00DE44F5" w:rsidP="00A80D2F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4. Эстетического</w:t>
      </w:r>
      <w:r w:rsidRPr="00A80D2F">
        <w:rPr>
          <w:spacing w:val="-4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6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 в том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числе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литературному,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музыкальному,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художественному,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театральному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кинематографическому;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4.2 Создание равных для всех детей возможностей доступа к культурным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ценностям;</w:t>
      </w:r>
    </w:p>
    <w:p w:rsidR="00DE44F5" w:rsidRPr="00A80D2F" w:rsidRDefault="00DE44F5" w:rsidP="00A80D2F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</w:rPr>
      </w:pPr>
      <w:r w:rsidRPr="00A80D2F">
        <w:rPr>
          <w:rFonts w:ascii="Times New Roman" w:hAnsi="Times New Roman"/>
        </w:rPr>
        <w:t>4.3. Воспитание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уважения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к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культуре,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языкам,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традициям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и</w:t>
      </w:r>
      <w:r w:rsidRPr="00A80D2F">
        <w:rPr>
          <w:rFonts w:ascii="Times New Roman" w:hAnsi="Times New Roman"/>
          <w:spacing w:val="71"/>
        </w:rPr>
        <w:t xml:space="preserve"> </w:t>
      </w:r>
      <w:r w:rsidRPr="00A80D2F">
        <w:rPr>
          <w:rFonts w:ascii="Times New Roman" w:hAnsi="Times New Roman"/>
        </w:rPr>
        <w:t>обычаям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народов,</w:t>
      </w:r>
      <w:r w:rsidRPr="00A80D2F">
        <w:rPr>
          <w:rFonts w:ascii="Times New Roman" w:hAnsi="Times New Roman"/>
          <w:spacing w:val="-6"/>
        </w:rPr>
        <w:t xml:space="preserve"> </w:t>
      </w:r>
      <w:r w:rsidRPr="00A80D2F">
        <w:rPr>
          <w:rFonts w:ascii="Times New Roman" w:hAnsi="Times New Roman"/>
        </w:rPr>
        <w:t>проживающих</w:t>
      </w:r>
      <w:r w:rsidRPr="00A80D2F">
        <w:rPr>
          <w:rFonts w:ascii="Times New Roman" w:hAnsi="Times New Roman"/>
          <w:spacing w:val="1"/>
        </w:rPr>
        <w:t xml:space="preserve"> </w:t>
      </w:r>
      <w:r w:rsidRPr="00A80D2F">
        <w:rPr>
          <w:rFonts w:ascii="Times New Roman" w:hAnsi="Times New Roman"/>
        </w:rPr>
        <w:t>в</w:t>
      </w:r>
      <w:r w:rsidRPr="00A80D2F">
        <w:rPr>
          <w:rFonts w:ascii="Times New Roman" w:hAnsi="Times New Roman"/>
          <w:spacing w:val="-1"/>
        </w:rPr>
        <w:t xml:space="preserve"> </w:t>
      </w:r>
      <w:r w:rsidRPr="00A80D2F">
        <w:rPr>
          <w:rFonts w:ascii="Times New Roman" w:hAnsi="Times New Roman"/>
        </w:rPr>
        <w:t>Российской</w:t>
      </w:r>
      <w:r w:rsidRPr="00A80D2F">
        <w:rPr>
          <w:rFonts w:ascii="Times New Roman" w:hAnsi="Times New Roman"/>
          <w:spacing w:val="-3"/>
        </w:rPr>
        <w:t xml:space="preserve"> </w:t>
      </w:r>
      <w:r w:rsidRPr="00A80D2F">
        <w:rPr>
          <w:rFonts w:ascii="Times New Roman" w:hAnsi="Times New Roman"/>
        </w:rPr>
        <w:t>Федерации;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Приобщение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классическим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современным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высокохудожественным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отечественным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мировым произведениям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искусства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 литературы;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Популяризация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российских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культурных,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нравственных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семейных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ценностей;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 традиций 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народного творчества.</w:t>
      </w:r>
    </w:p>
    <w:p w:rsidR="00DE44F5" w:rsidRPr="00A80D2F" w:rsidRDefault="00DE44F5" w:rsidP="00A80D2F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5. Физического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воспитания,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формирования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культуры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здоровья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и</w:t>
      </w:r>
      <w:r w:rsidRPr="00A80D2F">
        <w:rPr>
          <w:spacing w:val="1"/>
          <w:sz w:val="24"/>
          <w:szCs w:val="24"/>
        </w:rPr>
        <w:t xml:space="preserve"> </w:t>
      </w:r>
      <w:r w:rsidRPr="00A80D2F">
        <w:rPr>
          <w:sz w:val="24"/>
          <w:szCs w:val="24"/>
        </w:rPr>
        <w:t>эмоционального</w:t>
      </w:r>
      <w:r w:rsidRPr="00A80D2F">
        <w:rPr>
          <w:spacing w:val="-4"/>
          <w:sz w:val="24"/>
          <w:szCs w:val="24"/>
        </w:rPr>
        <w:t xml:space="preserve"> </w:t>
      </w:r>
      <w:r w:rsidRPr="00A80D2F">
        <w:rPr>
          <w:sz w:val="24"/>
          <w:szCs w:val="24"/>
        </w:rPr>
        <w:t>благополучия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8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Формирование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ответственного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своему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здоровью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потребности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здоровом образе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жизни;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8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Формирование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системы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мотивации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активному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здоровому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образу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жизни, занятиям физической культурой и спортом, развитие культуры здорового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питания;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8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культуры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безопасной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жизнедеятельности,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профилактику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наркотической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алкогольной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зависимости,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табакокурения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других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вредных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привычек;</w:t>
      </w:r>
    </w:p>
    <w:p w:rsidR="00DE44F5" w:rsidRPr="00A80D2F" w:rsidRDefault="00DE44F5" w:rsidP="00A80D2F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6. Трудового</w:t>
      </w:r>
      <w:r w:rsidRPr="00A80D2F">
        <w:rPr>
          <w:spacing w:val="-4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Воспитания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уважения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труду</w:t>
      </w:r>
      <w:r w:rsidRPr="00A80D2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людям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труда,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трудовым</w:t>
      </w:r>
      <w:r w:rsidRPr="00A80D2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достижениям;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Формирования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умений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навыков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самообслуживания,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потребности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трудиться,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добросовестного,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ответственного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творческого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разным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видам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трудовой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деятельности,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включая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обучение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выполнение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домашних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обязанностей;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Развития</w:t>
      </w:r>
      <w:r w:rsidRPr="00A80D2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навыков</w:t>
      </w:r>
      <w:r w:rsidRPr="00A80D2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совместной</w:t>
      </w:r>
      <w:r w:rsidRPr="00A80D2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работы,</w:t>
      </w:r>
      <w:r w:rsidRPr="00A80D2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умения</w:t>
      </w:r>
      <w:r w:rsidRPr="00A80D2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работать</w:t>
      </w:r>
      <w:r w:rsidRPr="00A80D2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самостоятельно, мобилизуя необходимые ресурсы, правильно оценивая смысл и последствия своих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действий;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2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Содействия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профессиональному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самоопределению,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приобщения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социально значимой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деятельности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для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осмысленного выбора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профессии.</w:t>
      </w:r>
    </w:p>
    <w:p w:rsidR="00DE44F5" w:rsidRPr="00A80D2F" w:rsidRDefault="00DE44F5" w:rsidP="00A80D2F">
      <w:pPr>
        <w:pStyle w:val="Heading21"/>
        <w:tabs>
          <w:tab w:val="left" w:pos="1080"/>
          <w:tab w:val="left" w:pos="1260"/>
        </w:tabs>
        <w:ind w:left="0" w:firstLine="720"/>
        <w:rPr>
          <w:sz w:val="24"/>
          <w:szCs w:val="24"/>
        </w:rPr>
      </w:pPr>
      <w:r w:rsidRPr="00A80D2F">
        <w:rPr>
          <w:sz w:val="24"/>
          <w:szCs w:val="24"/>
        </w:rPr>
        <w:t>7. Экологического</w:t>
      </w:r>
      <w:r w:rsidRPr="00A80D2F">
        <w:rPr>
          <w:spacing w:val="-4"/>
          <w:sz w:val="24"/>
          <w:szCs w:val="24"/>
        </w:rPr>
        <w:t xml:space="preserve"> </w:t>
      </w:r>
      <w:r w:rsidRPr="00A80D2F">
        <w:rPr>
          <w:sz w:val="24"/>
          <w:szCs w:val="24"/>
        </w:rPr>
        <w:t>воспитания: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30"/>
        </w:numPr>
        <w:tabs>
          <w:tab w:val="left" w:pos="1080"/>
          <w:tab w:val="left" w:pos="1260"/>
          <w:tab w:val="left" w:pos="1826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Развитие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экологической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культуры,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бережного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родной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земле,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природным богатствам России и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мира;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30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Воспитание чувства ответственности за состояние природных ресурсов,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умений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навыков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разумного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природопользования,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нетерпимого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отношения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к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действиям,</w:t>
      </w:r>
      <w:r w:rsidRPr="00A80D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приносящим вред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экологии.</w:t>
      </w:r>
    </w:p>
    <w:p w:rsidR="00DE44F5" w:rsidRPr="00A80D2F" w:rsidRDefault="00DE44F5" w:rsidP="00A80D2F">
      <w:pPr>
        <w:pStyle w:val="Heading21"/>
        <w:numPr>
          <w:ilvl w:val="0"/>
          <w:numId w:val="31"/>
        </w:numPr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A80D2F">
        <w:rPr>
          <w:sz w:val="24"/>
          <w:szCs w:val="24"/>
        </w:rPr>
        <w:t>Ценности</w:t>
      </w:r>
      <w:r w:rsidRPr="00A80D2F">
        <w:rPr>
          <w:spacing w:val="-3"/>
          <w:sz w:val="24"/>
          <w:szCs w:val="24"/>
        </w:rPr>
        <w:t xml:space="preserve"> </w:t>
      </w:r>
      <w:r w:rsidRPr="00A80D2F">
        <w:rPr>
          <w:sz w:val="24"/>
          <w:szCs w:val="24"/>
        </w:rPr>
        <w:t>научного</w:t>
      </w:r>
      <w:r w:rsidRPr="00A80D2F">
        <w:rPr>
          <w:spacing w:val="-1"/>
          <w:sz w:val="24"/>
          <w:szCs w:val="24"/>
        </w:rPr>
        <w:t xml:space="preserve"> </w:t>
      </w:r>
      <w:r w:rsidRPr="00A80D2F">
        <w:rPr>
          <w:sz w:val="24"/>
          <w:szCs w:val="24"/>
        </w:rPr>
        <w:t>познания</w:t>
      </w:r>
      <w:r w:rsidRPr="00A80D2F">
        <w:rPr>
          <w:b w:val="0"/>
          <w:sz w:val="24"/>
          <w:szCs w:val="24"/>
        </w:rPr>
        <w:t>: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31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Содействие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повышению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привлекательности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науки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для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подрастающего</w:t>
      </w:r>
      <w:r w:rsidRPr="00A80D2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поколения,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поддержку</w:t>
      </w:r>
      <w:r w:rsidRPr="00A80D2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научно-технического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творчества</w:t>
      </w:r>
      <w:r w:rsidRPr="00A80D2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детей;</w:t>
      </w:r>
    </w:p>
    <w:p w:rsidR="00DE44F5" w:rsidRPr="00A80D2F" w:rsidRDefault="00DE44F5" w:rsidP="00A80D2F">
      <w:pPr>
        <w:pStyle w:val="ListParagraph"/>
        <w:widowControl w:val="0"/>
        <w:numPr>
          <w:ilvl w:val="1"/>
          <w:numId w:val="31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Создание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условий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для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получения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детьми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достоверной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информации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о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передовых достижениях и открытиях мировой и отечественной науки, повышения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заинтересованности подрастающего поколения в научных познаниях об устройстве</w:t>
      </w:r>
      <w:r w:rsidRPr="00A80D2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мира</w:t>
      </w:r>
      <w:r w:rsidRPr="00A80D2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2F">
        <w:rPr>
          <w:rFonts w:ascii="Times New Roman" w:hAnsi="Times New Roman"/>
          <w:sz w:val="24"/>
          <w:szCs w:val="24"/>
        </w:rPr>
        <w:t>и общества.</w:t>
      </w:r>
    </w:p>
    <w:p w:rsidR="00DE44F5" w:rsidRPr="00A80D2F" w:rsidRDefault="00DE44F5" w:rsidP="00A80D2F">
      <w:pPr>
        <w:spacing w:after="0" w:afterAutospacing="0"/>
        <w:jc w:val="left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 xml:space="preserve">Регулятивные УУД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DE44F5" w:rsidRPr="00A80D2F" w:rsidRDefault="00DE44F5" w:rsidP="00A80D2F">
      <w:pPr>
        <w:spacing w:after="0" w:afterAutospacing="0"/>
        <w:jc w:val="left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проявлять индивидуальные творческие способности при составлении загадок, песенок, потешек, в процессе чтения по ролям и инсценировании, при выполнении проектных заданий; </w:t>
      </w:r>
    </w:p>
    <w:p w:rsidR="00DE44F5" w:rsidRPr="00A80D2F" w:rsidRDefault="00DE44F5" w:rsidP="00A80D2F">
      <w:pPr>
        <w:spacing w:after="0" w:afterAutospacing="0"/>
        <w:ind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• понимать читаемое, интерпретировать смысл читаемого.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 xml:space="preserve">Коммуникативные УУД </w:t>
      </w:r>
    </w:p>
    <w:p w:rsidR="00DE44F5" w:rsidRPr="00A80D2F" w:rsidRDefault="00DE44F5" w:rsidP="00A80D2F">
      <w:pPr>
        <w:pStyle w:val="ListParagraph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DE44F5" w:rsidRPr="00A80D2F" w:rsidRDefault="00DE44F5" w:rsidP="00A80D2F">
      <w:pPr>
        <w:pStyle w:val="ListParagraph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DE44F5" w:rsidRPr="00A80D2F" w:rsidRDefault="00DE44F5" w:rsidP="00A80D2F">
      <w:pPr>
        <w:pStyle w:val="ListParagraph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DE44F5" w:rsidRPr="00A80D2F" w:rsidRDefault="00DE44F5" w:rsidP="00A80D2F">
      <w:pPr>
        <w:pStyle w:val="ListParagraph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sz w:val="24"/>
          <w:szCs w:val="24"/>
        </w:rPr>
      </w:pPr>
      <w:r w:rsidRPr="00A80D2F">
        <w:rPr>
          <w:rFonts w:ascii="Times New Roman" w:hAnsi="Times New Roman"/>
          <w:sz w:val="24"/>
          <w:szCs w:val="24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DE44F5" w:rsidRPr="00A80D2F" w:rsidRDefault="00DE44F5" w:rsidP="00A80D2F">
      <w:pPr>
        <w:pStyle w:val="ListParagraph"/>
        <w:spacing w:after="0" w:afterAutospacing="0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Обучающиеся научатся: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>Виды речевой и читательской деятельности</w:t>
      </w:r>
    </w:p>
    <w:p w:rsidR="00DE44F5" w:rsidRPr="00A80D2F" w:rsidRDefault="00DE44F5" w:rsidP="00A80D2F">
      <w:pPr>
        <w:pStyle w:val="ListParagraph"/>
        <w:numPr>
          <w:ilvl w:val="0"/>
          <w:numId w:val="8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воспринимать на слух различные виды текстов;</w:t>
      </w:r>
    </w:p>
    <w:p w:rsidR="00DE44F5" w:rsidRPr="00A80D2F" w:rsidRDefault="00DE44F5" w:rsidP="00A80D2F">
      <w:pPr>
        <w:pStyle w:val="ListParagraph"/>
        <w:numPr>
          <w:ilvl w:val="0"/>
          <w:numId w:val="8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различать понятие «добро» и «зло» на основе прочитанных рассказов и сказок;</w:t>
      </w:r>
    </w:p>
    <w:p w:rsidR="00DE44F5" w:rsidRPr="00A80D2F" w:rsidRDefault="00DE44F5" w:rsidP="00A80D2F">
      <w:pPr>
        <w:pStyle w:val="ListParagraph"/>
        <w:numPr>
          <w:ilvl w:val="0"/>
          <w:numId w:val="8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DE44F5" w:rsidRPr="00A80D2F" w:rsidRDefault="00DE44F5" w:rsidP="00A80D2F">
      <w:pPr>
        <w:pStyle w:val="ListParagraph"/>
        <w:numPr>
          <w:ilvl w:val="0"/>
          <w:numId w:val="8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DE44F5" w:rsidRPr="00A80D2F" w:rsidRDefault="00DE44F5" w:rsidP="00A80D2F">
      <w:pPr>
        <w:pStyle w:val="ListParagraph"/>
        <w:numPr>
          <w:ilvl w:val="0"/>
          <w:numId w:val="8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читать и понимать жанры устного народного творчества;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Обучающиеся получат возможность научиться: </w:t>
      </w:r>
    </w:p>
    <w:p w:rsidR="00DE44F5" w:rsidRPr="00A80D2F" w:rsidRDefault="00DE44F5" w:rsidP="00A80D2F">
      <w:pPr>
        <w:pStyle w:val="ListParagraph"/>
        <w:numPr>
          <w:ilvl w:val="0"/>
          <w:numId w:val="9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чтении отражать настроение автора читаемого текста.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Обучающиеся научатся: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>Творческая деятельность</w:t>
      </w:r>
    </w:p>
    <w:p w:rsidR="00DE44F5" w:rsidRPr="00A80D2F" w:rsidRDefault="00DE44F5" w:rsidP="00A80D2F">
      <w:pPr>
        <w:pStyle w:val="ListParagraph"/>
        <w:numPr>
          <w:ilvl w:val="0"/>
          <w:numId w:val="9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читать, соблюдая орфоэпические и интонационные нормы чтения;</w:t>
      </w:r>
    </w:p>
    <w:p w:rsidR="00DE44F5" w:rsidRPr="00A80D2F" w:rsidRDefault="00DE44F5" w:rsidP="00A80D2F">
      <w:pPr>
        <w:pStyle w:val="ListParagraph"/>
        <w:numPr>
          <w:ilvl w:val="0"/>
          <w:numId w:val="9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пересказывать текст подробно на основе картинного плана под руководством учителя;</w:t>
      </w:r>
    </w:p>
    <w:p w:rsidR="00DE44F5" w:rsidRPr="00A80D2F" w:rsidRDefault="00DE44F5" w:rsidP="00A80D2F">
      <w:pPr>
        <w:pStyle w:val="ListParagraph"/>
        <w:numPr>
          <w:ilvl w:val="0"/>
          <w:numId w:val="9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Обучающиеся получат возможность научиться: </w:t>
      </w:r>
    </w:p>
    <w:p w:rsidR="00DE44F5" w:rsidRPr="00A80D2F" w:rsidRDefault="00DE44F5" w:rsidP="00A80D2F">
      <w:pPr>
        <w:pStyle w:val="ListParagraph"/>
        <w:numPr>
          <w:ilvl w:val="0"/>
          <w:numId w:val="10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пересказывать текст подробно на основе коллективно составленного плана и под руководством учителя; </w:t>
      </w:r>
    </w:p>
    <w:p w:rsidR="00DE44F5" w:rsidRPr="00A80D2F" w:rsidRDefault="00DE44F5" w:rsidP="00A80D2F">
      <w:pPr>
        <w:pStyle w:val="ListParagraph"/>
        <w:numPr>
          <w:ilvl w:val="0"/>
          <w:numId w:val="10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DE44F5" w:rsidRPr="00A80D2F" w:rsidRDefault="00DE44F5" w:rsidP="00A80D2F">
      <w:pPr>
        <w:pStyle w:val="ListParagraph"/>
        <w:numPr>
          <w:ilvl w:val="0"/>
          <w:numId w:val="10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Обучающиеся научатся: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>Литературоведческая пропедевтика:</w:t>
      </w:r>
    </w:p>
    <w:p w:rsidR="00DE44F5" w:rsidRPr="00A80D2F" w:rsidRDefault="00DE44F5" w:rsidP="00A80D2F">
      <w:pPr>
        <w:pStyle w:val="ListParagraph"/>
        <w:numPr>
          <w:ilvl w:val="0"/>
          <w:numId w:val="11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различать произведения по жанру малые фольклорные формы, большие фольклорные формы;</w:t>
      </w:r>
    </w:p>
    <w:p w:rsidR="00DE44F5" w:rsidRPr="00A80D2F" w:rsidRDefault="00DE44F5" w:rsidP="00A80D2F">
      <w:pPr>
        <w:pStyle w:val="ListParagraph"/>
        <w:numPr>
          <w:ilvl w:val="0"/>
          <w:numId w:val="11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отличать прозаический текст от поэтического;</w:t>
      </w:r>
    </w:p>
    <w:p w:rsidR="00DE44F5" w:rsidRPr="00A80D2F" w:rsidRDefault="00DE44F5" w:rsidP="00A80D2F">
      <w:pPr>
        <w:pStyle w:val="ListParagraph"/>
        <w:numPr>
          <w:ilvl w:val="0"/>
          <w:numId w:val="11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называть героев произведения, давать их простейшую характеристику.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A80D2F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Обучающиеся получат возможность научиться: </w:t>
      </w:r>
    </w:p>
    <w:p w:rsidR="00DE44F5" w:rsidRPr="00A80D2F" w:rsidRDefault="00DE44F5" w:rsidP="00A80D2F">
      <w:pPr>
        <w:pStyle w:val="ListParagraph"/>
        <w:numPr>
          <w:ilvl w:val="0"/>
          <w:numId w:val="12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DE44F5" w:rsidRPr="00A80D2F" w:rsidRDefault="00DE44F5" w:rsidP="00A80D2F">
      <w:pPr>
        <w:pStyle w:val="ListParagraph"/>
        <w:numPr>
          <w:ilvl w:val="0"/>
          <w:numId w:val="12"/>
        </w:numPr>
        <w:spacing w:after="0" w:afterAutospacing="0"/>
        <w:ind w:left="0"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использовать знания о рифме, особенностях жанров (стихотворения, сказки,  небылицы, песенки, потешки), особенностях юмористического произведения в своей литературно-творческой деятельности.</w:t>
      </w:r>
    </w:p>
    <w:p w:rsidR="00DE44F5" w:rsidRPr="00A80D2F" w:rsidRDefault="00DE44F5" w:rsidP="00A80D2F">
      <w:pPr>
        <w:pStyle w:val="ConsPlusNormal"/>
        <w:tabs>
          <w:tab w:val="left" w:pos="32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0D2F">
        <w:rPr>
          <w:rFonts w:ascii="Times New Roman" w:hAnsi="Times New Roman" w:cs="Times New Roman"/>
          <w:sz w:val="24"/>
          <w:szCs w:val="24"/>
        </w:rPr>
        <w:tab/>
      </w:r>
    </w:p>
    <w:p w:rsidR="00DE44F5" w:rsidRPr="00A80D2F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3. Содержание учебного предмета</w:t>
      </w:r>
    </w:p>
    <w:p w:rsidR="00DE44F5" w:rsidRPr="00A80D2F" w:rsidRDefault="00DE44F5" w:rsidP="00A80D2F">
      <w:pPr>
        <w:pStyle w:val="ListParagraph"/>
        <w:spacing w:after="0" w:afterAutospacing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Аудирование (слушание). Восприятие на слух звучащей речи.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вслух.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про себя.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разными видами текста.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Библиографическая культура.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текстом художественного произведения.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Говорение (культура речевого общения).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Круг детского чтения.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Литературоведческая пропедевтика (практическое освоение).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Работа с текстом художественного произведения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DE44F5" w:rsidRPr="00A80D2F" w:rsidRDefault="00DE44F5" w:rsidP="00A80D2F">
      <w:pPr>
        <w:spacing w:after="0" w:afterAutospacing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0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Интерпретация текста литературного произведения в творческой деятельности учащихся: чтение по ролям, инсценирование,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DE44F5" w:rsidRPr="00A80D2F" w:rsidRDefault="00DE44F5" w:rsidP="00A80D2F">
      <w:pPr>
        <w:pStyle w:val="ListParagraph"/>
        <w:spacing w:after="0" w:afterAutospacing="0"/>
        <w:ind w:left="0" w:firstLine="0"/>
        <w:rPr>
          <w:rFonts w:ascii="Times New Roman" w:hAnsi="Times New Roman"/>
          <w:b/>
          <w:sz w:val="24"/>
          <w:szCs w:val="24"/>
        </w:rPr>
      </w:pPr>
    </w:p>
    <w:p w:rsidR="00DE44F5" w:rsidRPr="00A80D2F" w:rsidRDefault="00DE44F5" w:rsidP="00A80D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D2F">
        <w:rPr>
          <w:rFonts w:ascii="Times New Roman" w:hAnsi="Times New Roman" w:cs="Times New Roman"/>
          <w:b/>
          <w:sz w:val="24"/>
          <w:szCs w:val="24"/>
        </w:rPr>
        <w:t xml:space="preserve">4. Тематическое планирование с определением основных </w:t>
      </w:r>
    </w:p>
    <w:p w:rsidR="00DE44F5" w:rsidRPr="00A80D2F" w:rsidRDefault="00DE44F5" w:rsidP="00A80D2F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A80D2F">
        <w:rPr>
          <w:rFonts w:ascii="Times New Roman" w:hAnsi="Times New Roman"/>
          <w:b/>
          <w:sz w:val="24"/>
          <w:szCs w:val="24"/>
        </w:rPr>
        <w:t>направлений воспитательной деятельности</w:t>
      </w:r>
    </w:p>
    <w:p w:rsidR="00DE44F5" w:rsidRPr="00A80D2F" w:rsidRDefault="00DE44F5" w:rsidP="00A80D2F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6"/>
        <w:gridCol w:w="3054"/>
        <w:gridCol w:w="1105"/>
        <w:gridCol w:w="5383"/>
      </w:tblGrid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</w:rPr>
              <w:t>Наименование раздела и темы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</w:rPr>
              <w:t>Часы учебного времени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</w:t>
            </w:r>
            <w:r w:rsidRPr="00A80D2F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воспитательной</w:t>
            </w:r>
            <w:r w:rsidRPr="00A80D2F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 xml:space="preserve"> </w:t>
            </w: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</w:tc>
      </w:tr>
      <w:tr w:rsidR="00DE44F5" w:rsidRPr="00A80D2F" w:rsidTr="00820BE3">
        <w:tc>
          <w:tcPr>
            <w:tcW w:w="10368" w:type="dxa"/>
            <w:gridSpan w:val="4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A80D2F">
              <w:rPr>
                <w:rFonts w:ascii="Times New Roman" w:hAnsi="Times New Roman"/>
              </w:rPr>
              <w:t xml:space="preserve">Великий, могучий русский язык – родной язык русского народа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2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2.4 Духовно-нравственное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 xml:space="preserve">6.1-6.2 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Патриотическое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 2.1,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Трудовое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6.2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0D2F">
              <w:rPr>
                <w:rFonts w:ascii="Times New Roman" w:hAnsi="Times New Roman"/>
                <w:shd w:val="clear" w:color="auto" w:fill="FFFFFF"/>
              </w:rPr>
              <w:t xml:space="preserve">Тематические литературные произведения различных жанров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8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1.1,1.4 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 Патриотическое воспитание: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4.1-4.4 Физическое воспитание:5.1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Творческая мастерская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Духовно-нравственное воспитание:</w:t>
            </w:r>
            <w:r w:rsidRPr="00A80D2F">
              <w:rPr>
                <w:spacing w:val="-1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</w:t>
            </w:r>
          </w:p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4.1-4.5</w:t>
            </w:r>
          </w:p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</w:t>
            </w:r>
          </w:p>
        </w:tc>
      </w:tr>
      <w:tr w:rsidR="00DE44F5" w:rsidRPr="00A80D2F" w:rsidTr="00D12905">
        <w:tc>
          <w:tcPr>
            <w:tcW w:w="10368" w:type="dxa"/>
            <w:gridSpan w:val="4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 Духовно-нравственное</w:t>
            </w:r>
            <w:r w:rsidRPr="00A80D2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Трудовое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О родной стране – России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Патриотическое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 2.1,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2.2,2.4 Трудовое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6.2 Духовно-нравственное</w:t>
            </w:r>
            <w:r w:rsidRPr="00A80D2F">
              <w:rPr>
                <w:rFonts w:ascii="Times New Roman" w:hAnsi="Times New Roman"/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3.1,3.2,3.3 Эстетическое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О детях и для детей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2.4 Духовно-нравственное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 xml:space="preserve">6.1-6.2 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Мир сказок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Патриотическое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 2.1,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Трудовое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6.2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Животные – наши друзья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1.1,1.4 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 Патриотическое воспитание: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4.1-4.4 Физическое воспитание:5.1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Весна пришла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Духовно-нравственное воспитание:</w:t>
            </w:r>
            <w:r w:rsidRPr="00A80D2F">
              <w:rPr>
                <w:spacing w:val="-1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4.1-4.5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</w:t>
            </w:r>
          </w:p>
        </w:tc>
      </w:tr>
      <w:tr w:rsidR="00DE44F5" w:rsidRPr="00A80D2F" w:rsidTr="00403E72">
        <w:tc>
          <w:tcPr>
            <w:tcW w:w="10368" w:type="dxa"/>
            <w:gridSpan w:val="4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 Духовно-нравственное</w:t>
            </w:r>
            <w:r w:rsidRPr="00A80D2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Трудовое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Русские народные сказки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Времена года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Патриотическое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 2.1,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2.2,2.4 Трудовое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6.2 Духовно-нравственное</w:t>
            </w:r>
            <w:r w:rsidRPr="00A80D2F">
              <w:rPr>
                <w:rFonts w:ascii="Times New Roman" w:hAnsi="Times New Roman"/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3.1,3.2,3.3 Эстетическое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Писатели – детям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2.4 Духовно-нравственное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 xml:space="preserve">6.1-6.2 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Стихи и рассказы о детях и для детей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Патриотическое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 2.1,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Трудовое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6.2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Наша Родина – Россия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1.1,1.4 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 Патриотическое воспитание: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4.1-4.4 Физическое воспитание:5.1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Детская периодическая печать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Духовно-нравственное воспитание:</w:t>
            </w:r>
            <w:r w:rsidRPr="00A80D2F">
              <w:rPr>
                <w:spacing w:val="-1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4.1-4.5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</w:t>
            </w:r>
          </w:p>
        </w:tc>
      </w:tr>
      <w:tr w:rsidR="00DE44F5" w:rsidRPr="00A80D2F" w:rsidTr="000C05EA">
        <w:tc>
          <w:tcPr>
            <w:tcW w:w="10368" w:type="dxa"/>
            <w:gridSpan w:val="4"/>
          </w:tcPr>
          <w:p w:rsidR="00DE44F5" w:rsidRPr="00A80D2F" w:rsidRDefault="00DE44F5" w:rsidP="00A80D2F">
            <w:pPr>
              <w:spacing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D2F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 Духовно-нравственное</w:t>
            </w:r>
            <w:r w:rsidRPr="00A80D2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Трудовое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«Расскажу вам сказку…»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«Люблю природу русскую…» (Зима)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Патриотическое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 2.1,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2.2,2.4 Трудовое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6.2 Духовно-нравственное</w:t>
            </w:r>
            <w:r w:rsidRPr="00A80D2F">
              <w:rPr>
                <w:rFonts w:ascii="Times New Roman" w:hAnsi="Times New Roman"/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3.1,3.2,3.3 Эстетическое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Русские писатели – детям»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2.4 Духовно-нравственное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 xml:space="preserve">6.1-6.2 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«Страна детства»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Патриотическое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 2.1,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Трудовое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6.2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4.1-4.6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Люблю природу русскую...» (Весна) 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Гражданское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1.1,1.4 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 Патриотическое воспитание: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2.1,</w:t>
            </w:r>
            <w:r w:rsidRPr="00A80D2F">
              <w:rPr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2.2,2.4 Духовно-нравственное</w:t>
            </w:r>
            <w:r w:rsidRPr="00A80D2F">
              <w:rPr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8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4.1-4.4 Физическое воспитание:5.1</w:t>
            </w:r>
            <w:r w:rsidRPr="00A80D2F">
              <w:rPr>
                <w:spacing w:val="1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Трудовое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6.1-6.2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О братьях наших меньших»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A80D2F">
              <w:rPr>
                <w:sz w:val="20"/>
                <w:szCs w:val="20"/>
              </w:rPr>
              <w:t>Духовно-нравственное воспитание:</w:t>
            </w:r>
            <w:r w:rsidRPr="00A80D2F">
              <w:rPr>
                <w:spacing w:val="-1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3.1,3.2,3.3 Эстетическое</w:t>
            </w:r>
            <w:r w:rsidRPr="00A80D2F">
              <w:rPr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4.1-4.5 Экологическое</w:t>
            </w:r>
            <w:r w:rsidRPr="00A80D2F">
              <w:rPr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воспитание:</w:t>
            </w:r>
            <w:r w:rsidRPr="00A80D2F">
              <w:rPr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sz w:val="20"/>
                <w:szCs w:val="20"/>
              </w:rPr>
              <w:t>7.1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Суровые военные годы»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1.1,1.3 Патриотическое воспитание:</w:t>
            </w:r>
            <w:r w:rsidRPr="00A80D2F">
              <w:rPr>
                <w:rFonts w:ascii="Times New Roman" w:hAnsi="Times New Roman"/>
                <w:spacing w:val="-68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2.1,</w:t>
            </w:r>
            <w:r w:rsidRPr="00A80D2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«Скоро лето»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воспитание:</w:t>
            </w:r>
            <w:r w:rsidRPr="00A80D2F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3.1,3.2,3.3 Эстетическое</w:t>
            </w:r>
            <w:r w:rsidRPr="00A80D2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4.1-4.5 Экологическое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</w:tr>
      <w:tr w:rsidR="00DE44F5" w:rsidRPr="00A80D2F" w:rsidTr="00A80D2F">
        <w:tc>
          <w:tcPr>
            <w:tcW w:w="826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«Проверь себя» </w:t>
            </w:r>
          </w:p>
        </w:tc>
        <w:tc>
          <w:tcPr>
            <w:tcW w:w="1105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3" w:type="dxa"/>
          </w:tcPr>
          <w:p w:rsidR="00DE44F5" w:rsidRPr="00A80D2F" w:rsidRDefault="00DE44F5" w:rsidP="00A80D2F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0D2F">
              <w:rPr>
                <w:rFonts w:ascii="Times New Roman" w:hAnsi="Times New Roman"/>
                <w:sz w:val="20"/>
                <w:szCs w:val="20"/>
              </w:rPr>
              <w:t>Духовно-нравственное</w:t>
            </w:r>
            <w:r w:rsidRPr="00A80D2F">
              <w:rPr>
                <w:rFonts w:ascii="Times New Roman" w:hAnsi="Times New Roman"/>
                <w:spacing w:val="-67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воспитание; Трудовое</w:t>
            </w:r>
            <w:r w:rsidRPr="00A80D2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воспитание:</w:t>
            </w:r>
            <w:r w:rsidRPr="00A80D2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80D2F">
              <w:rPr>
                <w:rFonts w:ascii="Times New Roman" w:hAnsi="Times New Roman"/>
                <w:sz w:val="20"/>
                <w:szCs w:val="20"/>
              </w:rPr>
              <w:t>6.1-6.2</w:t>
            </w:r>
          </w:p>
        </w:tc>
      </w:tr>
    </w:tbl>
    <w:p w:rsidR="00DE44F5" w:rsidRPr="00A80D2F" w:rsidRDefault="00DE44F5" w:rsidP="00A80D2F">
      <w:pPr>
        <w:spacing w:after="0" w:afterAutospacing="0"/>
        <w:ind w:firstLine="0"/>
        <w:rPr>
          <w:rFonts w:ascii="Times New Roman" w:hAnsi="Times New Roman"/>
          <w:sz w:val="24"/>
          <w:szCs w:val="24"/>
        </w:rPr>
      </w:pPr>
    </w:p>
    <w:sectPr w:rsidR="00DE44F5" w:rsidRPr="00A80D2F" w:rsidSect="00A80D2F">
      <w:footerReference w:type="even" r:id="rId20"/>
      <w:footerReference w:type="default" r:id="rId21"/>
      <w:pgSz w:w="11906" w:h="16838"/>
      <w:pgMar w:top="567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F5" w:rsidRDefault="00DE44F5">
      <w:r>
        <w:separator/>
      </w:r>
    </w:p>
  </w:endnote>
  <w:endnote w:type="continuationSeparator" w:id="0">
    <w:p w:rsidR="00DE44F5" w:rsidRDefault="00DE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4F5" w:rsidRDefault="00DE44F5" w:rsidP="00CB13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44F5" w:rsidRDefault="00DE44F5" w:rsidP="002D37C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4F5" w:rsidRDefault="00DE44F5" w:rsidP="00A80D2F">
    <w:pPr>
      <w:pStyle w:val="Footer"/>
      <w:framePr w:w="175" w:h="238" w:hRule="exact" w:wrap="around" w:vAnchor="text" w:hAnchor="page" w:x="11035" w:y="122"/>
      <w:ind w:right="-75" w:firstLine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E44F5" w:rsidRPr="00A80D2F" w:rsidRDefault="00DE44F5" w:rsidP="00A80D2F">
    <w:pPr>
      <w:pStyle w:val="Footer"/>
      <w:ind w:right="360"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F5" w:rsidRDefault="00DE44F5">
      <w:r>
        <w:separator/>
      </w:r>
    </w:p>
  </w:footnote>
  <w:footnote w:type="continuationSeparator" w:id="0">
    <w:p w:rsidR="00DE44F5" w:rsidRDefault="00DE4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5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6">
    <w:nsid w:val="1D4D4E9C"/>
    <w:multiLevelType w:val="hybridMultilevel"/>
    <w:tmpl w:val="31F4A392"/>
    <w:lvl w:ilvl="0" w:tplc="CD0496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9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27B45"/>
    <w:multiLevelType w:val="hybridMultilevel"/>
    <w:tmpl w:val="C472F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5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6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7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9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20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2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23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abstractNum w:abstractNumId="25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6"/>
  </w:num>
  <w:num w:numId="3">
    <w:abstractNumId w:val="28"/>
  </w:num>
  <w:num w:numId="4">
    <w:abstractNumId w:val="12"/>
  </w:num>
  <w:num w:numId="5">
    <w:abstractNumId w:val="27"/>
  </w:num>
  <w:num w:numId="6">
    <w:abstractNumId w:val="23"/>
  </w:num>
  <w:num w:numId="7">
    <w:abstractNumId w:val="0"/>
  </w:num>
  <w:num w:numId="8">
    <w:abstractNumId w:val="25"/>
  </w:num>
  <w:num w:numId="9">
    <w:abstractNumId w:val="13"/>
  </w:num>
  <w:num w:numId="10">
    <w:abstractNumId w:val="1"/>
  </w:num>
  <w:num w:numId="11">
    <w:abstractNumId w:val="9"/>
  </w:num>
  <w:num w:numId="12">
    <w:abstractNumId w:val="20"/>
  </w:num>
  <w:num w:numId="13">
    <w:abstractNumId w:val="26"/>
  </w:num>
  <w:num w:numId="14">
    <w:abstractNumId w:val="29"/>
  </w:num>
  <w:num w:numId="15">
    <w:abstractNumId w:val="7"/>
  </w:num>
  <w:num w:numId="16">
    <w:abstractNumId w:val="15"/>
  </w:num>
  <w:num w:numId="17">
    <w:abstractNumId w:val="11"/>
  </w:num>
  <w:num w:numId="18">
    <w:abstractNumId w:val="30"/>
  </w:num>
  <w:num w:numId="19">
    <w:abstractNumId w:val="10"/>
  </w:num>
  <w:num w:numId="20">
    <w:abstractNumId w:val="3"/>
  </w:num>
  <w:num w:numId="21">
    <w:abstractNumId w:val="21"/>
  </w:num>
  <w:num w:numId="22">
    <w:abstractNumId w:val="8"/>
  </w:num>
  <w:num w:numId="23">
    <w:abstractNumId w:val="5"/>
  </w:num>
  <w:num w:numId="24">
    <w:abstractNumId w:val="14"/>
  </w:num>
  <w:num w:numId="25">
    <w:abstractNumId w:val="4"/>
  </w:num>
  <w:num w:numId="26">
    <w:abstractNumId w:val="18"/>
  </w:num>
  <w:num w:numId="27">
    <w:abstractNumId w:val="16"/>
  </w:num>
  <w:num w:numId="28">
    <w:abstractNumId w:val="2"/>
  </w:num>
  <w:num w:numId="29">
    <w:abstractNumId w:val="24"/>
  </w:num>
  <w:num w:numId="30">
    <w:abstractNumId w:val="19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AD7"/>
    <w:rsid w:val="000175E2"/>
    <w:rsid w:val="00087147"/>
    <w:rsid w:val="000C05EA"/>
    <w:rsid w:val="000D323C"/>
    <w:rsid w:val="000D4375"/>
    <w:rsid w:val="001734DA"/>
    <w:rsid w:val="0018425A"/>
    <w:rsid w:val="00211B19"/>
    <w:rsid w:val="00242D7E"/>
    <w:rsid w:val="0025237F"/>
    <w:rsid w:val="0026232E"/>
    <w:rsid w:val="00280C68"/>
    <w:rsid w:val="00295FFF"/>
    <w:rsid w:val="002B3FBA"/>
    <w:rsid w:val="002B4473"/>
    <w:rsid w:val="002C70A2"/>
    <w:rsid w:val="002D37C7"/>
    <w:rsid w:val="002F059A"/>
    <w:rsid w:val="0030795F"/>
    <w:rsid w:val="00360FC3"/>
    <w:rsid w:val="003E70C1"/>
    <w:rsid w:val="00403E72"/>
    <w:rsid w:val="00434F8F"/>
    <w:rsid w:val="004511DE"/>
    <w:rsid w:val="004C0754"/>
    <w:rsid w:val="004C4C0D"/>
    <w:rsid w:val="004E6C18"/>
    <w:rsid w:val="004F1E0E"/>
    <w:rsid w:val="0050596F"/>
    <w:rsid w:val="00550156"/>
    <w:rsid w:val="005711DA"/>
    <w:rsid w:val="005A094C"/>
    <w:rsid w:val="005A2B4B"/>
    <w:rsid w:val="006400BC"/>
    <w:rsid w:val="00656091"/>
    <w:rsid w:val="006820CE"/>
    <w:rsid w:val="006A23B8"/>
    <w:rsid w:val="006A66B6"/>
    <w:rsid w:val="006A77D7"/>
    <w:rsid w:val="006C3276"/>
    <w:rsid w:val="006D5A51"/>
    <w:rsid w:val="0072300A"/>
    <w:rsid w:val="00750CAF"/>
    <w:rsid w:val="00787CDC"/>
    <w:rsid w:val="007B2201"/>
    <w:rsid w:val="00820BE3"/>
    <w:rsid w:val="008365D6"/>
    <w:rsid w:val="008406D6"/>
    <w:rsid w:val="008850B9"/>
    <w:rsid w:val="008D25AD"/>
    <w:rsid w:val="0091259E"/>
    <w:rsid w:val="00924A77"/>
    <w:rsid w:val="00954609"/>
    <w:rsid w:val="00A107AA"/>
    <w:rsid w:val="00A52CAB"/>
    <w:rsid w:val="00A5771F"/>
    <w:rsid w:val="00A7543B"/>
    <w:rsid w:val="00A80D2F"/>
    <w:rsid w:val="00A85192"/>
    <w:rsid w:val="00B06FD3"/>
    <w:rsid w:val="00B71466"/>
    <w:rsid w:val="00BB11D9"/>
    <w:rsid w:val="00BC59D8"/>
    <w:rsid w:val="00BF488B"/>
    <w:rsid w:val="00C20975"/>
    <w:rsid w:val="00C21E0E"/>
    <w:rsid w:val="00C34B9E"/>
    <w:rsid w:val="00C60A48"/>
    <w:rsid w:val="00C7015F"/>
    <w:rsid w:val="00C76E16"/>
    <w:rsid w:val="00C858DD"/>
    <w:rsid w:val="00C97AD7"/>
    <w:rsid w:val="00CB13BC"/>
    <w:rsid w:val="00CF297A"/>
    <w:rsid w:val="00D12905"/>
    <w:rsid w:val="00D335A9"/>
    <w:rsid w:val="00D33E31"/>
    <w:rsid w:val="00D34A20"/>
    <w:rsid w:val="00D34A9F"/>
    <w:rsid w:val="00D64AE5"/>
    <w:rsid w:val="00DA0DDC"/>
    <w:rsid w:val="00DA1905"/>
    <w:rsid w:val="00DC1A61"/>
    <w:rsid w:val="00DE44F5"/>
    <w:rsid w:val="00E24F8B"/>
    <w:rsid w:val="00E63EB1"/>
    <w:rsid w:val="00E9293F"/>
    <w:rsid w:val="00EC7627"/>
    <w:rsid w:val="00EF0654"/>
    <w:rsid w:val="00EF26BF"/>
    <w:rsid w:val="00F6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D7"/>
    <w:pPr>
      <w:spacing w:after="100" w:afterAutospacing="1"/>
      <w:ind w:firstLine="709"/>
      <w:jc w:val="both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5A2B4B"/>
    <w:pPr>
      <w:spacing w:before="100" w:before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A1905"/>
    <w:pPr>
      <w:keepNext/>
      <w:keepLines/>
      <w:spacing w:before="200" w:after="0" w:afterAutospacing="0" w:line="276" w:lineRule="auto"/>
      <w:ind w:firstLine="0"/>
      <w:jc w:val="left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C6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A1905"/>
    <w:rPr>
      <w:rFonts w:ascii="Calibri Light" w:hAnsi="Calibri Light" w:cs="Times New Roman"/>
      <w:b/>
      <w:bCs/>
      <w:color w:val="5B9BD5"/>
      <w:sz w:val="26"/>
      <w:szCs w:val="26"/>
      <w:lang w:val="ru-RU" w:eastAsia="en-US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C97AD7"/>
    <w:pPr>
      <w:ind w:left="720"/>
      <w:contextualSpacing/>
    </w:pPr>
    <w:rPr>
      <w:szCs w:val="20"/>
    </w:rPr>
  </w:style>
  <w:style w:type="paragraph" w:customStyle="1" w:styleId="ConsPlusNormal">
    <w:name w:val="ConsPlusNormal"/>
    <w:uiPriority w:val="99"/>
    <w:rsid w:val="00C97A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c0">
    <w:name w:val="c0"/>
    <w:uiPriority w:val="99"/>
    <w:rsid w:val="00750CAF"/>
  </w:style>
  <w:style w:type="paragraph" w:styleId="NoSpacing">
    <w:name w:val="No Spacing"/>
    <w:uiPriority w:val="99"/>
    <w:qFormat/>
    <w:rsid w:val="00750CAF"/>
    <w:rPr>
      <w:lang w:eastAsia="en-US"/>
    </w:rPr>
  </w:style>
  <w:style w:type="table" w:styleId="TableGrid">
    <w:name w:val="Table Grid"/>
    <w:basedOn w:val="TableNormal"/>
    <w:uiPriority w:val="99"/>
    <w:rsid w:val="00BB11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D323C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323C"/>
    <w:rPr>
      <w:rFonts w:ascii="Tahoma" w:hAnsi="Tahoma" w:cs="Times New Roman"/>
      <w:sz w:val="16"/>
      <w:lang w:eastAsia="en-US"/>
    </w:rPr>
  </w:style>
  <w:style w:type="paragraph" w:styleId="Footer">
    <w:name w:val="footer"/>
    <w:basedOn w:val="Normal"/>
    <w:link w:val="FooterChar"/>
    <w:uiPriority w:val="99"/>
    <w:rsid w:val="002D37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5A5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2D37C7"/>
    <w:rPr>
      <w:rFonts w:cs="Times New Roman"/>
    </w:rPr>
  </w:style>
  <w:style w:type="paragraph" w:customStyle="1" w:styleId="Default">
    <w:name w:val="Default"/>
    <w:uiPriority w:val="99"/>
    <w:rsid w:val="00DA19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DA1905"/>
    <w:rPr>
      <w:rFonts w:cs="Times New Roman"/>
      <w:color w:val="16CFC1"/>
      <w:u w:val="none"/>
      <w:effect w:val="none"/>
    </w:rPr>
  </w:style>
  <w:style w:type="paragraph" w:customStyle="1" w:styleId="a">
    <w:name w:val="Абзац списка"/>
    <w:basedOn w:val="Normal"/>
    <w:uiPriority w:val="99"/>
    <w:rsid w:val="005A2B4B"/>
    <w:pPr>
      <w:ind w:left="720"/>
      <w:contextualSpacing/>
    </w:pPr>
    <w:rPr>
      <w:rFonts w:eastAsia="Times New Roman"/>
    </w:rPr>
  </w:style>
  <w:style w:type="character" w:styleId="Strong">
    <w:name w:val="Strong"/>
    <w:basedOn w:val="DefaultParagraphFont"/>
    <w:uiPriority w:val="99"/>
    <w:qFormat/>
    <w:locked/>
    <w:rsid w:val="008365D6"/>
    <w:rPr>
      <w:rFonts w:cs="Times New Roman"/>
      <w:b/>
    </w:rPr>
  </w:style>
  <w:style w:type="paragraph" w:customStyle="1" w:styleId="a0">
    <w:name w:val="Без интервала"/>
    <w:uiPriority w:val="99"/>
    <w:rsid w:val="008365D6"/>
    <w:rPr>
      <w:rFonts w:eastAsia="Times New Roman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A80D2F"/>
    <w:rPr>
      <w:rFonts w:ascii="Calibri" w:hAnsi="Calibri"/>
      <w:sz w:val="22"/>
      <w:lang w:val="ru-RU" w:eastAsia="en-US"/>
    </w:rPr>
  </w:style>
  <w:style w:type="paragraph" w:styleId="BodyText">
    <w:name w:val="Body Text"/>
    <w:basedOn w:val="Normal"/>
    <w:link w:val="BodyTextChar1"/>
    <w:uiPriority w:val="99"/>
    <w:rsid w:val="00A80D2F"/>
    <w:pPr>
      <w:suppressAutoHyphens/>
      <w:spacing w:after="120" w:afterAutospacing="0"/>
      <w:ind w:firstLine="0"/>
      <w:jc w:val="left"/>
    </w:pPr>
    <w:rPr>
      <w:rFonts w:ascii="Times New Roman" w:hAnsi="Times New Roman"/>
      <w:sz w:val="24"/>
      <w:szCs w:val="20"/>
      <w:u w:color="00000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A80D2F"/>
    <w:rPr>
      <w:rFonts w:cs="Times New Roman"/>
      <w:sz w:val="24"/>
      <w:u w:color="000000"/>
      <w:lang w:val="ru-RU" w:eastAsia="ar-SA" w:bidi="ar-SA"/>
    </w:rPr>
  </w:style>
  <w:style w:type="paragraph" w:customStyle="1" w:styleId="Heading21">
    <w:name w:val="Heading 21"/>
    <w:basedOn w:val="Normal"/>
    <w:uiPriority w:val="99"/>
    <w:rsid w:val="00A80D2F"/>
    <w:pPr>
      <w:widowControl w:val="0"/>
      <w:autoSpaceDE w:val="0"/>
      <w:autoSpaceDN w:val="0"/>
      <w:spacing w:after="0" w:afterAutospacing="0"/>
      <w:ind w:left="1749" w:firstLine="0"/>
      <w:outlineLvl w:val="2"/>
    </w:pPr>
    <w:rPr>
      <w:rFonts w:ascii="Times New Roman" w:hAnsi="Times New Roman"/>
      <w:b/>
      <w:bCs/>
      <w:sz w:val="28"/>
      <w:szCs w:val="28"/>
      <w:u w:color="000000"/>
    </w:rPr>
  </w:style>
  <w:style w:type="paragraph" w:customStyle="1" w:styleId="TableParagraph">
    <w:name w:val="Table Paragraph"/>
    <w:basedOn w:val="Normal"/>
    <w:uiPriority w:val="99"/>
    <w:rsid w:val="00A80D2F"/>
    <w:pPr>
      <w:widowControl w:val="0"/>
      <w:autoSpaceDE w:val="0"/>
      <w:autoSpaceDN w:val="0"/>
      <w:spacing w:after="0" w:afterAutospacing="0"/>
      <w:ind w:left="106" w:firstLine="0"/>
      <w:jc w:val="left"/>
    </w:pPr>
    <w:rPr>
      <w:rFonts w:ascii="Times New Roman" w:hAnsi="Times New Roman"/>
      <w:u w:color="000000"/>
    </w:rPr>
  </w:style>
  <w:style w:type="paragraph" w:styleId="Header">
    <w:name w:val="header"/>
    <w:basedOn w:val="Normal"/>
    <w:link w:val="HeaderChar"/>
    <w:uiPriority w:val="99"/>
    <w:rsid w:val="00A80D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kt590.ru/project/museum/" TargetMode="External"/><Relationship Id="rId13" Type="http://schemas.openxmlformats.org/officeDocument/2006/relationships/hyperlink" Target="http://kidskazka.ru/authors/category/Litvinov_YUrij/show.html" TargetMode="External"/><Relationship Id="rId18" Type="http://schemas.openxmlformats.org/officeDocument/2006/relationships/hyperlink" Target="http://lihanovlib.ru/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rifma.com.ru/" TargetMode="External"/><Relationship Id="rId17" Type="http://schemas.openxmlformats.org/officeDocument/2006/relationships/hyperlink" Target="http://www.tutchev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ukadeti.ru/rasskazy/oseeva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rmontov.nam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iloliza.com/rasskazy-o-prirode-i-zhivotnykh-sokolova-mikitov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ukadeti.ru/" TargetMode="External"/><Relationship Id="rId19" Type="http://schemas.openxmlformats.org/officeDocument/2006/relationships/hyperlink" Target="http://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eremenka31.ru/dlya-detej/moyo-tvorchestvo/1457.html" TargetMode="External"/><Relationship Id="rId14" Type="http://schemas.openxmlformats.org/officeDocument/2006/relationships/hyperlink" Target="http://www.belgdb.ru/ricz-detstvo/pisateli-belgorodchinyi-&#8212;-detya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9</Pages>
  <Words>3910</Words>
  <Characters>22287</Characters>
  <Application>Microsoft Office Outlook</Application>
  <DocSecurity>0</DocSecurity>
  <Lines>0</Lines>
  <Paragraphs>0</Paragraphs>
  <ScaleCrop>false</ScaleCrop>
  <Company>БелИПКППС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belova_O</dc:creator>
  <cp:keywords/>
  <dc:description/>
  <cp:lastModifiedBy>user</cp:lastModifiedBy>
  <cp:revision>6</cp:revision>
  <cp:lastPrinted>2019-12-19T10:18:00Z</cp:lastPrinted>
  <dcterms:created xsi:type="dcterms:W3CDTF">2021-02-12T09:41:00Z</dcterms:created>
  <dcterms:modified xsi:type="dcterms:W3CDTF">2021-12-10T11:34:00Z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-627437317</vt:i4>
  </property>
  <property fmtid="{D5CDD505-2E9C-101B-9397-08002B2CF9AE}" pid="3" name="_NewReviewCycle">
    <vt:lpwstr/>
  </property>
  <property fmtid="{D5CDD505-2E9C-101B-9397-08002B2CF9AE}" pid="4" name="_EmailSubject">
    <vt:lpwstr>Родной язык НОО</vt:lpwstr>
  </property>
  <property fmtid="{D5CDD505-2E9C-101B-9397-08002B2CF9AE}" pid="5" name="_AuthorEmail">
    <vt:lpwstr>rovobr@yandex.ru</vt:lpwstr>
  </property>
  <property fmtid="{D5CDD505-2E9C-101B-9397-08002B2CF9AE}" pid="6" name="_AuthorEmailDisplayName">
    <vt:lpwstr>Управление образования Ровеньского района</vt:lpwstr>
  </property>
  <property fmtid="{D5CDD505-2E9C-101B-9397-08002B2CF9AE}" pid="7" name="_ReviewingToolsShownOnce">
    <vt:lpwstr/>
  </property>
</Properties>
</file>