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>к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150F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по</w:t>
      </w:r>
      <w:r w:rsidRPr="009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027C">
        <w:rPr>
          <w:rFonts w:ascii="Times New Roman" w:hAnsi="Times New Roman" w:cs="Times New Roman"/>
          <w:sz w:val="28"/>
          <w:szCs w:val="28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A01B2" w:rsidRDefault="007E4376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CE0D0D">
        <w:rPr>
          <w:rFonts w:ascii="Times New Roman" w:hAnsi="Times New Roman" w:cs="Times New Roman"/>
          <w:sz w:val="28"/>
          <w:szCs w:val="28"/>
        </w:rPr>
        <w:t>основного</w:t>
      </w:r>
      <w:r w:rsidR="00BA01B2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027C" w:rsidRPr="00BA2B3A" w:rsidRDefault="00C7027C" w:rsidP="00C70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«Математика» для 5-9 классов разработана </w:t>
      </w:r>
      <w:r w:rsidRPr="00BA2B3A">
        <w:rPr>
          <w:rFonts w:ascii="Times New Roman" w:hAnsi="Times New Roman"/>
          <w:bCs/>
          <w:iCs/>
          <w:sz w:val="28"/>
          <w:szCs w:val="28"/>
        </w:rPr>
        <w:t>в соответствии</w:t>
      </w:r>
      <w:r w:rsidRPr="00BA2B3A">
        <w:rPr>
          <w:rFonts w:ascii="Times New Roman" w:hAnsi="Times New Roman"/>
          <w:sz w:val="28"/>
          <w:szCs w:val="28"/>
        </w:rPr>
        <w:t xml:space="preserve"> с ФГОС основного общего образования, примерной программы основного общего образования, на основе авторских рабочих программ: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>«Математика. Сборник рабочих программ. 5-6 классы: пособие для учителей</w:t>
      </w:r>
      <w:r w:rsidRPr="00BA2B3A">
        <w:rPr>
          <w:sz w:val="28"/>
          <w:szCs w:val="28"/>
        </w:rPr>
        <w:t xml:space="preserve"> </w:t>
      </w:r>
      <w:r w:rsidRPr="00BA2B3A">
        <w:rPr>
          <w:rFonts w:ascii="Times New Roman" w:hAnsi="Times New Roman"/>
          <w:sz w:val="28"/>
          <w:szCs w:val="28"/>
        </w:rPr>
        <w:t xml:space="preserve">общеобразовательных организаций / [сост. Т.А. </w:t>
      </w:r>
      <w:proofErr w:type="spellStart"/>
      <w:r w:rsidRPr="00BA2B3A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BA2B3A">
        <w:rPr>
          <w:rFonts w:ascii="Times New Roman" w:hAnsi="Times New Roman"/>
          <w:sz w:val="28"/>
          <w:szCs w:val="28"/>
        </w:rPr>
        <w:t>]. – 3-е изд. – М.: Просвещение, 2014. – 80 с.»;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 xml:space="preserve">«Алгебра. Сборник рабочих программ. 7-9 классы: учебное пособие для общеобразовательных организаций / [сост. Т.А. </w:t>
      </w:r>
      <w:proofErr w:type="spellStart"/>
      <w:r w:rsidRPr="00BA2B3A">
        <w:rPr>
          <w:rFonts w:ascii="Times New Roman" w:hAnsi="Times New Roman"/>
          <w:iCs/>
          <w:sz w:val="28"/>
          <w:szCs w:val="28"/>
        </w:rPr>
        <w:t>Бурмистрова</w:t>
      </w:r>
      <w:proofErr w:type="spellEnd"/>
      <w:r w:rsidRPr="00BA2B3A">
        <w:rPr>
          <w:rFonts w:ascii="Times New Roman" w:hAnsi="Times New Roman"/>
          <w:iCs/>
          <w:sz w:val="28"/>
          <w:szCs w:val="28"/>
        </w:rPr>
        <w:t xml:space="preserve">]. – 2-е изд. М.: Просвещение, </w:t>
      </w:r>
      <w:proofErr w:type="gramStart"/>
      <w:r w:rsidRPr="00BA2B3A">
        <w:rPr>
          <w:rFonts w:ascii="Times New Roman" w:hAnsi="Times New Roman"/>
          <w:iCs/>
          <w:sz w:val="28"/>
          <w:szCs w:val="28"/>
        </w:rPr>
        <w:t>2014.-</w:t>
      </w:r>
      <w:proofErr w:type="gramEnd"/>
      <w:r w:rsidRPr="00BA2B3A">
        <w:rPr>
          <w:rFonts w:ascii="Times New Roman" w:hAnsi="Times New Roman"/>
          <w:iCs/>
          <w:sz w:val="28"/>
          <w:szCs w:val="28"/>
        </w:rPr>
        <w:t xml:space="preserve">96с.»; 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 xml:space="preserve">«Геометрия. Сборник рабочих программ. 7-9 классы: пособие для общеобразовательных организаций / [сост. Т.А. </w:t>
      </w:r>
      <w:proofErr w:type="spellStart"/>
      <w:r w:rsidRPr="00BA2B3A">
        <w:rPr>
          <w:rFonts w:ascii="Times New Roman" w:hAnsi="Times New Roman"/>
          <w:iCs/>
          <w:sz w:val="28"/>
          <w:szCs w:val="28"/>
        </w:rPr>
        <w:t>Бурмистрова</w:t>
      </w:r>
      <w:proofErr w:type="spellEnd"/>
      <w:r w:rsidRPr="00BA2B3A">
        <w:rPr>
          <w:rFonts w:ascii="Times New Roman" w:hAnsi="Times New Roman"/>
          <w:iCs/>
          <w:sz w:val="28"/>
          <w:szCs w:val="28"/>
        </w:rPr>
        <w:t xml:space="preserve">]. – 2-е изд., </w:t>
      </w:r>
      <w:proofErr w:type="spellStart"/>
      <w:r w:rsidRPr="00BA2B3A">
        <w:rPr>
          <w:rFonts w:ascii="Times New Roman" w:hAnsi="Times New Roman"/>
          <w:iCs/>
          <w:sz w:val="28"/>
          <w:szCs w:val="28"/>
        </w:rPr>
        <w:t>дораб</w:t>
      </w:r>
      <w:proofErr w:type="spellEnd"/>
      <w:r w:rsidRPr="00BA2B3A">
        <w:rPr>
          <w:rFonts w:ascii="Times New Roman" w:hAnsi="Times New Roman"/>
          <w:iCs/>
          <w:sz w:val="28"/>
          <w:szCs w:val="28"/>
        </w:rPr>
        <w:t xml:space="preserve">. - М.: Просвещение, </w:t>
      </w:r>
      <w:proofErr w:type="gramStart"/>
      <w:r w:rsidRPr="00BA2B3A">
        <w:rPr>
          <w:rFonts w:ascii="Times New Roman" w:hAnsi="Times New Roman"/>
          <w:iCs/>
          <w:sz w:val="28"/>
          <w:szCs w:val="28"/>
        </w:rPr>
        <w:t>2014.-</w:t>
      </w:r>
      <w:proofErr w:type="gramEnd"/>
      <w:r w:rsidRPr="00BA2B3A">
        <w:rPr>
          <w:rFonts w:ascii="Times New Roman" w:hAnsi="Times New Roman"/>
          <w:iCs/>
          <w:sz w:val="28"/>
          <w:szCs w:val="28"/>
        </w:rPr>
        <w:t>95с.».</w:t>
      </w:r>
    </w:p>
    <w:p w:rsidR="00C7027C" w:rsidRPr="00BA2B3A" w:rsidRDefault="00C7027C" w:rsidP="00C702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 xml:space="preserve">Преподавание математики в 5-9 классах осуществляется по учебно-методическому комплекту: </w:t>
      </w:r>
    </w:p>
    <w:p w:rsidR="00C7027C" w:rsidRPr="00BA2B3A" w:rsidRDefault="00C7027C" w:rsidP="00C7027C">
      <w:pPr>
        <w:pStyle w:val="a3"/>
        <w:numPr>
          <w:ilvl w:val="0"/>
          <w:numId w:val="6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Математика. 5 класс. Учебник для учащихся общеобразовательных учреждений / Н.Я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Виленкин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, В.И. Жохов, А.С. Чесноков, С.И.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Шварцбурд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A2B3A">
        <w:rPr>
          <w:sz w:val="28"/>
          <w:szCs w:val="28"/>
        </w:rPr>
        <w:t xml:space="preserve"> </w:t>
      </w:r>
      <w:r w:rsidRPr="00BA2B3A">
        <w:rPr>
          <w:rFonts w:ascii="Times New Roman" w:hAnsi="Times New Roman"/>
          <w:bCs/>
          <w:sz w:val="28"/>
          <w:szCs w:val="28"/>
          <w:lang w:eastAsia="ru-RU"/>
        </w:rPr>
        <w:t>– М: Мнемозина, 2019</w:t>
      </w:r>
    </w:p>
    <w:p w:rsidR="00C7027C" w:rsidRPr="00BA2B3A" w:rsidRDefault="00C7027C" w:rsidP="00C7027C">
      <w:pPr>
        <w:pStyle w:val="a3"/>
        <w:numPr>
          <w:ilvl w:val="0"/>
          <w:numId w:val="6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Математика. 6 класс. Учебник для учащихся общеобразовательных учреждений / Н.Я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Виленкин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, В.И. Жохов, А.С. Чесноков, С.И.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Шварцбурд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A2B3A">
        <w:rPr>
          <w:sz w:val="28"/>
          <w:szCs w:val="28"/>
        </w:rPr>
        <w:t xml:space="preserve"> </w:t>
      </w:r>
      <w:r w:rsidRPr="00BA2B3A">
        <w:rPr>
          <w:rFonts w:ascii="Times New Roman" w:hAnsi="Times New Roman"/>
          <w:bCs/>
          <w:sz w:val="28"/>
          <w:szCs w:val="28"/>
          <w:lang w:eastAsia="ru-RU"/>
        </w:rPr>
        <w:t>– М: Мнемозина, 2019</w:t>
      </w:r>
    </w:p>
    <w:p w:rsidR="00C7027C" w:rsidRPr="00BA2B3A" w:rsidRDefault="00C7027C" w:rsidP="00C7027C">
      <w:pPr>
        <w:pStyle w:val="a3"/>
        <w:numPr>
          <w:ilvl w:val="0"/>
          <w:numId w:val="6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>Алгебра. 7 класс. У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BA2B3A">
        <w:rPr>
          <w:rFonts w:ascii="Times New Roman" w:hAnsi="Times New Roman"/>
          <w:sz w:val="28"/>
          <w:szCs w:val="28"/>
        </w:rPr>
        <w:t>Ю.Н.Макарычев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 w:rsidRPr="00BA2B3A">
        <w:rPr>
          <w:rFonts w:ascii="Times New Roman" w:hAnsi="Times New Roman"/>
          <w:sz w:val="28"/>
          <w:szCs w:val="28"/>
        </w:rPr>
        <w:t>Миндюк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BA2B3A">
        <w:rPr>
          <w:rFonts w:ascii="Times New Roman" w:hAnsi="Times New Roman"/>
          <w:sz w:val="28"/>
          <w:szCs w:val="28"/>
        </w:rPr>
        <w:t>Нешков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2B3A">
        <w:rPr>
          <w:rFonts w:ascii="Times New Roman" w:hAnsi="Times New Roman"/>
          <w:sz w:val="28"/>
          <w:szCs w:val="28"/>
        </w:rPr>
        <w:t>С.Б.Суворова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 - М.: Просвещение, 2016</w:t>
      </w:r>
    </w:p>
    <w:p w:rsidR="00C7027C" w:rsidRPr="00BA2B3A" w:rsidRDefault="00C7027C" w:rsidP="00C7027C">
      <w:pPr>
        <w:pStyle w:val="a3"/>
        <w:numPr>
          <w:ilvl w:val="0"/>
          <w:numId w:val="6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>Алгебра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2B3A">
        <w:rPr>
          <w:rFonts w:ascii="Times New Roman" w:hAnsi="Times New Roman"/>
          <w:sz w:val="28"/>
          <w:szCs w:val="28"/>
        </w:rPr>
        <w:t xml:space="preserve">- 8 класс: 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BA2B3A">
        <w:rPr>
          <w:rFonts w:ascii="Times New Roman" w:hAnsi="Times New Roman"/>
          <w:sz w:val="28"/>
          <w:szCs w:val="28"/>
        </w:rPr>
        <w:t>Ю.Н.Макарычев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 w:rsidRPr="00BA2B3A">
        <w:rPr>
          <w:rFonts w:ascii="Times New Roman" w:hAnsi="Times New Roman"/>
          <w:sz w:val="28"/>
          <w:szCs w:val="28"/>
        </w:rPr>
        <w:t>Миндюк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BA2B3A">
        <w:rPr>
          <w:rFonts w:ascii="Times New Roman" w:hAnsi="Times New Roman"/>
          <w:sz w:val="28"/>
          <w:szCs w:val="28"/>
        </w:rPr>
        <w:t>Нешков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2B3A">
        <w:rPr>
          <w:rFonts w:ascii="Times New Roman" w:hAnsi="Times New Roman"/>
          <w:sz w:val="28"/>
          <w:szCs w:val="28"/>
        </w:rPr>
        <w:t>С.Б.Суворова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 - М.: Просвещение, 2018 </w:t>
      </w:r>
    </w:p>
    <w:p w:rsidR="00C7027C" w:rsidRPr="00BA2B3A" w:rsidRDefault="00C7027C" w:rsidP="00C7027C">
      <w:pPr>
        <w:pStyle w:val="a3"/>
        <w:numPr>
          <w:ilvl w:val="0"/>
          <w:numId w:val="6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 xml:space="preserve">Алгебра – 9 класс: 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BA2B3A">
        <w:rPr>
          <w:rFonts w:ascii="Times New Roman" w:hAnsi="Times New Roman"/>
          <w:sz w:val="28"/>
          <w:szCs w:val="28"/>
        </w:rPr>
        <w:t>Ю.Н.Макарычев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 w:rsidRPr="00BA2B3A">
        <w:rPr>
          <w:rFonts w:ascii="Times New Roman" w:hAnsi="Times New Roman"/>
          <w:sz w:val="28"/>
          <w:szCs w:val="28"/>
        </w:rPr>
        <w:t>Миндюк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BA2B3A">
        <w:rPr>
          <w:rFonts w:ascii="Times New Roman" w:hAnsi="Times New Roman"/>
          <w:sz w:val="28"/>
          <w:szCs w:val="28"/>
        </w:rPr>
        <w:t>Нешков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2B3A">
        <w:rPr>
          <w:rFonts w:ascii="Times New Roman" w:hAnsi="Times New Roman"/>
          <w:sz w:val="28"/>
          <w:szCs w:val="28"/>
        </w:rPr>
        <w:t>С.Б.Суворова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 - М.: Просвещение, 2019</w:t>
      </w:r>
    </w:p>
    <w:p w:rsidR="00C7027C" w:rsidRPr="00BA2B3A" w:rsidRDefault="00C7027C" w:rsidP="00C7027C">
      <w:pPr>
        <w:pStyle w:val="a3"/>
        <w:numPr>
          <w:ilvl w:val="0"/>
          <w:numId w:val="6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>Геометрия. 7-9 классы. У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>/ А.В. Погорелов. М.: Просвещение, 2018.</w:t>
      </w:r>
    </w:p>
    <w:p w:rsidR="00C7027C" w:rsidRPr="00BA2B3A" w:rsidRDefault="00C7027C" w:rsidP="00C7027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Данная рабочая программа рассчитана на 850 часов: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 xml:space="preserve">в 5 классе – 5 часов в неделю (170 часов), 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в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>6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 xml:space="preserve">классе – 5 часов в неделю (170 часа), 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в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>7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 xml:space="preserve">классе – 5 часов в неделю (170 часов), 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 xml:space="preserve">в 8 классе – 5 часов в неделю (170 часа), </w:t>
      </w:r>
    </w:p>
    <w:p w:rsidR="00C7027C" w:rsidRPr="00BA2B3A" w:rsidRDefault="00C7027C" w:rsidP="00C7027C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в 9 классе – 5 часов в неделю (170 часа).</w:t>
      </w:r>
    </w:p>
    <w:p w:rsidR="00C7027C" w:rsidRPr="00BA2B3A" w:rsidRDefault="00C7027C" w:rsidP="00C7027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A01B2" w:rsidRPr="00CE0D0D" w:rsidRDefault="007E4376" w:rsidP="00BA01B2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0D0D">
        <w:rPr>
          <w:rFonts w:ascii="Times New Roman" w:hAnsi="Times New Roman" w:cs="Times New Roman"/>
          <w:sz w:val="28"/>
          <w:szCs w:val="28"/>
        </w:rPr>
        <w:lastRenderedPageBreak/>
        <w:t xml:space="preserve">Срок реализации программы </w:t>
      </w:r>
      <w:r w:rsidR="00C7027C">
        <w:rPr>
          <w:rFonts w:ascii="Times New Roman" w:hAnsi="Times New Roman" w:cs="Times New Roman"/>
          <w:sz w:val="28"/>
          <w:szCs w:val="28"/>
        </w:rPr>
        <w:t>–</w:t>
      </w:r>
      <w:r w:rsidRPr="00CE0D0D">
        <w:rPr>
          <w:rFonts w:ascii="Times New Roman" w:hAnsi="Times New Roman" w:cs="Times New Roman"/>
          <w:sz w:val="28"/>
          <w:szCs w:val="28"/>
        </w:rPr>
        <w:t xml:space="preserve"> </w:t>
      </w:r>
      <w:r w:rsidR="00C7027C">
        <w:rPr>
          <w:rFonts w:ascii="Times New Roman" w:hAnsi="Times New Roman" w:cs="Times New Roman"/>
          <w:sz w:val="28"/>
          <w:szCs w:val="28"/>
        </w:rPr>
        <w:t>5 лет</w:t>
      </w:r>
      <w:bookmarkStart w:id="0" w:name="_GoBack"/>
      <w:bookmarkEnd w:id="0"/>
    </w:p>
    <w:p w:rsidR="00BA01B2" w:rsidRPr="00CE0D0D" w:rsidRDefault="00BA01B2" w:rsidP="00BA0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2574D" w:rsidRDefault="0032574D"/>
    <w:sectPr w:rsidR="0032574D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1578"/>
    <w:multiLevelType w:val="hybridMultilevel"/>
    <w:tmpl w:val="9EEA05B4"/>
    <w:lvl w:ilvl="0" w:tplc="7EF6259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CAD2F51"/>
    <w:multiLevelType w:val="hybridMultilevel"/>
    <w:tmpl w:val="577A3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F4579D"/>
    <w:multiLevelType w:val="hybridMultilevel"/>
    <w:tmpl w:val="B900D20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3B09149B"/>
    <w:multiLevelType w:val="hybridMultilevel"/>
    <w:tmpl w:val="68D0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B2"/>
    <w:rsid w:val="00074FA8"/>
    <w:rsid w:val="0032574D"/>
    <w:rsid w:val="0039437C"/>
    <w:rsid w:val="004330E5"/>
    <w:rsid w:val="006772CC"/>
    <w:rsid w:val="00691A81"/>
    <w:rsid w:val="007E4376"/>
    <w:rsid w:val="00812084"/>
    <w:rsid w:val="00944C9E"/>
    <w:rsid w:val="00BA01B2"/>
    <w:rsid w:val="00C7027C"/>
    <w:rsid w:val="00C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945D8"/>
  <w15:docId w15:val="{978404FF-C017-45EE-BD1A-8896E279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paragraph" w:customStyle="1" w:styleId="a7">
    <w:name w:val="Базовый"/>
    <w:rsid w:val="00691A8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customStyle="1" w:styleId="a4">
    <w:name w:val="Абзац списка Знак"/>
    <w:link w:val="a3"/>
    <w:uiPriority w:val="99"/>
    <w:locked/>
    <w:rsid w:val="00CE0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</cp:revision>
  <dcterms:created xsi:type="dcterms:W3CDTF">2020-10-06T10:29:00Z</dcterms:created>
  <dcterms:modified xsi:type="dcterms:W3CDTF">2020-10-06T10:29:00Z</dcterms:modified>
</cp:coreProperties>
</file>