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01" w:rsidRPr="005F6B01" w:rsidRDefault="005F6B01" w:rsidP="005F6B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B01">
        <w:rPr>
          <w:rFonts w:ascii="Times New Roman" w:hAnsi="Times New Roman" w:cs="Times New Roman"/>
          <w:sz w:val="28"/>
          <w:szCs w:val="28"/>
        </w:rPr>
        <w:t>Аннотация</w:t>
      </w:r>
      <w:r w:rsidRPr="005F6B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F6B01" w:rsidRPr="005F6B01" w:rsidRDefault="005F6B01" w:rsidP="005F6B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B01">
        <w:rPr>
          <w:rFonts w:ascii="Times New Roman" w:eastAsia="Calibri" w:hAnsi="Times New Roman" w:cs="Times New Roman"/>
          <w:sz w:val="28"/>
          <w:szCs w:val="28"/>
          <w:lang w:eastAsia="en-US"/>
        </w:rPr>
        <w:t>к рабочей программе по учебному предмету</w:t>
      </w:r>
    </w:p>
    <w:p w:rsidR="005F6B01" w:rsidRPr="005F6B01" w:rsidRDefault="005F6B01" w:rsidP="005F6B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B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«Окружающий мир» </w:t>
      </w:r>
    </w:p>
    <w:p w:rsidR="005F6B01" w:rsidRPr="005F6B01" w:rsidRDefault="005F6B01" w:rsidP="005F6B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B01">
        <w:rPr>
          <w:rFonts w:ascii="Times New Roman" w:eastAsia="Calibri" w:hAnsi="Times New Roman" w:cs="Times New Roman"/>
          <w:sz w:val="28"/>
          <w:szCs w:val="28"/>
          <w:lang w:eastAsia="en-US"/>
        </w:rPr>
        <w:t>уровня начального общего образования</w:t>
      </w:r>
    </w:p>
    <w:p w:rsidR="005F6B01" w:rsidRPr="005F6B01" w:rsidRDefault="005F6B01" w:rsidP="005F6B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F6B01" w:rsidRPr="005F6B01" w:rsidRDefault="005F6B01" w:rsidP="005F6B0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6B01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по окружающему миру для 1-4 классов составлена:</w:t>
      </w:r>
    </w:p>
    <w:p w:rsidR="005F6B01" w:rsidRPr="005F6B01" w:rsidRDefault="005F6B01" w:rsidP="005F6B0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5F6B01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hi-IN" w:bidi="hi-IN"/>
        </w:rPr>
        <w:t xml:space="preserve">на основе </w:t>
      </w:r>
      <w:r w:rsidRPr="005F6B01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федерального государственного образовательного стандарта начального общего образования 2009 года</w:t>
      </w:r>
      <w:r w:rsidRPr="005F6B01">
        <w:rPr>
          <w:rFonts w:ascii="Times New Roman" w:eastAsia="SimSun" w:hAnsi="Times New Roman" w:cs="Times New Roman"/>
          <w:bCs/>
          <w:iCs/>
          <w:sz w:val="28"/>
          <w:szCs w:val="28"/>
          <w:lang w:eastAsia="hi-IN" w:bidi="hi-IN"/>
        </w:rPr>
        <w:t>;</w:t>
      </w:r>
    </w:p>
    <w:p w:rsidR="005F6B01" w:rsidRPr="005F6B01" w:rsidRDefault="005F6B01" w:rsidP="005F6B0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5F6B01">
        <w:rPr>
          <w:rFonts w:ascii="Times New Roman" w:eastAsia="SimSun" w:hAnsi="Times New Roman" w:cs="Times New Roman"/>
          <w:b/>
          <w:i/>
          <w:sz w:val="28"/>
          <w:szCs w:val="28"/>
          <w:lang w:eastAsia="hi-IN" w:bidi="hi-IN"/>
        </w:rPr>
        <w:t>с учётом:</w:t>
      </w:r>
    </w:p>
    <w:p w:rsidR="005F6B01" w:rsidRPr="005F6B01" w:rsidRDefault="005F6B01" w:rsidP="005F6B01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5F6B01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 основной образовательной программы начального 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5F6B01" w:rsidRPr="005F6B01" w:rsidRDefault="005F6B01" w:rsidP="005F6B01">
      <w:pPr>
        <w:keepNext/>
        <w:widowControl w:val="0"/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B01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5F6B01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«Окружающий мир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</w:rPr>
        <w:t>»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. Рабочие программы. Предметная линия учебников системы «Школа России». 1—4 классы: пос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</w:rPr>
        <w:t xml:space="preserve">обие для учителей общеобразовательных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 xml:space="preserve"> орг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</w:rPr>
        <w:t>анизаций / А. А. Плешаков. — М.</w:t>
      </w:r>
      <w:r w:rsidR="00806705">
        <w:rPr>
          <w:rFonts w:ascii="Times New Roman" w:eastAsia="Times New Roman" w:hAnsi="Times New Roman" w:cs="Times New Roman"/>
          <w:sz w:val="28"/>
          <w:szCs w:val="28"/>
          <w:u w:color="000000"/>
        </w:rPr>
        <w:t>: Просвещение, 2018</w:t>
      </w:r>
      <w:bookmarkStart w:id="0" w:name="_GoBack"/>
      <w:bookmarkEnd w:id="0"/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;</w:t>
      </w:r>
      <w:r w:rsidRPr="005F6B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5DF5" w:rsidRDefault="009D5DF5" w:rsidP="009D5DF5">
      <w:pPr>
        <w:pStyle w:val="a5"/>
        <w:tabs>
          <w:tab w:val="left" w:pos="900"/>
        </w:tabs>
        <w:ind w:left="0" w:firstLine="0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- Рабочей программы воспитания МБОУ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«Новоалександровская СОШ».</w:t>
      </w:r>
    </w:p>
    <w:p w:rsidR="005F6B01" w:rsidRPr="005F6B01" w:rsidRDefault="005F6B01" w:rsidP="005F6B0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6B0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ориентирована на использование УМК «Школа России» для 1-4 классов  издательства «Просвещение»,</w:t>
      </w:r>
      <w:r w:rsidRPr="005F6B01">
        <w:rPr>
          <w:rFonts w:ascii="Times New Roman" w:eastAsia="Times New Roman" w:hAnsi="Times New Roman" w:cs="Times New Roman"/>
          <w:sz w:val="28"/>
          <w:szCs w:val="28"/>
        </w:rPr>
        <w:t xml:space="preserve"> рекомендованный Министерством образования и науки РФ</w:t>
      </w:r>
      <w:r w:rsidRPr="005F6B0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F6B01" w:rsidRPr="005F6B01" w:rsidRDefault="005F6B01" w:rsidP="005F6B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</w:pP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1. Окружающий мир. 1 класс.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Учебник для общеобразовательных организаций.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В 2 частях / А.А.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>Плешаков. – М.: «Просвещение» 2019г.</w:t>
      </w:r>
    </w:p>
    <w:p w:rsidR="005F6B01" w:rsidRPr="005F6B01" w:rsidRDefault="005F6B01" w:rsidP="005F6B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</w:pP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2. Окружающий мир. 2 класс.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Учебник для общеобразовательных организаций.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В 2 частях / А.А.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>Плешаков. – М.: «Просвещение» 2019г.</w:t>
      </w:r>
    </w:p>
    <w:p w:rsidR="005F6B01" w:rsidRPr="005F6B01" w:rsidRDefault="005F6B01" w:rsidP="005F6B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</w:pP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3. Окружающий мир. 3 класс.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Учебник для общеобразовательных организаций.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В 2 частях / А.А.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>Плешаков. – М.: «Просвещение» 2019г.</w:t>
      </w:r>
    </w:p>
    <w:p w:rsidR="005F6B01" w:rsidRPr="005F6B01" w:rsidRDefault="005F6B01" w:rsidP="005F6B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</w:rPr>
      </w:pP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4. Окружающий мир. 4 класс.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</w:rPr>
        <w:t>Учебник для общеобразовательных организаций.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В 2 частях / А.А.</w:t>
      </w:r>
      <w:r w:rsidR="00D61E95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 xml:space="preserve"> </w:t>
      </w:r>
      <w:r w:rsidRPr="005F6B01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</w:rPr>
        <w:t>Плешаков. – М.: «Просвещение» 2019г.</w:t>
      </w:r>
    </w:p>
    <w:p w:rsidR="005F6B01" w:rsidRPr="00D61E95" w:rsidRDefault="005F6B01" w:rsidP="00D61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B01">
        <w:rPr>
          <w:rFonts w:ascii="Times New Roman" w:eastAsia="Times New Roman" w:hAnsi="Times New Roman" w:cs="Times New Roman"/>
          <w:sz w:val="28"/>
          <w:szCs w:val="28"/>
        </w:rPr>
        <w:t>В рабочей программе представлены планируемые результаты освоения учебного предмета «Окружающий мир»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5F6B01" w:rsidRPr="005F6B01" w:rsidRDefault="005F6B01" w:rsidP="005F6B0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B01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- 4 года.</w:t>
      </w:r>
    </w:p>
    <w:p w:rsidR="005F6B01" w:rsidRPr="0007434E" w:rsidRDefault="005F6B01" w:rsidP="005F6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261" w:rsidRDefault="00C01261"/>
    <w:sectPr w:rsidR="00C01261" w:rsidSect="002C7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1D6D"/>
    <w:rsid w:val="0008447B"/>
    <w:rsid w:val="002C71D7"/>
    <w:rsid w:val="00370AB5"/>
    <w:rsid w:val="005F6B01"/>
    <w:rsid w:val="00787840"/>
    <w:rsid w:val="00806705"/>
    <w:rsid w:val="009D5DF5"/>
    <w:rsid w:val="00AD1EA2"/>
    <w:rsid w:val="00C01261"/>
    <w:rsid w:val="00CF3DA3"/>
    <w:rsid w:val="00D61E95"/>
    <w:rsid w:val="00FD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1D6D"/>
    <w:pPr>
      <w:spacing w:after="0" w:line="240" w:lineRule="auto"/>
    </w:pPr>
  </w:style>
  <w:style w:type="character" w:customStyle="1" w:styleId="a4">
    <w:name w:val="Абзац списка Знак"/>
    <w:link w:val="a5"/>
    <w:uiPriority w:val="99"/>
    <w:locked/>
    <w:rsid w:val="009D5DF5"/>
    <w:rPr>
      <w:lang w:eastAsia="en-US"/>
    </w:rPr>
  </w:style>
  <w:style w:type="paragraph" w:styleId="a5">
    <w:name w:val="List Paragraph"/>
    <w:basedOn w:val="a"/>
    <w:link w:val="a4"/>
    <w:uiPriority w:val="99"/>
    <w:qFormat/>
    <w:rsid w:val="009D5DF5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Tkachenko</cp:lastModifiedBy>
  <cp:revision>10</cp:revision>
  <dcterms:created xsi:type="dcterms:W3CDTF">2018-04-03T15:51:00Z</dcterms:created>
  <dcterms:modified xsi:type="dcterms:W3CDTF">2022-03-23T11:39:00Z</dcterms:modified>
</cp:coreProperties>
</file>