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722" w:rsidRDefault="00F81722" w:rsidP="0086206A">
      <w:pPr>
        <w:spacing w:after="0"/>
        <w:jc w:val="center"/>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58240" behindDoc="0" locked="0" layoutInCell="1" allowOverlap="1">
            <wp:simplePos x="0" y="0"/>
            <wp:positionH relativeFrom="column">
              <wp:posOffset>-357869</wp:posOffset>
            </wp:positionH>
            <wp:positionV relativeFrom="paragraph">
              <wp:posOffset>89534</wp:posOffset>
            </wp:positionV>
            <wp:extent cx="6134293" cy="8982075"/>
            <wp:effectExtent l="19050" t="0" r="0" b="0"/>
            <wp:wrapNone/>
            <wp:docPr id="1" name="Рисунок 1" descr="C:\Users\User\Desktop\IMG_20200917_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MG_20200917_0003.jpg"/>
                    <pic:cNvPicPr>
                      <a:picLocks noChangeAspect="1" noChangeArrowheads="1"/>
                    </pic:cNvPicPr>
                  </pic:nvPicPr>
                  <pic:blipFill>
                    <a:blip r:embed="rId5" cstate="print"/>
                    <a:srcRect r="3528"/>
                    <a:stretch>
                      <a:fillRect/>
                    </a:stretch>
                  </pic:blipFill>
                  <pic:spPr bwMode="auto">
                    <a:xfrm rot="10800000">
                      <a:off x="0" y="0"/>
                      <a:ext cx="6132499" cy="8979449"/>
                    </a:xfrm>
                    <a:prstGeom prst="rect">
                      <a:avLst/>
                    </a:prstGeom>
                    <a:noFill/>
                    <a:ln w="9525">
                      <a:noFill/>
                      <a:miter lim="800000"/>
                      <a:headEnd/>
                      <a:tailEnd/>
                    </a:ln>
                  </pic:spPr>
                </pic:pic>
              </a:graphicData>
            </a:graphic>
          </wp:anchor>
        </w:drawing>
      </w: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F81722" w:rsidRDefault="00F81722" w:rsidP="0086206A">
      <w:pPr>
        <w:spacing w:after="0"/>
        <w:jc w:val="center"/>
        <w:rPr>
          <w:rFonts w:ascii="Times New Roman" w:hAnsi="Times New Roman" w:cs="Times New Roman"/>
          <w:sz w:val="24"/>
          <w:szCs w:val="24"/>
        </w:rPr>
      </w:pPr>
    </w:p>
    <w:p w:rsidR="00146B06" w:rsidRDefault="00146B06" w:rsidP="006A45FC">
      <w:pPr>
        <w:spacing w:after="0"/>
        <w:rPr>
          <w:rFonts w:ascii="Times New Roman" w:hAnsi="Times New Roman" w:cs="Times New Roman"/>
          <w:sz w:val="24"/>
          <w:szCs w:val="24"/>
        </w:rPr>
      </w:pPr>
    </w:p>
    <w:p w:rsidR="006A45FC" w:rsidRDefault="006A45FC" w:rsidP="006A45FC">
      <w:pPr>
        <w:spacing w:after="0"/>
        <w:rPr>
          <w:rFonts w:ascii="Times New Roman" w:hAnsi="Times New Roman" w:cs="Times New Roman"/>
          <w:sz w:val="28"/>
          <w:szCs w:val="28"/>
        </w:rPr>
      </w:pPr>
    </w:p>
    <w:p w:rsidR="00146B06" w:rsidRPr="00E14861" w:rsidRDefault="00146B06" w:rsidP="00146B06">
      <w:pPr>
        <w:spacing w:after="0"/>
        <w:jc w:val="center"/>
        <w:rPr>
          <w:rFonts w:ascii="Times New Roman" w:hAnsi="Times New Roman" w:cs="Times New Roman"/>
          <w:sz w:val="28"/>
          <w:szCs w:val="28"/>
        </w:rPr>
      </w:pPr>
    </w:p>
    <w:p w:rsidR="00146B06" w:rsidRPr="00D253EA" w:rsidRDefault="00146B06" w:rsidP="00146B06">
      <w:pPr>
        <w:spacing w:after="0" w:line="240" w:lineRule="auto"/>
        <w:ind w:left="360"/>
        <w:jc w:val="center"/>
        <w:rPr>
          <w:rFonts w:ascii="Times New Roman" w:hAnsi="Times New Roman" w:cs="Times New Roman"/>
          <w:b/>
          <w:smallCaps/>
          <w:sz w:val="28"/>
          <w:szCs w:val="28"/>
        </w:rPr>
      </w:pPr>
      <w:r w:rsidRPr="00D253EA">
        <w:rPr>
          <w:rFonts w:ascii="Times New Roman" w:hAnsi="Times New Roman" w:cs="Times New Roman"/>
          <w:b/>
          <w:smallCaps/>
          <w:sz w:val="28"/>
          <w:szCs w:val="28"/>
        </w:rPr>
        <w:lastRenderedPageBreak/>
        <w:t>Пояснительная записка</w:t>
      </w:r>
    </w:p>
    <w:p w:rsidR="00146B06" w:rsidRPr="00D253EA" w:rsidRDefault="00146B06" w:rsidP="00146B06">
      <w:pPr>
        <w:spacing w:after="0" w:line="240" w:lineRule="auto"/>
        <w:ind w:left="720"/>
        <w:rPr>
          <w:rFonts w:ascii="Times New Roman" w:hAnsi="Times New Roman" w:cs="Times New Roman"/>
          <w:b/>
          <w:smallCaps/>
          <w:sz w:val="28"/>
          <w:szCs w:val="28"/>
        </w:rPr>
      </w:pPr>
    </w:p>
    <w:p w:rsidR="00146B06" w:rsidRPr="00D253EA" w:rsidRDefault="00146B06" w:rsidP="00146B06">
      <w:pPr>
        <w:spacing w:after="0" w:line="240" w:lineRule="auto"/>
        <w:jc w:val="both"/>
        <w:rPr>
          <w:rFonts w:ascii="Times New Roman" w:hAnsi="Times New Roman" w:cs="Times New Roman"/>
          <w:sz w:val="28"/>
          <w:szCs w:val="28"/>
        </w:rPr>
      </w:pPr>
      <w:r w:rsidRPr="00D253EA">
        <w:rPr>
          <w:rFonts w:ascii="Times New Roman" w:hAnsi="Times New Roman" w:cs="Times New Roman"/>
          <w:sz w:val="28"/>
          <w:szCs w:val="28"/>
        </w:rPr>
        <w:tab/>
      </w:r>
      <w:bookmarkStart w:id="0" w:name="_GoBack"/>
      <w:r w:rsidRPr="00D253EA">
        <w:rPr>
          <w:rFonts w:ascii="Times New Roman" w:hAnsi="Times New Roman" w:cs="Times New Roman"/>
          <w:sz w:val="28"/>
          <w:szCs w:val="28"/>
        </w:rPr>
        <w:t>Рабочая программа по основам безопасности жизнедеятельности для 10-11 классов составлена:</w:t>
      </w:r>
    </w:p>
    <w:p w:rsidR="00146B06" w:rsidRPr="00D253EA" w:rsidRDefault="00146B06" w:rsidP="00146B06">
      <w:pPr>
        <w:pStyle w:val="a5"/>
        <w:numPr>
          <w:ilvl w:val="0"/>
          <w:numId w:val="6"/>
        </w:numPr>
        <w:spacing w:before="0" w:beforeAutospacing="0" w:after="0" w:afterAutospacing="0"/>
        <w:jc w:val="both"/>
        <w:rPr>
          <w:color w:val="000000" w:themeColor="text1"/>
          <w:sz w:val="28"/>
          <w:szCs w:val="28"/>
        </w:rPr>
      </w:pPr>
      <w:r w:rsidRPr="00D253EA">
        <w:rPr>
          <w:b/>
          <w:bCs/>
          <w:i/>
          <w:iCs/>
          <w:color w:val="000000" w:themeColor="text1"/>
          <w:sz w:val="28"/>
          <w:szCs w:val="28"/>
        </w:rPr>
        <w:t xml:space="preserve">на основе </w:t>
      </w:r>
      <w:r w:rsidRPr="00D253EA">
        <w:rPr>
          <w:bCs/>
          <w:iCs/>
          <w:color w:val="000000" w:themeColor="text1"/>
          <w:sz w:val="28"/>
          <w:szCs w:val="28"/>
        </w:rPr>
        <w:t xml:space="preserve">требований федерального государственного образовательного стандарта </w:t>
      </w:r>
      <w:r w:rsidR="00003A8F" w:rsidRPr="00D253EA">
        <w:rPr>
          <w:color w:val="000000" w:themeColor="text1"/>
          <w:sz w:val="28"/>
          <w:szCs w:val="28"/>
        </w:rPr>
        <w:t xml:space="preserve"> средне</w:t>
      </w:r>
      <w:r w:rsidRPr="00D253EA">
        <w:rPr>
          <w:color w:val="000000" w:themeColor="text1"/>
          <w:sz w:val="28"/>
          <w:szCs w:val="28"/>
        </w:rPr>
        <w:t>го</w:t>
      </w:r>
      <w:r w:rsidR="000F4720" w:rsidRPr="00D253EA">
        <w:rPr>
          <w:color w:val="000000" w:themeColor="text1"/>
          <w:sz w:val="28"/>
          <w:szCs w:val="28"/>
        </w:rPr>
        <w:t xml:space="preserve"> (полного)</w:t>
      </w:r>
      <w:r w:rsidRPr="00D253EA">
        <w:rPr>
          <w:color w:val="000000" w:themeColor="text1"/>
          <w:sz w:val="28"/>
          <w:szCs w:val="28"/>
        </w:rPr>
        <w:t xml:space="preserve"> общего образования </w:t>
      </w:r>
      <w:r w:rsidR="00003A8F" w:rsidRPr="00D253EA">
        <w:rPr>
          <w:color w:val="000000" w:themeColor="text1"/>
          <w:sz w:val="28"/>
          <w:szCs w:val="28"/>
        </w:rPr>
        <w:t>по основам безопасности жизнедеятельности</w:t>
      </w:r>
      <w:r w:rsidRPr="00D253EA">
        <w:rPr>
          <w:color w:val="000000" w:themeColor="text1"/>
          <w:sz w:val="28"/>
          <w:szCs w:val="28"/>
        </w:rPr>
        <w:t xml:space="preserve"> (утверждён приказом Министерства образования и н</w:t>
      </w:r>
      <w:r w:rsidR="00003A8F" w:rsidRPr="00D253EA">
        <w:rPr>
          <w:color w:val="000000" w:themeColor="text1"/>
          <w:sz w:val="28"/>
          <w:szCs w:val="28"/>
        </w:rPr>
        <w:t>ауки Российской Федерации от «29» декабря 2014 г. № 1645</w:t>
      </w:r>
      <w:r w:rsidRPr="00D253EA">
        <w:rPr>
          <w:color w:val="000000" w:themeColor="text1"/>
          <w:sz w:val="28"/>
          <w:szCs w:val="28"/>
        </w:rPr>
        <w:t>);</w:t>
      </w:r>
    </w:p>
    <w:p w:rsidR="00146B06" w:rsidRPr="00D253EA" w:rsidRDefault="00146B06" w:rsidP="00146B06">
      <w:pPr>
        <w:pStyle w:val="a3"/>
        <w:widowControl w:val="0"/>
        <w:numPr>
          <w:ilvl w:val="0"/>
          <w:numId w:val="6"/>
        </w:numPr>
        <w:suppressAutoHyphens/>
        <w:spacing w:after="0" w:line="240" w:lineRule="auto"/>
        <w:contextualSpacing w:val="0"/>
        <w:jc w:val="both"/>
        <w:rPr>
          <w:rFonts w:ascii="Times New Roman" w:hAnsi="Times New Roman" w:cs="Times New Roman"/>
          <w:sz w:val="28"/>
          <w:szCs w:val="28"/>
        </w:rPr>
      </w:pPr>
      <w:r w:rsidRPr="00D253EA">
        <w:rPr>
          <w:rFonts w:ascii="Times New Roman" w:hAnsi="Times New Roman" w:cs="Times New Roman"/>
          <w:b/>
          <w:i/>
          <w:sz w:val="28"/>
          <w:szCs w:val="28"/>
        </w:rPr>
        <w:t>с учётом:</w:t>
      </w:r>
    </w:p>
    <w:p w:rsidR="00146B06" w:rsidRPr="00D253EA" w:rsidRDefault="00146B06" w:rsidP="00146B06">
      <w:pPr>
        <w:pStyle w:val="a3"/>
        <w:widowControl w:val="0"/>
        <w:numPr>
          <w:ilvl w:val="0"/>
          <w:numId w:val="10"/>
        </w:numPr>
        <w:suppressAutoHyphens/>
        <w:spacing w:after="0" w:line="240" w:lineRule="auto"/>
        <w:ind w:right="-143"/>
        <w:contextualSpacing w:val="0"/>
        <w:jc w:val="both"/>
        <w:rPr>
          <w:rFonts w:ascii="Times New Roman" w:hAnsi="Times New Roman" w:cs="Times New Roman"/>
          <w:sz w:val="28"/>
          <w:szCs w:val="28"/>
        </w:rPr>
      </w:pPr>
      <w:r w:rsidRPr="00D253EA">
        <w:rPr>
          <w:rFonts w:ascii="Times New Roman" w:hAnsi="Times New Roman" w:cs="Times New Roman"/>
          <w:sz w:val="28"/>
          <w:szCs w:val="28"/>
        </w:rPr>
        <w:t>Примерной основной образовательной программы среднего общего образования (</w:t>
      </w:r>
      <w:proofErr w:type="gramStart"/>
      <w:r w:rsidRPr="00D253EA">
        <w:rPr>
          <w:rFonts w:ascii="Times New Roman" w:hAnsi="Times New Roman" w:cs="Times New Roman"/>
          <w:sz w:val="28"/>
          <w:szCs w:val="28"/>
        </w:rPr>
        <w:t>одобрена</w:t>
      </w:r>
      <w:proofErr w:type="gramEnd"/>
      <w:r w:rsidRPr="00D253EA">
        <w:rPr>
          <w:rFonts w:ascii="Times New Roman" w:hAnsi="Times New Roman" w:cs="Times New Roman"/>
          <w:sz w:val="28"/>
          <w:szCs w:val="28"/>
          <w:lang w:eastAsia="ru-RU"/>
        </w:rPr>
        <w:t xml:space="preserve"> решением федерального учебно-методического объединения по общему образованию) (протокол  от 28 июня 2016 г. № 2/16-з);</w:t>
      </w:r>
    </w:p>
    <w:p w:rsidR="00146B06" w:rsidRPr="00D253EA" w:rsidRDefault="00146B06" w:rsidP="00146B06">
      <w:pPr>
        <w:pStyle w:val="a3"/>
        <w:widowControl w:val="0"/>
        <w:numPr>
          <w:ilvl w:val="0"/>
          <w:numId w:val="10"/>
        </w:numPr>
        <w:shd w:val="clear" w:color="auto" w:fill="FFFFFF" w:themeFill="background1"/>
        <w:suppressAutoHyphens/>
        <w:spacing w:after="0" w:line="240" w:lineRule="auto"/>
        <w:contextualSpacing w:val="0"/>
        <w:jc w:val="both"/>
        <w:rPr>
          <w:rFonts w:ascii="Times New Roman" w:hAnsi="Times New Roman" w:cs="Times New Roman"/>
          <w:sz w:val="28"/>
          <w:szCs w:val="28"/>
        </w:rPr>
      </w:pPr>
      <w:r w:rsidRPr="00D253EA">
        <w:rPr>
          <w:rFonts w:ascii="Times New Roman" w:hAnsi="Times New Roman" w:cs="Times New Roman"/>
          <w:sz w:val="28"/>
          <w:szCs w:val="28"/>
        </w:rPr>
        <w:t>авторской программы по основам безопасности жизнедеятельности п</w:t>
      </w:r>
      <w:r w:rsidR="00E727CB" w:rsidRPr="00D253EA">
        <w:rPr>
          <w:rFonts w:ascii="Times New Roman" w:hAnsi="Times New Roman" w:cs="Times New Roman"/>
          <w:sz w:val="28"/>
          <w:szCs w:val="28"/>
        </w:rPr>
        <w:t xml:space="preserve">од общей редакцией С.В. Ким </w:t>
      </w:r>
      <w:r w:rsidRPr="00D253EA">
        <w:rPr>
          <w:rFonts w:ascii="Times New Roman" w:hAnsi="Times New Roman" w:cs="Times New Roman"/>
          <w:sz w:val="28"/>
          <w:szCs w:val="28"/>
        </w:rPr>
        <w:t xml:space="preserve"> //Основы безопасности жизнедеятельности.</w:t>
      </w:r>
      <w:r w:rsidR="00E82C16">
        <w:rPr>
          <w:rFonts w:ascii="Times New Roman" w:hAnsi="Times New Roman" w:cs="Times New Roman"/>
          <w:sz w:val="28"/>
          <w:szCs w:val="28"/>
        </w:rPr>
        <w:t xml:space="preserve"> Базовый уровень</w:t>
      </w:r>
      <w:r w:rsidR="00E727CB" w:rsidRPr="00D253EA">
        <w:rPr>
          <w:rFonts w:ascii="Times New Roman" w:hAnsi="Times New Roman" w:cs="Times New Roman"/>
          <w:sz w:val="28"/>
          <w:szCs w:val="28"/>
        </w:rPr>
        <w:t>: рабочая программа. 10–11 классы</w:t>
      </w:r>
      <w:proofErr w:type="gramStart"/>
      <w:r w:rsidR="00E727CB" w:rsidRPr="00D253EA">
        <w:rPr>
          <w:rFonts w:ascii="Times New Roman" w:hAnsi="Times New Roman" w:cs="Times New Roman"/>
          <w:sz w:val="28"/>
          <w:szCs w:val="28"/>
        </w:rPr>
        <w:t xml:space="preserve"> :</w:t>
      </w:r>
      <w:proofErr w:type="gramEnd"/>
      <w:r w:rsidR="00E727CB" w:rsidRPr="00D253EA">
        <w:rPr>
          <w:rFonts w:ascii="Times New Roman" w:hAnsi="Times New Roman" w:cs="Times New Roman"/>
          <w:sz w:val="28"/>
          <w:szCs w:val="28"/>
        </w:rPr>
        <w:t xml:space="preserve"> учебно-методич</w:t>
      </w:r>
      <w:r w:rsidR="00BA2277">
        <w:rPr>
          <w:rFonts w:ascii="Times New Roman" w:hAnsi="Times New Roman" w:cs="Times New Roman"/>
          <w:sz w:val="28"/>
          <w:szCs w:val="28"/>
        </w:rPr>
        <w:t>еское пособие / С. В. Ким. — М.</w:t>
      </w:r>
      <w:r w:rsidR="00E727CB" w:rsidRPr="00D253EA">
        <w:rPr>
          <w:rFonts w:ascii="Times New Roman" w:hAnsi="Times New Roman" w:cs="Times New Roman"/>
          <w:sz w:val="28"/>
          <w:szCs w:val="28"/>
        </w:rPr>
        <w:t xml:space="preserve">: </w:t>
      </w:r>
      <w:proofErr w:type="spellStart"/>
      <w:r w:rsidR="00E727CB" w:rsidRPr="00D253EA">
        <w:rPr>
          <w:rFonts w:ascii="Times New Roman" w:hAnsi="Times New Roman" w:cs="Times New Roman"/>
          <w:sz w:val="28"/>
          <w:szCs w:val="28"/>
        </w:rPr>
        <w:t>Вентана-Граф</w:t>
      </w:r>
      <w:proofErr w:type="spellEnd"/>
      <w:r w:rsidR="00E727CB" w:rsidRPr="00D253EA">
        <w:rPr>
          <w:rFonts w:ascii="Times New Roman" w:hAnsi="Times New Roman" w:cs="Times New Roman"/>
          <w:sz w:val="28"/>
          <w:szCs w:val="28"/>
        </w:rPr>
        <w:t>, 2019. — 105 с.</w:t>
      </w:r>
      <w:r w:rsidRPr="00D253EA">
        <w:rPr>
          <w:rFonts w:ascii="Times New Roman" w:hAnsi="Times New Roman" w:cs="Times New Roman"/>
          <w:sz w:val="28"/>
          <w:szCs w:val="28"/>
        </w:rPr>
        <w:t xml:space="preserve"> </w:t>
      </w:r>
    </w:p>
    <w:p w:rsidR="00A5335A" w:rsidRPr="00D253EA" w:rsidRDefault="00146B06" w:rsidP="008443E6">
      <w:pPr>
        <w:pStyle w:val="pboth"/>
        <w:shd w:val="clear" w:color="auto" w:fill="FFFFFF"/>
        <w:spacing w:before="0" w:beforeAutospacing="0" w:after="0" w:afterAutospacing="0" w:line="293" w:lineRule="atLeast"/>
        <w:ind w:left="360" w:firstLine="348"/>
        <w:jc w:val="both"/>
        <w:rPr>
          <w:color w:val="000000"/>
          <w:sz w:val="28"/>
          <w:szCs w:val="28"/>
        </w:rPr>
      </w:pPr>
      <w:bookmarkStart w:id="1" w:name="103887"/>
      <w:bookmarkEnd w:id="1"/>
      <w:r w:rsidRPr="00D253EA">
        <w:rPr>
          <w:sz w:val="28"/>
          <w:szCs w:val="28"/>
        </w:rPr>
        <w:t xml:space="preserve">Согласно учебному плану для образовательных организаций Российской Федерации, реализующих ФГОС, </w:t>
      </w:r>
      <w:r w:rsidRPr="00D253EA">
        <w:rPr>
          <w:color w:val="000000"/>
          <w:sz w:val="28"/>
          <w:szCs w:val="28"/>
        </w:rPr>
        <w:t xml:space="preserve"> предмет "Основы безопасности жизнедеятельности" </w:t>
      </w:r>
      <w:r w:rsidR="00A5335A" w:rsidRPr="00D253EA">
        <w:rPr>
          <w:color w:val="000000"/>
          <w:sz w:val="28"/>
          <w:szCs w:val="28"/>
        </w:rPr>
        <w:t>является обязательным для изучения на уровне среднего общего образования и является одной из составляющих предметной области "Физическая культура, экология и основы безопасности жизнедеятельности".</w:t>
      </w:r>
    </w:p>
    <w:p w:rsidR="000C38CF" w:rsidRPr="00D253EA" w:rsidRDefault="00146B06" w:rsidP="000C38CF">
      <w:pPr>
        <w:pStyle w:val="pboth"/>
        <w:shd w:val="clear" w:color="auto" w:fill="FFFFFF"/>
        <w:spacing w:before="0" w:beforeAutospacing="0" w:after="0" w:afterAutospacing="0" w:line="293" w:lineRule="atLeast"/>
        <w:ind w:left="360" w:firstLine="348"/>
        <w:jc w:val="both"/>
        <w:rPr>
          <w:color w:val="000000"/>
          <w:sz w:val="28"/>
          <w:szCs w:val="28"/>
        </w:rPr>
      </w:pPr>
      <w:bookmarkStart w:id="2" w:name="104875"/>
      <w:bookmarkEnd w:id="2"/>
      <w:r w:rsidRPr="00D253EA">
        <w:rPr>
          <w:color w:val="000000"/>
          <w:sz w:val="28"/>
          <w:szCs w:val="28"/>
        </w:rPr>
        <w:t xml:space="preserve">Программа определяет базовое содержание по учебному предмету "Основы безопасности жизнедеятельности" в форме и объеме, </w:t>
      </w:r>
      <w:r w:rsidR="008443E6" w:rsidRPr="00D253EA">
        <w:rPr>
          <w:color w:val="000000"/>
          <w:sz w:val="28"/>
          <w:szCs w:val="28"/>
        </w:rPr>
        <w:t xml:space="preserve">которые соответствуют возрастным особенностям </w:t>
      </w:r>
      <w:proofErr w:type="gramStart"/>
      <w:r w:rsidR="008443E6" w:rsidRPr="00D253EA">
        <w:rPr>
          <w:color w:val="000000"/>
          <w:sz w:val="28"/>
          <w:szCs w:val="28"/>
        </w:rPr>
        <w:t>обучающихся</w:t>
      </w:r>
      <w:proofErr w:type="gramEnd"/>
      <w:r w:rsidR="008443E6" w:rsidRPr="00D253EA">
        <w:rPr>
          <w:color w:val="000000"/>
          <w:sz w:val="28"/>
          <w:szCs w:val="28"/>
        </w:rPr>
        <w:t xml:space="preserve"> и учитывают возможность освоения ими теоретической и практической деятельности, что является важнейшим компонентом развивающего обучения.</w:t>
      </w:r>
    </w:p>
    <w:p w:rsidR="00146B06" w:rsidRPr="00D253EA" w:rsidRDefault="00146B06" w:rsidP="008443E6">
      <w:pPr>
        <w:spacing w:after="0" w:line="240" w:lineRule="auto"/>
        <w:ind w:firstLine="709"/>
        <w:jc w:val="both"/>
        <w:rPr>
          <w:rFonts w:ascii="Times New Roman" w:hAnsi="Times New Roman" w:cs="Times New Roman"/>
          <w:sz w:val="28"/>
          <w:szCs w:val="28"/>
        </w:rPr>
      </w:pPr>
      <w:r w:rsidRPr="00D253EA">
        <w:rPr>
          <w:rFonts w:ascii="Times New Roman" w:hAnsi="Times New Roman" w:cs="Times New Roman"/>
          <w:sz w:val="28"/>
          <w:szCs w:val="28"/>
        </w:rPr>
        <w:t xml:space="preserve">Учебный план  для </w:t>
      </w:r>
      <w:r w:rsidR="00E727CB" w:rsidRPr="00D253EA">
        <w:rPr>
          <w:rFonts w:ascii="Times New Roman" w:hAnsi="Times New Roman" w:cs="Times New Roman"/>
          <w:sz w:val="28"/>
          <w:szCs w:val="28"/>
        </w:rPr>
        <w:t>10-11</w:t>
      </w:r>
      <w:r w:rsidRPr="00D253EA">
        <w:rPr>
          <w:rFonts w:ascii="Times New Roman" w:hAnsi="Times New Roman" w:cs="Times New Roman"/>
          <w:sz w:val="28"/>
          <w:szCs w:val="28"/>
        </w:rPr>
        <w:t xml:space="preserve"> классов ориентирован на 2-летний нормативный срок освоения государственных образовательных программ </w:t>
      </w:r>
      <w:r w:rsidR="007F6FE1" w:rsidRPr="00D253EA">
        <w:rPr>
          <w:rFonts w:ascii="Times New Roman" w:hAnsi="Times New Roman" w:cs="Times New Roman"/>
          <w:sz w:val="28"/>
          <w:szCs w:val="28"/>
        </w:rPr>
        <w:t>средне</w:t>
      </w:r>
      <w:r w:rsidRPr="00D253EA">
        <w:rPr>
          <w:rFonts w:ascii="Times New Roman" w:hAnsi="Times New Roman" w:cs="Times New Roman"/>
          <w:sz w:val="28"/>
          <w:szCs w:val="28"/>
        </w:rPr>
        <w:t>го</w:t>
      </w:r>
      <w:r w:rsidR="007F6FE1" w:rsidRPr="00D253EA">
        <w:rPr>
          <w:rFonts w:ascii="Times New Roman" w:hAnsi="Times New Roman" w:cs="Times New Roman"/>
          <w:sz w:val="28"/>
          <w:szCs w:val="28"/>
        </w:rPr>
        <w:t xml:space="preserve"> (полного)</w:t>
      </w:r>
      <w:r w:rsidRPr="00D253EA">
        <w:rPr>
          <w:rFonts w:ascii="Times New Roman" w:hAnsi="Times New Roman" w:cs="Times New Roman"/>
          <w:sz w:val="28"/>
          <w:szCs w:val="28"/>
        </w:rPr>
        <w:t xml:space="preserve"> общего образования. </w:t>
      </w:r>
    </w:p>
    <w:p w:rsidR="00146B06" w:rsidRPr="00D253EA" w:rsidRDefault="007F6FE1" w:rsidP="00146B06">
      <w:pPr>
        <w:spacing w:after="0" w:line="240" w:lineRule="auto"/>
        <w:ind w:firstLine="709"/>
        <w:jc w:val="both"/>
        <w:rPr>
          <w:rFonts w:ascii="Times New Roman" w:hAnsi="Times New Roman" w:cs="Times New Roman"/>
          <w:sz w:val="28"/>
          <w:szCs w:val="28"/>
        </w:rPr>
      </w:pPr>
      <w:r w:rsidRPr="00D253EA">
        <w:rPr>
          <w:rFonts w:ascii="Times New Roman" w:hAnsi="Times New Roman" w:cs="Times New Roman"/>
          <w:sz w:val="28"/>
          <w:szCs w:val="28"/>
          <w:lang w:eastAsia="ru-RU"/>
        </w:rPr>
        <w:t>Программа С.В. Ким</w:t>
      </w:r>
      <w:r w:rsidR="00146B06" w:rsidRPr="00D253EA">
        <w:rPr>
          <w:rFonts w:ascii="Times New Roman" w:hAnsi="Times New Roman" w:cs="Times New Roman"/>
          <w:sz w:val="28"/>
          <w:szCs w:val="28"/>
          <w:lang w:eastAsia="ru-RU"/>
        </w:rPr>
        <w:t xml:space="preserve"> предусматривает следующее к</w:t>
      </w:r>
      <w:r w:rsidR="00146B06" w:rsidRPr="00D253EA">
        <w:rPr>
          <w:rFonts w:ascii="Times New Roman" w:hAnsi="Times New Roman" w:cs="Times New Roman"/>
          <w:sz w:val="28"/>
          <w:szCs w:val="28"/>
        </w:rPr>
        <w:t xml:space="preserve">оличество часов на изучение предмета «Основы безопасности жизнедеятельности»: </w:t>
      </w:r>
    </w:p>
    <w:p w:rsidR="00146B06" w:rsidRPr="00D253EA" w:rsidRDefault="00146B06" w:rsidP="00146B06">
      <w:pPr>
        <w:spacing w:after="0" w:line="240" w:lineRule="auto"/>
        <w:ind w:firstLine="426"/>
        <w:jc w:val="both"/>
        <w:rPr>
          <w:rFonts w:ascii="Times New Roman" w:hAnsi="Times New Roman" w:cs="Times New Roman"/>
          <w:sz w:val="28"/>
          <w:szCs w:val="28"/>
        </w:rPr>
      </w:pPr>
      <w:r w:rsidRPr="00D253EA">
        <w:rPr>
          <w:rFonts w:ascii="Times New Roman" w:hAnsi="Times New Roman" w:cs="Times New Roman"/>
          <w:sz w:val="28"/>
          <w:szCs w:val="28"/>
        </w:rPr>
        <w:t>в</w:t>
      </w:r>
      <w:r w:rsidR="00E727CB" w:rsidRPr="00D253EA">
        <w:rPr>
          <w:rFonts w:ascii="Times New Roman" w:hAnsi="Times New Roman" w:cs="Times New Roman"/>
          <w:sz w:val="28"/>
          <w:szCs w:val="28"/>
        </w:rPr>
        <w:t xml:space="preserve"> 10</w:t>
      </w:r>
      <w:r w:rsidRPr="00D253EA">
        <w:rPr>
          <w:rFonts w:ascii="Times New Roman" w:hAnsi="Times New Roman" w:cs="Times New Roman"/>
          <w:sz w:val="28"/>
          <w:szCs w:val="28"/>
        </w:rPr>
        <w:t xml:space="preserve"> классе – 1 час в неделю (35 часов), </w:t>
      </w:r>
    </w:p>
    <w:p w:rsidR="00146B06" w:rsidRPr="00D253EA" w:rsidRDefault="00E727CB" w:rsidP="00146B06">
      <w:pPr>
        <w:spacing w:after="0" w:line="240" w:lineRule="auto"/>
        <w:ind w:firstLine="426"/>
        <w:jc w:val="both"/>
        <w:rPr>
          <w:rFonts w:ascii="Times New Roman" w:hAnsi="Times New Roman" w:cs="Times New Roman"/>
          <w:sz w:val="28"/>
          <w:szCs w:val="28"/>
        </w:rPr>
      </w:pPr>
      <w:r w:rsidRPr="00D253EA">
        <w:rPr>
          <w:rFonts w:ascii="Times New Roman" w:hAnsi="Times New Roman" w:cs="Times New Roman"/>
          <w:sz w:val="28"/>
          <w:szCs w:val="28"/>
        </w:rPr>
        <w:t>в 11</w:t>
      </w:r>
      <w:r w:rsidR="00146B06" w:rsidRPr="00D253EA">
        <w:rPr>
          <w:rFonts w:ascii="Times New Roman" w:hAnsi="Times New Roman" w:cs="Times New Roman"/>
          <w:sz w:val="28"/>
          <w:szCs w:val="28"/>
        </w:rPr>
        <w:t xml:space="preserve"> классе – 1 час в неделю (35 часов). </w:t>
      </w:r>
    </w:p>
    <w:p w:rsidR="00146B06" w:rsidRPr="00D253EA" w:rsidRDefault="00146B06" w:rsidP="00146B06">
      <w:pPr>
        <w:spacing w:after="0" w:line="240" w:lineRule="auto"/>
        <w:ind w:firstLine="426"/>
        <w:jc w:val="both"/>
        <w:rPr>
          <w:rFonts w:ascii="Times New Roman" w:hAnsi="Times New Roman" w:cs="Times New Roman"/>
          <w:sz w:val="28"/>
          <w:szCs w:val="28"/>
        </w:rPr>
      </w:pPr>
      <w:r w:rsidRPr="00D253EA">
        <w:rPr>
          <w:rFonts w:ascii="Times New Roman" w:hAnsi="Times New Roman" w:cs="Times New Roman"/>
          <w:sz w:val="28"/>
          <w:szCs w:val="28"/>
        </w:rPr>
        <w:tab/>
        <w:t>Учебным календарным графиком общеобразовательн</w:t>
      </w:r>
      <w:r w:rsidR="00E727CB" w:rsidRPr="00D253EA">
        <w:rPr>
          <w:rFonts w:ascii="Times New Roman" w:hAnsi="Times New Roman" w:cs="Times New Roman"/>
          <w:sz w:val="28"/>
          <w:szCs w:val="28"/>
        </w:rPr>
        <w:t>ым учреждением установлено в 10-11</w:t>
      </w:r>
      <w:r w:rsidRPr="00D253EA">
        <w:rPr>
          <w:rFonts w:ascii="Times New Roman" w:hAnsi="Times New Roman" w:cs="Times New Roman"/>
          <w:sz w:val="28"/>
          <w:szCs w:val="28"/>
        </w:rPr>
        <w:t xml:space="preserve"> классах 34 учебные недели, поэтому изучение учебного предмета «Основы безопасности жизнедеятельности осуществляется за 68 учебных часов.</w:t>
      </w:r>
    </w:p>
    <w:bookmarkEnd w:id="0"/>
    <w:p w:rsidR="00146B06" w:rsidRPr="008E46FA" w:rsidRDefault="00146B06" w:rsidP="00146B06">
      <w:pPr>
        <w:spacing w:after="0" w:line="240" w:lineRule="auto"/>
        <w:ind w:firstLine="709"/>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 xml:space="preserve">Реализация Рабочей программы включает проведение </w:t>
      </w:r>
      <w:r w:rsidR="008E46FA" w:rsidRPr="008E46FA">
        <w:rPr>
          <w:rFonts w:ascii="Times New Roman" w:hAnsi="Times New Roman" w:cs="Times New Roman"/>
          <w:b/>
          <w:bCs/>
          <w:i/>
          <w:iCs/>
          <w:color w:val="000000" w:themeColor="text1"/>
          <w:sz w:val="28"/>
          <w:szCs w:val="28"/>
        </w:rPr>
        <w:t>контрольных тестирований и практических</w:t>
      </w:r>
      <w:r w:rsidRPr="008E46FA">
        <w:rPr>
          <w:rFonts w:ascii="Times New Roman" w:hAnsi="Times New Roman" w:cs="Times New Roman"/>
          <w:b/>
          <w:bCs/>
          <w:i/>
          <w:iCs/>
          <w:color w:val="000000" w:themeColor="text1"/>
          <w:sz w:val="28"/>
          <w:szCs w:val="28"/>
        </w:rPr>
        <w:t xml:space="preserve">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53"/>
        <w:gridCol w:w="2409"/>
        <w:gridCol w:w="2127"/>
      </w:tblGrid>
      <w:tr w:rsidR="008E46FA" w:rsidRPr="008E46FA" w:rsidTr="008E46FA">
        <w:tc>
          <w:tcPr>
            <w:tcW w:w="4253" w:type="dxa"/>
            <w:vMerge w:val="restart"/>
            <w:shd w:val="clear" w:color="auto" w:fill="auto"/>
          </w:tcPr>
          <w:p w:rsidR="008E46FA" w:rsidRPr="008E46FA" w:rsidRDefault="008E46FA" w:rsidP="00607452">
            <w:pPr>
              <w:spacing w:after="0" w:line="240" w:lineRule="auto"/>
              <w:jc w:val="both"/>
              <w:rPr>
                <w:rFonts w:ascii="Times New Roman" w:hAnsi="Times New Roman" w:cs="Times New Roman"/>
                <w:b/>
                <w:color w:val="000000" w:themeColor="text1"/>
                <w:sz w:val="28"/>
                <w:szCs w:val="28"/>
              </w:rPr>
            </w:pPr>
            <w:r w:rsidRPr="008E46FA">
              <w:rPr>
                <w:rFonts w:ascii="Times New Roman" w:hAnsi="Times New Roman" w:cs="Times New Roman"/>
                <w:b/>
                <w:color w:val="000000" w:themeColor="text1"/>
                <w:sz w:val="28"/>
                <w:szCs w:val="28"/>
              </w:rPr>
              <w:t>Количество контрольных работ</w:t>
            </w:r>
          </w:p>
        </w:tc>
        <w:tc>
          <w:tcPr>
            <w:tcW w:w="4536" w:type="dxa"/>
            <w:gridSpan w:val="2"/>
            <w:shd w:val="clear" w:color="auto" w:fill="auto"/>
          </w:tcPr>
          <w:p w:rsidR="008E46FA" w:rsidRPr="008E46FA" w:rsidRDefault="008E46FA" w:rsidP="00607452">
            <w:pPr>
              <w:spacing w:after="0" w:line="240" w:lineRule="auto"/>
              <w:ind w:firstLine="709"/>
              <w:jc w:val="center"/>
              <w:rPr>
                <w:rFonts w:ascii="Times New Roman" w:hAnsi="Times New Roman" w:cs="Times New Roman"/>
                <w:b/>
                <w:color w:val="000000" w:themeColor="text1"/>
                <w:sz w:val="28"/>
                <w:szCs w:val="28"/>
              </w:rPr>
            </w:pPr>
            <w:r w:rsidRPr="008E46FA">
              <w:rPr>
                <w:rFonts w:ascii="Times New Roman" w:hAnsi="Times New Roman" w:cs="Times New Roman"/>
                <w:b/>
                <w:color w:val="000000" w:themeColor="text1"/>
                <w:sz w:val="28"/>
                <w:szCs w:val="28"/>
              </w:rPr>
              <w:t>Класс</w:t>
            </w:r>
          </w:p>
        </w:tc>
      </w:tr>
      <w:tr w:rsidR="008E46FA" w:rsidRPr="008E46FA" w:rsidTr="008E46FA">
        <w:tc>
          <w:tcPr>
            <w:tcW w:w="4253" w:type="dxa"/>
            <w:vMerge/>
            <w:shd w:val="clear" w:color="auto" w:fill="auto"/>
          </w:tcPr>
          <w:p w:rsidR="008E46FA" w:rsidRPr="008E46FA" w:rsidRDefault="008E46FA" w:rsidP="00607452">
            <w:pPr>
              <w:spacing w:after="0" w:line="240" w:lineRule="auto"/>
              <w:ind w:firstLine="709"/>
              <w:jc w:val="both"/>
              <w:rPr>
                <w:rFonts w:ascii="Times New Roman" w:hAnsi="Times New Roman" w:cs="Times New Roman"/>
                <w:color w:val="000000" w:themeColor="text1"/>
                <w:sz w:val="28"/>
                <w:szCs w:val="28"/>
              </w:rPr>
            </w:pPr>
          </w:p>
        </w:tc>
        <w:tc>
          <w:tcPr>
            <w:tcW w:w="2409" w:type="dxa"/>
            <w:shd w:val="clear" w:color="auto" w:fill="auto"/>
          </w:tcPr>
          <w:p w:rsidR="008E46FA" w:rsidRPr="008E46FA" w:rsidRDefault="008E46FA" w:rsidP="00607452">
            <w:pPr>
              <w:spacing w:after="0" w:line="240" w:lineRule="auto"/>
              <w:jc w:val="center"/>
              <w:rPr>
                <w:rFonts w:ascii="Times New Roman" w:hAnsi="Times New Roman" w:cs="Times New Roman"/>
                <w:b/>
                <w:color w:val="000000" w:themeColor="text1"/>
                <w:sz w:val="28"/>
                <w:szCs w:val="28"/>
              </w:rPr>
            </w:pPr>
            <w:r w:rsidRPr="008E46FA">
              <w:rPr>
                <w:rFonts w:ascii="Times New Roman" w:hAnsi="Times New Roman" w:cs="Times New Roman"/>
                <w:b/>
                <w:color w:val="000000" w:themeColor="text1"/>
                <w:sz w:val="28"/>
                <w:szCs w:val="28"/>
              </w:rPr>
              <w:t>10</w:t>
            </w:r>
          </w:p>
        </w:tc>
        <w:tc>
          <w:tcPr>
            <w:tcW w:w="2127" w:type="dxa"/>
            <w:shd w:val="clear" w:color="auto" w:fill="auto"/>
          </w:tcPr>
          <w:p w:rsidR="008E46FA" w:rsidRPr="008E46FA" w:rsidRDefault="008E46FA" w:rsidP="00607452">
            <w:pPr>
              <w:spacing w:after="0" w:line="240" w:lineRule="auto"/>
              <w:ind w:firstLine="709"/>
              <w:jc w:val="both"/>
              <w:rPr>
                <w:rFonts w:ascii="Times New Roman" w:hAnsi="Times New Roman" w:cs="Times New Roman"/>
                <w:b/>
                <w:color w:val="000000" w:themeColor="text1"/>
                <w:sz w:val="28"/>
                <w:szCs w:val="28"/>
              </w:rPr>
            </w:pPr>
            <w:r w:rsidRPr="008E46FA">
              <w:rPr>
                <w:rFonts w:ascii="Times New Roman" w:hAnsi="Times New Roman" w:cs="Times New Roman"/>
                <w:b/>
                <w:color w:val="000000" w:themeColor="text1"/>
                <w:sz w:val="28"/>
                <w:szCs w:val="28"/>
              </w:rPr>
              <w:t>11</w:t>
            </w:r>
          </w:p>
        </w:tc>
      </w:tr>
      <w:tr w:rsidR="008E46FA" w:rsidRPr="008E46FA" w:rsidTr="008E46FA">
        <w:tc>
          <w:tcPr>
            <w:tcW w:w="4253" w:type="dxa"/>
            <w:shd w:val="clear" w:color="auto" w:fill="auto"/>
          </w:tcPr>
          <w:p w:rsidR="008E46FA" w:rsidRPr="008E46FA" w:rsidRDefault="008E46FA" w:rsidP="00607452">
            <w:pPr>
              <w:spacing w:after="0" w:line="240" w:lineRule="auto"/>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lastRenderedPageBreak/>
              <w:t>Контрольное тестирование</w:t>
            </w:r>
          </w:p>
        </w:tc>
        <w:tc>
          <w:tcPr>
            <w:tcW w:w="2409" w:type="dxa"/>
            <w:shd w:val="clear" w:color="auto" w:fill="auto"/>
          </w:tcPr>
          <w:p w:rsidR="008E46FA" w:rsidRPr="008E46FA" w:rsidRDefault="001A2535" w:rsidP="00607452">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2127" w:type="dxa"/>
            <w:shd w:val="clear" w:color="auto" w:fill="auto"/>
          </w:tcPr>
          <w:p w:rsidR="008E46FA" w:rsidRPr="008E46FA" w:rsidRDefault="008E46FA" w:rsidP="00607452">
            <w:pPr>
              <w:spacing w:after="0" w:line="240" w:lineRule="auto"/>
              <w:ind w:firstLine="709"/>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1</w:t>
            </w:r>
          </w:p>
        </w:tc>
      </w:tr>
      <w:tr w:rsidR="008E46FA" w:rsidRPr="008E46FA" w:rsidTr="008E46FA">
        <w:tc>
          <w:tcPr>
            <w:tcW w:w="4253" w:type="dxa"/>
            <w:shd w:val="clear" w:color="auto" w:fill="auto"/>
          </w:tcPr>
          <w:p w:rsidR="008E46FA" w:rsidRPr="008E46FA" w:rsidRDefault="008E46FA" w:rsidP="00607452">
            <w:pPr>
              <w:spacing w:after="0" w:line="240" w:lineRule="auto"/>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Практические занятия</w:t>
            </w:r>
          </w:p>
        </w:tc>
        <w:tc>
          <w:tcPr>
            <w:tcW w:w="2409" w:type="dxa"/>
            <w:shd w:val="clear" w:color="auto" w:fill="auto"/>
          </w:tcPr>
          <w:p w:rsidR="008E46FA" w:rsidRPr="008E46FA" w:rsidRDefault="008E46FA" w:rsidP="00607452">
            <w:pPr>
              <w:spacing w:after="0" w:line="240" w:lineRule="auto"/>
              <w:jc w:val="center"/>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4</w:t>
            </w:r>
          </w:p>
        </w:tc>
        <w:tc>
          <w:tcPr>
            <w:tcW w:w="2127" w:type="dxa"/>
            <w:shd w:val="clear" w:color="auto" w:fill="auto"/>
          </w:tcPr>
          <w:p w:rsidR="008E46FA" w:rsidRPr="008E46FA" w:rsidRDefault="008E46FA" w:rsidP="00607452">
            <w:pPr>
              <w:spacing w:after="0" w:line="240" w:lineRule="auto"/>
              <w:ind w:firstLine="709"/>
              <w:jc w:val="both"/>
              <w:rPr>
                <w:rFonts w:ascii="Times New Roman" w:hAnsi="Times New Roman" w:cs="Times New Roman"/>
                <w:color w:val="000000" w:themeColor="text1"/>
                <w:sz w:val="28"/>
                <w:szCs w:val="28"/>
              </w:rPr>
            </w:pPr>
            <w:r w:rsidRPr="008E46FA">
              <w:rPr>
                <w:rFonts w:ascii="Times New Roman" w:hAnsi="Times New Roman" w:cs="Times New Roman"/>
                <w:color w:val="000000" w:themeColor="text1"/>
                <w:sz w:val="28"/>
                <w:szCs w:val="28"/>
              </w:rPr>
              <w:t>2</w:t>
            </w:r>
          </w:p>
        </w:tc>
      </w:tr>
    </w:tbl>
    <w:p w:rsidR="00146B06" w:rsidRPr="00D253EA" w:rsidRDefault="00146B06" w:rsidP="00146B06">
      <w:pPr>
        <w:spacing w:after="0" w:line="240" w:lineRule="auto"/>
        <w:ind w:firstLine="709"/>
        <w:jc w:val="both"/>
        <w:rPr>
          <w:rFonts w:ascii="Times New Roman" w:hAnsi="Times New Roman" w:cs="Times New Roman"/>
          <w:color w:val="000000"/>
          <w:sz w:val="28"/>
          <w:szCs w:val="28"/>
        </w:rPr>
      </w:pPr>
      <w:r w:rsidRPr="00D253EA">
        <w:rPr>
          <w:rFonts w:ascii="Times New Roman" w:hAnsi="Times New Roman" w:cs="Times New Roman"/>
          <w:sz w:val="28"/>
          <w:szCs w:val="28"/>
        </w:rPr>
        <w:t xml:space="preserve">Для реализации Рабочей программы </w:t>
      </w:r>
      <w:r w:rsidR="00E727CB" w:rsidRPr="00D253EA">
        <w:rPr>
          <w:rFonts w:ascii="Times New Roman" w:hAnsi="Times New Roman" w:cs="Times New Roman"/>
          <w:sz w:val="28"/>
          <w:szCs w:val="28"/>
        </w:rPr>
        <w:t>по основам безопасности жизнедеятельности</w:t>
      </w:r>
      <w:r w:rsidRPr="00D253EA">
        <w:rPr>
          <w:rFonts w:ascii="Times New Roman" w:hAnsi="Times New Roman" w:cs="Times New Roman"/>
          <w:sz w:val="28"/>
          <w:szCs w:val="28"/>
        </w:rPr>
        <w:t xml:space="preserve"> </w:t>
      </w:r>
      <w:r w:rsidR="00E727CB" w:rsidRPr="00D253EA">
        <w:rPr>
          <w:rFonts w:ascii="Times New Roman" w:eastAsia="Calibri" w:hAnsi="Times New Roman" w:cs="Times New Roman"/>
          <w:sz w:val="28"/>
          <w:szCs w:val="28"/>
        </w:rPr>
        <w:t>в 10-11</w:t>
      </w:r>
      <w:r w:rsidRPr="00D253EA">
        <w:rPr>
          <w:rFonts w:ascii="Times New Roman" w:eastAsia="Calibri" w:hAnsi="Times New Roman" w:cs="Times New Roman"/>
          <w:sz w:val="28"/>
          <w:szCs w:val="28"/>
        </w:rPr>
        <w:t xml:space="preserve"> классах </w:t>
      </w:r>
      <w:r w:rsidRPr="00D253EA">
        <w:rPr>
          <w:rFonts w:ascii="Times New Roman" w:hAnsi="Times New Roman" w:cs="Times New Roman"/>
          <w:sz w:val="28"/>
          <w:szCs w:val="28"/>
        </w:rPr>
        <w:t>используется линия учебников, входящих в федеральный перечень УМК, рекомендованных Министерством просвещения РФ к использованию в образовательном процессе.</w:t>
      </w:r>
    </w:p>
    <w:p w:rsidR="00146B06" w:rsidRPr="00D253EA" w:rsidRDefault="00146B06" w:rsidP="00146B06">
      <w:pPr>
        <w:autoSpaceDE w:val="0"/>
        <w:autoSpaceDN w:val="0"/>
        <w:spacing w:after="0" w:line="240" w:lineRule="auto"/>
        <w:ind w:firstLine="709"/>
        <w:jc w:val="both"/>
        <w:rPr>
          <w:rFonts w:ascii="Times New Roman" w:hAnsi="Times New Roman" w:cs="Times New Roman"/>
          <w:sz w:val="28"/>
          <w:szCs w:val="28"/>
          <w:u w:val="single"/>
        </w:rPr>
      </w:pPr>
      <w:r w:rsidRPr="00D253EA">
        <w:rPr>
          <w:rFonts w:ascii="Times New Roman" w:hAnsi="Times New Roman" w:cs="Times New Roman"/>
          <w:sz w:val="28"/>
          <w:szCs w:val="28"/>
          <w:u w:val="single"/>
        </w:rPr>
        <w:t>Предметная линия учебнико</w:t>
      </w:r>
      <w:r w:rsidR="00C4309E" w:rsidRPr="00D253EA">
        <w:rPr>
          <w:rFonts w:ascii="Times New Roman" w:hAnsi="Times New Roman" w:cs="Times New Roman"/>
          <w:sz w:val="28"/>
          <w:szCs w:val="28"/>
          <w:u w:val="single"/>
        </w:rPr>
        <w:t>в под редакцией С.В. Ким, В.А. Горского</w:t>
      </w:r>
      <w:r w:rsidRPr="00D253EA">
        <w:rPr>
          <w:rFonts w:ascii="Times New Roman" w:hAnsi="Times New Roman" w:cs="Times New Roman"/>
          <w:sz w:val="28"/>
          <w:szCs w:val="28"/>
          <w:u w:val="single"/>
        </w:rPr>
        <w:t>:</w:t>
      </w:r>
    </w:p>
    <w:p w:rsidR="00146B06" w:rsidRPr="00D253EA" w:rsidRDefault="00146B06" w:rsidP="00A55793">
      <w:pPr>
        <w:pStyle w:val="a3"/>
        <w:numPr>
          <w:ilvl w:val="0"/>
          <w:numId w:val="5"/>
        </w:numPr>
        <w:spacing w:after="0" w:line="240" w:lineRule="auto"/>
        <w:jc w:val="both"/>
        <w:rPr>
          <w:rFonts w:ascii="Times New Roman" w:hAnsi="Times New Roman" w:cs="Times New Roman"/>
          <w:b/>
          <w:smallCaps/>
          <w:sz w:val="28"/>
          <w:szCs w:val="28"/>
        </w:rPr>
      </w:pPr>
      <w:r w:rsidRPr="00D253EA">
        <w:rPr>
          <w:rFonts w:ascii="Times New Roman" w:hAnsi="Times New Roman" w:cs="Times New Roman"/>
          <w:color w:val="000000" w:themeColor="text1"/>
          <w:sz w:val="28"/>
          <w:szCs w:val="28"/>
        </w:rPr>
        <w:t>Основы б</w:t>
      </w:r>
      <w:r w:rsidR="00C4309E" w:rsidRPr="00D253EA">
        <w:rPr>
          <w:rFonts w:ascii="Times New Roman" w:hAnsi="Times New Roman" w:cs="Times New Roman"/>
          <w:color w:val="000000" w:themeColor="text1"/>
          <w:sz w:val="28"/>
          <w:szCs w:val="28"/>
        </w:rPr>
        <w:t>езопасности жизнедеятельности: 10-11</w:t>
      </w:r>
      <w:r w:rsidRPr="00D253EA">
        <w:rPr>
          <w:rFonts w:ascii="Times New Roman" w:hAnsi="Times New Roman" w:cs="Times New Roman"/>
          <w:color w:val="000000" w:themeColor="text1"/>
          <w:sz w:val="28"/>
          <w:szCs w:val="28"/>
        </w:rPr>
        <w:t xml:space="preserve"> класс</w:t>
      </w:r>
      <w:r w:rsidR="00C4309E" w:rsidRPr="00D253EA">
        <w:rPr>
          <w:rFonts w:ascii="Times New Roman" w:hAnsi="Times New Roman" w:cs="Times New Roman"/>
          <w:color w:val="000000" w:themeColor="text1"/>
          <w:sz w:val="28"/>
          <w:szCs w:val="28"/>
        </w:rPr>
        <w:t>ы: базовый уровень: учебник/С.В. Ким, В.А. Горский. – 2-е изд</w:t>
      </w:r>
      <w:proofErr w:type="gramStart"/>
      <w:r w:rsidR="00C4309E" w:rsidRPr="00D253EA">
        <w:rPr>
          <w:rFonts w:ascii="Times New Roman" w:hAnsi="Times New Roman" w:cs="Times New Roman"/>
          <w:color w:val="000000" w:themeColor="text1"/>
          <w:sz w:val="28"/>
          <w:szCs w:val="28"/>
        </w:rPr>
        <w:t xml:space="preserve">.., </w:t>
      </w:r>
      <w:proofErr w:type="gramEnd"/>
      <w:r w:rsidR="00C4309E" w:rsidRPr="00D253EA">
        <w:rPr>
          <w:rFonts w:ascii="Times New Roman" w:hAnsi="Times New Roman" w:cs="Times New Roman"/>
          <w:color w:val="000000" w:themeColor="text1"/>
          <w:sz w:val="28"/>
          <w:szCs w:val="28"/>
        </w:rPr>
        <w:t xml:space="preserve">стереотип. – М: </w:t>
      </w:r>
      <w:proofErr w:type="spellStart"/>
      <w:r w:rsidR="00C4309E" w:rsidRPr="00D253EA">
        <w:rPr>
          <w:rFonts w:ascii="Times New Roman" w:hAnsi="Times New Roman" w:cs="Times New Roman"/>
          <w:color w:val="000000" w:themeColor="text1"/>
          <w:sz w:val="28"/>
          <w:szCs w:val="28"/>
        </w:rPr>
        <w:t>Вентана-Граф</w:t>
      </w:r>
      <w:proofErr w:type="spellEnd"/>
      <w:r w:rsidR="00C4309E" w:rsidRPr="00D253EA">
        <w:rPr>
          <w:rFonts w:ascii="Times New Roman" w:hAnsi="Times New Roman" w:cs="Times New Roman"/>
          <w:color w:val="000000" w:themeColor="text1"/>
          <w:sz w:val="28"/>
          <w:szCs w:val="28"/>
        </w:rPr>
        <w:t>, 2020, - 396с.</w:t>
      </w:r>
      <w:r w:rsidR="00A55793" w:rsidRPr="00D253EA">
        <w:rPr>
          <w:rFonts w:ascii="Times New Roman" w:hAnsi="Times New Roman" w:cs="Times New Roman"/>
          <w:color w:val="000000" w:themeColor="text1"/>
          <w:sz w:val="28"/>
          <w:szCs w:val="28"/>
        </w:rPr>
        <w:t xml:space="preserve"> </w:t>
      </w:r>
      <w:r w:rsidRPr="00D253EA">
        <w:rPr>
          <w:rFonts w:ascii="Times New Roman" w:hAnsi="Times New Roman" w:cs="Times New Roman"/>
          <w:color w:val="000000" w:themeColor="text1"/>
          <w:sz w:val="28"/>
          <w:szCs w:val="28"/>
        </w:rPr>
        <w:t xml:space="preserve"> </w:t>
      </w:r>
    </w:p>
    <w:p w:rsidR="00A55793" w:rsidRPr="00D253EA" w:rsidRDefault="00A55793" w:rsidP="00A55793">
      <w:pPr>
        <w:pStyle w:val="a3"/>
        <w:spacing w:after="0" w:line="240" w:lineRule="auto"/>
        <w:ind w:left="360"/>
        <w:jc w:val="both"/>
        <w:rPr>
          <w:rFonts w:ascii="Times New Roman" w:hAnsi="Times New Roman" w:cs="Times New Roman"/>
          <w:b/>
          <w:smallCaps/>
          <w:sz w:val="28"/>
          <w:szCs w:val="28"/>
        </w:rPr>
      </w:pPr>
    </w:p>
    <w:p w:rsidR="00146B06" w:rsidRPr="00D253EA" w:rsidRDefault="00146B06" w:rsidP="00146B06">
      <w:pPr>
        <w:spacing w:after="0" w:line="240" w:lineRule="auto"/>
        <w:ind w:left="360"/>
        <w:jc w:val="center"/>
        <w:rPr>
          <w:rFonts w:ascii="Times New Roman" w:hAnsi="Times New Roman" w:cs="Times New Roman"/>
          <w:b/>
          <w:smallCaps/>
          <w:sz w:val="28"/>
          <w:szCs w:val="28"/>
        </w:rPr>
      </w:pPr>
      <w:r w:rsidRPr="00D253EA">
        <w:rPr>
          <w:rFonts w:ascii="Times New Roman" w:hAnsi="Times New Roman" w:cs="Times New Roman"/>
          <w:b/>
          <w:smallCaps/>
          <w:sz w:val="28"/>
          <w:szCs w:val="28"/>
        </w:rPr>
        <w:t>Планируемые результаты освоения учебного предмета</w:t>
      </w:r>
    </w:p>
    <w:p w:rsidR="00146B06" w:rsidRPr="00D253EA" w:rsidRDefault="00146B06" w:rsidP="00146B06">
      <w:pPr>
        <w:spacing w:after="0" w:line="240" w:lineRule="auto"/>
        <w:ind w:left="360"/>
        <w:jc w:val="center"/>
        <w:rPr>
          <w:rFonts w:ascii="Times New Roman" w:hAnsi="Times New Roman" w:cs="Times New Roman"/>
          <w:b/>
          <w:smallCaps/>
          <w:sz w:val="28"/>
          <w:szCs w:val="28"/>
        </w:rPr>
      </w:pPr>
    </w:p>
    <w:p w:rsidR="00146B06" w:rsidRPr="00D253EA" w:rsidRDefault="00146B06" w:rsidP="00146B06">
      <w:pPr>
        <w:autoSpaceDE w:val="0"/>
        <w:autoSpaceDN w:val="0"/>
        <w:adjustRightInd w:val="0"/>
        <w:spacing w:after="0" w:line="240" w:lineRule="auto"/>
        <w:ind w:firstLine="709"/>
        <w:jc w:val="both"/>
        <w:rPr>
          <w:rFonts w:ascii="Times New Roman" w:hAnsi="Times New Roman" w:cs="Times New Roman"/>
          <w:sz w:val="28"/>
          <w:szCs w:val="28"/>
        </w:rPr>
      </w:pPr>
      <w:r w:rsidRPr="00D253EA">
        <w:rPr>
          <w:rFonts w:ascii="Times New Roman" w:hAnsi="Times New Roman" w:cs="Times New Roman"/>
          <w:sz w:val="28"/>
          <w:szCs w:val="28"/>
        </w:rPr>
        <w:t>Планируемые результаты освоения учебного предмета «Основы безопасности жизнедеятельности», прописанные в Рабочей программе, соответствуют требованиям федерального государственного образовательного стандарт</w:t>
      </w:r>
      <w:r w:rsidR="00A55793" w:rsidRPr="00D253EA">
        <w:rPr>
          <w:rFonts w:ascii="Times New Roman" w:hAnsi="Times New Roman" w:cs="Times New Roman"/>
          <w:sz w:val="28"/>
          <w:szCs w:val="28"/>
        </w:rPr>
        <w:t>а средне</w:t>
      </w:r>
      <w:r w:rsidRPr="00D253EA">
        <w:rPr>
          <w:rFonts w:ascii="Times New Roman" w:hAnsi="Times New Roman" w:cs="Times New Roman"/>
          <w:sz w:val="28"/>
          <w:szCs w:val="28"/>
        </w:rPr>
        <w:t>го общего</w:t>
      </w:r>
      <w:r w:rsidR="00E1395B" w:rsidRPr="00D253EA">
        <w:rPr>
          <w:rFonts w:ascii="Times New Roman" w:hAnsi="Times New Roman" w:cs="Times New Roman"/>
          <w:sz w:val="28"/>
          <w:szCs w:val="28"/>
        </w:rPr>
        <w:t xml:space="preserve"> (полного)</w:t>
      </w:r>
      <w:r w:rsidRPr="00D253EA">
        <w:rPr>
          <w:rFonts w:ascii="Times New Roman" w:hAnsi="Times New Roman" w:cs="Times New Roman"/>
          <w:sz w:val="28"/>
          <w:szCs w:val="28"/>
        </w:rPr>
        <w:t xml:space="preserve"> образования.</w:t>
      </w:r>
    </w:p>
    <w:p w:rsidR="00146B06" w:rsidRPr="00D253EA" w:rsidRDefault="00146B06" w:rsidP="00146B0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253EA">
        <w:rPr>
          <w:rFonts w:ascii="Times New Roman" w:hAnsi="Times New Roman" w:cs="Times New Roman"/>
          <w:b/>
          <w:bCs/>
          <w:i/>
          <w:sz w:val="28"/>
          <w:szCs w:val="28"/>
          <w:lang w:eastAsia="ru-RU"/>
        </w:rPr>
        <w:t>Личностными результатами</w:t>
      </w:r>
      <w:r w:rsidRPr="00D253EA">
        <w:rPr>
          <w:rFonts w:ascii="Times New Roman" w:hAnsi="Times New Roman" w:cs="Times New Roman"/>
          <w:b/>
          <w:bCs/>
          <w:sz w:val="28"/>
          <w:szCs w:val="28"/>
          <w:lang w:eastAsia="ru-RU"/>
        </w:rPr>
        <w:t xml:space="preserve"> </w:t>
      </w:r>
      <w:r w:rsidRPr="00D253EA">
        <w:rPr>
          <w:rFonts w:ascii="Times New Roman" w:hAnsi="Times New Roman" w:cs="Times New Roman"/>
          <w:sz w:val="28"/>
          <w:szCs w:val="28"/>
          <w:lang w:eastAsia="ru-RU"/>
        </w:rPr>
        <w:t>освоения образовательной программы по</w:t>
      </w:r>
      <w:r w:rsidRPr="00D253EA">
        <w:rPr>
          <w:rFonts w:ascii="Times New Roman" w:hAnsi="Times New Roman" w:cs="Times New Roman"/>
          <w:sz w:val="28"/>
          <w:szCs w:val="28"/>
        </w:rPr>
        <w:t xml:space="preserve"> основам безопасности жизнедеятельности</w:t>
      </w:r>
      <w:r w:rsidRPr="00D253EA">
        <w:rPr>
          <w:rFonts w:ascii="Times New Roman" w:hAnsi="Times New Roman" w:cs="Times New Roman"/>
          <w:sz w:val="28"/>
          <w:szCs w:val="28"/>
          <w:lang w:eastAsia="ru-RU"/>
        </w:rPr>
        <w:t xml:space="preserve"> являются:</w:t>
      </w:r>
    </w:p>
    <w:p w:rsidR="002E5F58" w:rsidRPr="00D253EA" w:rsidRDefault="002E5F58"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российская гражданская</w:t>
      </w:r>
      <w:r w:rsidR="00E1395B" w:rsidRPr="00D253EA">
        <w:rPr>
          <w:color w:val="000000"/>
          <w:sz w:val="28"/>
          <w:szCs w:val="28"/>
        </w:rPr>
        <w:t xml:space="preserve"> идентичность, патриотизм, у</w:t>
      </w:r>
      <w:r w:rsidRPr="00D253EA">
        <w:rPr>
          <w:color w:val="000000"/>
          <w:sz w:val="28"/>
          <w:szCs w:val="28"/>
        </w:rPr>
        <w:t>важение к своему народу, чувство</w:t>
      </w:r>
      <w:r w:rsidR="00E1395B" w:rsidRPr="00D253EA">
        <w:rPr>
          <w:color w:val="000000"/>
          <w:sz w:val="28"/>
          <w:szCs w:val="28"/>
        </w:rPr>
        <w:t xml:space="preserve"> ответст</w:t>
      </w:r>
      <w:r w:rsidRPr="00D253EA">
        <w:rPr>
          <w:color w:val="000000"/>
          <w:sz w:val="28"/>
          <w:szCs w:val="28"/>
        </w:rPr>
        <w:t>венности перед Родиной, гордость</w:t>
      </w:r>
      <w:r w:rsidR="00E1395B" w:rsidRPr="00D253EA">
        <w:rPr>
          <w:color w:val="000000"/>
          <w:sz w:val="28"/>
          <w:szCs w:val="28"/>
        </w:rPr>
        <w:t xml:space="preserve"> за свой край, свою Родину, прошлое и настоящее многонационального народа России, уважение государственных символов (герб, флаг, гимн);</w:t>
      </w:r>
    </w:p>
    <w:p w:rsidR="002E5F58" w:rsidRPr="00D253EA" w:rsidRDefault="002E5F58"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gramStart"/>
      <w:r w:rsidRPr="00D253EA">
        <w:rPr>
          <w:color w:val="000000"/>
          <w:sz w:val="28"/>
          <w:szCs w:val="28"/>
        </w:rPr>
        <w:t>гражданская позиция</w:t>
      </w:r>
      <w:r w:rsidR="00E1395B" w:rsidRPr="00D253EA">
        <w:rPr>
          <w:color w:val="000000"/>
          <w:sz w:val="28"/>
          <w:szCs w:val="28"/>
        </w:rPr>
        <w:t xml:space="preserve">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bookmarkStart w:id="3" w:name="l548"/>
      <w:bookmarkStart w:id="4" w:name="l451"/>
      <w:bookmarkEnd w:id="3"/>
      <w:bookmarkEnd w:id="4"/>
      <w:proofErr w:type="gramEnd"/>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готовность к служению Отечеству, его защите;</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spellStart"/>
      <w:r w:rsidRPr="00D253EA">
        <w:rPr>
          <w:color w:val="000000"/>
          <w:sz w:val="28"/>
          <w:szCs w:val="28"/>
        </w:rPr>
        <w:t>сформированность</w:t>
      </w:r>
      <w:proofErr w:type="spellEnd"/>
      <w:r w:rsidRPr="00D253EA">
        <w:rPr>
          <w:color w:val="000000"/>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spellStart"/>
      <w:r w:rsidRPr="00D253EA">
        <w:rPr>
          <w:color w:val="000000"/>
          <w:sz w:val="28"/>
          <w:szCs w:val="28"/>
        </w:rPr>
        <w:t>сформированность</w:t>
      </w:r>
      <w:proofErr w:type="spellEnd"/>
      <w:r w:rsidRPr="00D253EA">
        <w:rPr>
          <w:color w:val="000000"/>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bookmarkStart w:id="5" w:name="l549"/>
      <w:bookmarkEnd w:id="5"/>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 xml:space="preserve">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w:t>
      </w:r>
      <w:r w:rsidRPr="00D253EA">
        <w:rPr>
          <w:color w:val="000000"/>
          <w:sz w:val="28"/>
          <w:szCs w:val="28"/>
        </w:rPr>
        <w:lastRenderedPageBreak/>
        <w:t>религиозным, расовым, национальным признакам и другим негативным социальным явлениям</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bookmarkStart w:id="6" w:name="l1003"/>
      <w:bookmarkEnd w:id="6"/>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нравственное сознание и поведение на основе усвоения общечеловеческих ценностей;</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bookmarkStart w:id="7" w:name="l550"/>
      <w:bookmarkStart w:id="8" w:name="l453"/>
      <w:bookmarkEnd w:id="7"/>
      <w:bookmarkEnd w:id="8"/>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эстетическое отношение к миру, включая эстетику быта, научного и технического творчества, спорта, общественных отношений;</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bookmarkStart w:id="9" w:name="l551"/>
      <w:bookmarkStart w:id="10" w:name="l454"/>
      <w:bookmarkEnd w:id="9"/>
      <w:bookmarkEnd w:id="10"/>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gramStart"/>
      <w:r w:rsidRPr="00D253EA">
        <w:rPr>
          <w:color w:val="000000"/>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2E5F58"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proofErr w:type="spellStart"/>
      <w:r w:rsidRPr="00D253EA">
        <w:rPr>
          <w:color w:val="000000"/>
          <w:sz w:val="28"/>
          <w:szCs w:val="28"/>
        </w:rPr>
        <w:t>сформированность</w:t>
      </w:r>
      <w:proofErr w:type="spellEnd"/>
      <w:r w:rsidRPr="00D253EA">
        <w:rPr>
          <w:color w:val="000000"/>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E1395B" w:rsidRPr="00D253EA" w:rsidRDefault="00E1395B" w:rsidP="002E5F58">
      <w:pPr>
        <w:pStyle w:val="dt-p"/>
        <w:numPr>
          <w:ilvl w:val="0"/>
          <w:numId w:val="18"/>
        </w:numPr>
        <w:shd w:val="clear" w:color="auto" w:fill="FFFFFF"/>
        <w:spacing w:before="0" w:beforeAutospacing="0" w:after="0" w:afterAutospacing="0"/>
        <w:textAlignment w:val="baseline"/>
        <w:rPr>
          <w:color w:val="000000"/>
          <w:sz w:val="28"/>
          <w:szCs w:val="28"/>
        </w:rPr>
      </w:pPr>
      <w:r w:rsidRPr="00D253EA">
        <w:rPr>
          <w:color w:val="000000"/>
          <w:sz w:val="28"/>
          <w:szCs w:val="28"/>
        </w:rPr>
        <w:t>ответственное отношение к созданию семьи на основе осознанного принятия ценностей семейной жизни.</w:t>
      </w:r>
    </w:p>
    <w:p w:rsidR="00E1395B" w:rsidRPr="00D253EA" w:rsidRDefault="00E1395B" w:rsidP="00146B06">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2E5F58" w:rsidRPr="00D253EA" w:rsidRDefault="00607452" w:rsidP="002E5F58">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spellStart"/>
      <w:r w:rsidRPr="00D253EA">
        <w:rPr>
          <w:rFonts w:ascii="Times New Roman" w:hAnsi="Times New Roman" w:cs="Times New Roman"/>
          <w:b/>
          <w:i/>
          <w:color w:val="000000"/>
          <w:sz w:val="28"/>
          <w:szCs w:val="28"/>
          <w:shd w:val="clear" w:color="auto" w:fill="FFFFFF"/>
        </w:rPr>
        <w:t>Метапредметны</w:t>
      </w:r>
      <w:r w:rsidR="002E5F58" w:rsidRPr="00D253EA">
        <w:rPr>
          <w:rFonts w:ascii="Times New Roman" w:hAnsi="Times New Roman" w:cs="Times New Roman"/>
          <w:b/>
          <w:i/>
          <w:color w:val="000000"/>
          <w:sz w:val="28"/>
          <w:szCs w:val="28"/>
          <w:shd w:val="clear" w:color="auto" w:fill="FFFFFF"/>
        </w:rPr>
        <w:t>ми</w:t>
      </w:r>
      <w:proofErr w:type="spellEnd"/>
      <w:r w:rsidR="002E5F58" w:rsidRPr="00D253EA">
        <w:rPr>
          <w:rFonts w:ascii="Times New Roman" w:hAnsi="Times New Roman" w:cs="Times New Roman"/>
          <w:b/>
          <w:i/>
          <w:color w:val="000000"/>
          <w:sz w:val="28"/>
          <w:szCs w:val="28"/>
          <w:shd w:val="clear" w:color="auto" w:fill="FFFFFF"/>
        </w:rPr>
        <w:t xml:space="preserve"> результатами</w:t>
      </w:r>
      <w:r w:rsidRPr="00D253EA">
        <w:rPr>
          <w:rFonts w:ascii="Times New Roman" w:hAnsi="Times New Roman" w:cs="Times New Roman"/>
          <w:color w:val="000000"/>
          <w:sz w:val="28"/>
          <w:szCs w:val="28"/>
          <w:shd w:val="clear" w:color="auto" w:fill="FFFFFF"/>
        </w:rPr>
        <w:t xml:space="preserve"> </w:t>
      </w:r>
      <w:r w:rsidR="002E5F58" w:rsidRPr="00D253EA">
        <w:rPr>
          <w:rFonts w:ascii="Times New Roman" w:hAnsi="Times New Roman" w:cs="Times New Roman"/>
          <w:sz w:val="28"/>
          <w:szCs w:val="28"/>
          <w:lang w:eastAsia="ru-RU"/>
        </w:rPr>
        <w:t>освоения образовательной программы по</w:t>
      </w:r>
      <w:r w:rsidR="002E5F58" w:rsidRPr="00D253EA">
        <w:rPr>
          <w:rFonts w:ascii="Times New Roman" w:hAnsi="Times New Roman" w:cs="Times New Roman"/>
          <w:sz w:val="28"/>
          <w:szCs w:val="28"/>
        </w:rPr>
        <w:t xml:space="preserve"> основам безопасности жизнедеятельности</w:t>
      </w:r>
      <w:r w:rsidR="002E5F58" w:rsidRPr="00D253EA">
        <w:rPr>
          <w:rFonts w:ascii="Times New Roman" w:hAnsi="Times New Roman" w:cs="Times New Roman"/>
          <w:sz w:val="28"/>
          <w:szCs w:val="28"/>
          <w:lang w:eastAsia="ru-RU"/>
        </w:rPr>
        <w:t xml:space="preserve"> являются:</w:t>
      </w:r>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bookmarkStart w:id="11" w:name="l973"/>
      <w:bookmarkStart w:id="12" w:name="l922"/>
      <w:bookmarkEnd w:id="11"/>
      <w:bookmarkEnd w:id="12"/>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bookmarkStart w:id="13" w:name="l456"/>
      <w:bookmarkEnd w:id="13"/>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 xml:space="preserve">владение навыками познавательной, учебно-исследовательской и проектной деятельности, навыками разрешения проблем; </w:t>
      </w:r>
      <w:r w:rsidRPr="00D253EA">
        <w:rPr>
          <w:rFonts w:ascii="Times New Roman" w:hAnsi="Times New Roman" w:cs="Times New Roman"/>
          <w:color w:val="000000"/>
          <w:sz w:val="28"/>
          <w:szCs w:val="28"/>
        </w:rPr>
        <w:lastRenderedPageBreak/>
        <w:t>способность и готовность к самостоятельному поиску методов решения практических задач, применению различных методов познания;</w:t>
      </w:r>
    </w:p>
    <w:p w:rsidR="002E5F58" w:rsidRPr="00D253EA" w:rsidRDefault="002E5F58" w:rsidP="002E5F58">
      <w:pPr>
        <w:pStyle w:val="a3"/>
        <w:numPr>
          <w:ilvl w:val="0"/>
          <w:numId w:val="19"/>
        </w:numPr>
        <w:autoSpaceDE w:val="0"/>
        <w:autoSpaceDN w:val="0"/>
        <w:adjustRightInd w:val="0"/>
        <w:spacing w:after="0" w:line="240" w:lineRule="auto"/>
        <w:jc w:val="both"/>
        <w:rPr>
          <w:rStyle w:val="dt-r"/>
          <w:rFonts w:ascii="Times New Roman" w:hAnsi="Times New Roman" w:cs="Times New Roman"/>
          <w:sz w:val="28"/>
          <w:szCs w:val="28"/>
          <w:lang w:eastAsia="ru-RU"/>
        </w:rPr>
      </w:pPr>
      <w:r w:rsidRPr="00D253EA">
        <w:rPr>
          <w:rFonts w:ascii="Times New Roman" w:hAnsi="Times New Roman" w:cs="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bookmarkStart w:id="14" w:name="l552"/>
      <w:bookmarkStart w:id="15" w:name="l457"/>
      <w:bookmarkEnd w:id="14"/>
      <w:bookmarkEnd w:id="15"/>
      <w:r w:rsidRPr="00D253EA">
        <w:rPr>
          <w:rFonts w:ascii="Times New Roman" w:hAnsi="Times New Roman" w:cs="Times New Roman"/>
          <w:color w:val="000000"/>
          <w:sz w:val="28"/>
          <w:szCs w:val="28"/>
        </w:rPr>
        <w:t> </w:t>
      </w:r>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определять назначение и функции различных социальных институтов;</w:t>
      </w:r>
      <w:bookmarkStart w:id="16" w:name="l553"/>
      <w:bookmarkEnd w:id="16"/>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bookmarkStart w:id="17" w:name="l458"/>
      <w:bookmarkEnd w:id="17"/>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rsidR="002E5F58" w:rsidRPr="00D253EA" w:rsidRDefault="002E5F58" w:rsidP="002E5F58">
      <w:pPr>
        <w:pStyle w:val="a3"/>
        <w:numPr>
          <w:ilvl w:val="0"/>
          <w:numId w:val="19"/>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2E5F58" w:rsidRPr="00D253EA" w:rsidRDefault="002E5F58" w:rsidP="002E5F58">
      <w:p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b/>
          <w:bCs/>
          <w:i/>
          <w:sz w:val="28"/>
          <w:szCs w:val="28"/>
          <w:lang w:eastAsia="ru-RU"/>
        </w:rPr>
        <w:t>Предметными результатами</w:t>
      </w:r>
      <w:r w:rsidRPr="00D253EA">
        <w:rPr>
          <w:rFonts w:ascii="Times New Roman" w:hAnsi="Times New Roman" w:cs="Times New Roman"/>
          <w:b/>
          <w:bCs/>
          <w:sz w:val="28"/>
          <w:szCs w:val="28"/>
          <w:lang w:eastAsia="ru-RU"/>
        </w:rPr>
        <w:t xml:space="preserve"> </w:t>
      </w:r>
      <w:r w:rsidRPr="00D253EA">
        <w:rPr>
          <w:rFonts w:ascii="Times New Roman" w:hAnsi="Times New Roman" w:cs="Times New Roman"/>
          <w:sz w:val="28"/>
          <w:szCs w:val="28"/>
          <w:lang w:eastAsia="ru-RU"/>
        </w:rPr>
        <w:t>освоения образовательной программы по</w:t>
      </w:r>
      <w:r w:rsidRPr="00D253EA">
        <w:rPr>
          <w:rFonts w:ascii="Times New Roman" w:hAnsi="Times New Roman" w:cs="Times New Roman"/>
          <w:sz w:val="28"/>
          <w:szCs w:val="28"/>
        </w:rPr>
        <w:t xml:space="preserve"> основам безопасности жизнедеятельности</w:t>
      </w:r>
      <w:r w:rsidRPr="00D253EA">
        <w:rPr>
          <w:rFonts w:ascii="Times New Roman" w:hAnsi="Times New Roman" w:cs="Times New Roman"/>
          <w:sz w:val="28"/>
          <w:szCs w:val="28"/>
          <w:lang w:eastAsia="ru-RU"/>
        </w:rPr>
        <w:t xml:space="preserve"> являются:</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proofErr w:type="spellStart"/>
      <w:r w:rsidRPr="00D253EA">
        <w:rPr>
          <w:rFonts w:ascii="Times New Roman" w:hAnsi="Times New Roman" w:cs="Times New Roman"/>
          <w:color w:val="000000"/>
          <w:sz w:val="28"/>
          <w:szCs w:val="28"/>
        </w:rPr>
        <w:t>сформированность</w:t>
      </w:r>
      <w:proofErr w:type="spellEnd"/>
      <w:r w:rsidRPr="00D253EA">
        <w:rPr>
          <w:rFonts w:ascii="Times New Roman" w:hAnsi="Times New Roman" w:cs="Times New Roman"/>
          <w:color w:val="000000"/>
          <w:sz w:val="28"/>
          <w:szCs w:val="28"/>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bookmarkStart w:id="18" w:name="l622"/>
      <w:bookmarkStart w:id="19" w:name="l534"/>
      <w:bookmarkEnd w:id="18"/>
      <w:bookmarkEnd w:id="19"/>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основ государственной системы, российского законодательства, направленных на защиту населения от внешних и внутренних угроз;</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proofErr w:type="spellStart"/>
      <w:r w:rsidRPr="00D253EA">
        <w:rPr>
          <w:rFonts w:ascii="Times New Roman" w:hAnsi="Times New Roman" w:cs="Times New Roman"/>
          <w:color w:val="000000"/>
          <w:sz w:val="28"/>
          <w:szCs w:val="28"/>
        </w:rPr>
        <w:t>сформированность</w:t>
      </w:r>
      <w:proofErr w:type="spellEnd"/>
      <w:r w:rsidRPr="00D253EA">
        <w:rPr>
          <w:rFonts w:ascii="Times New Roman" w:hAnsi="Times New Roman" w:cs="Times New Roman"/>
          <w:color w:val="000000"/>
          <w:sz w:val="28"/>
          <w:szCs w:val="28"/>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proofErr w:type="spellStart"/>
      <w:r w:rsidRPr="00D253EA">
        <w:rPr>
          <w:rFonts w:ascii="Times New Roman" w:hAnsi="Times New Roman" w:cs="Times New Roman"/>
          <w:color w:val="000000"/>
          <w:sz w:val="28"/>
          <w:szCs w:val="28"/>
        </w:rPr>
        <w:t>сформированность</w:t>
      </w:r>
      <w:proofErr w:type="spellEnd"/>
      <w:r w:rsidRPr="00D253EA">
        <w:rPr>
          <w:rFonts w:ascii="Times New Roman" w:hAnsi="Times New Roman" w:cs="Times New Roman"/>
          <w:color w:val="000000"/>
          <w:sz w:val="28"/>
          <w:szCs w:val="28"/>
        </w:rPr>
        <w:t xml:space="preserve"> представлений о здоровом образе жизни как о средстве обеспечения духовного, физического и социального благополучия личности;</w:t>
      </w:r>
      <w:bookmarkStart w:id="20" w:name="l623"/>
      <w:bookmarkEnd w:id="20"/>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lastRenderedPageBreak/>
        <w:t>знание распространенных опасных и чрезвычайных ситуаций природного, техногенного и социального характера;</w:t>
      </w:r>
      <w:bookmarkStart w:id="21" w:name="l535"/>
      <w:bookmarkEnd w:id="21"/>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факторов, пагубно влияющих на здоровье человека, исключение из своей жизни вредных привычек (курения, пьянства и т.д.);</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основных мер защиты (в том числе в области гражданской обороны) и правил поведения в условиях опасных и чрезвычайных ситуаций;</w:t>
      </w:r>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bookmarkStart w:id="22" w:name="l624"/>
      <w:bookmarkEnd w:id="22"/>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bookmarkStart w:id="23" w:name="l536"/>
      <w:bookmarkEnd w:id="23"/>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bookmarkStart w:id="24" w:name="l625"/>
      <w:bookmarkEnd w:id="24"/>
    </w:p>
    <w:p w:rsidR="002E5F58" w:rsidRPr="00D253EA" w:rsidRDefault="002E5F58" w:rsidP="002E5F58">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bookmarkStart w:id="25" w:name="l537"/>
      <w:bookmarkEnd w:id="25"/>
    </w:p>
    <w:p w:rsidR="002E5F58" w:rsidRPr="00D253EA" w:rsidRDefault="002E5F58" w:rsidP="00C0534A">
      <w:pPr>
        <w:pStyle w:val="a3"/>
        <w:numPr>
          <w:ilvl w:val="0"/>
          <w:numId w:val="20"/>
        </w:numPr>
        <w:autoSpaceDE w:val="0"/>
        <w:autoSpaceDN w:val="0"/>
        <w:adjustRightInd w:val="0"/>
        <w:spacing w:after="0" w:line="240" w:lineRule="auto"/>
        <w:jc w:val="both"/>
        <w:rPr>
          <w:rFonts w:ascii="Times New Roman" w:hAnsi="Times New Roman" w:cs="Times New Roman"/>
          <w:sz w:val="28"/>
          <w:szCs w:val="28"/>
          <w:lang w:eastAsia="ru-RU"/>
        </w:rPr>
      </w:pPr>
      <w:r w:rsidRPr="00D253EA">
        <w:rPr>
          <w:rFonts w:ascii="Times New Roman" w:hAnsi="Times New Roman" w:cs="Times New Roman"/>
          <w:color w:val="000000"/>
          <w:sz w:val="28"/>
          <w:szCs w:val="28"/>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607452" w:rsidRPr="00D253EA" w:rsidRDefault="00607452" w:rsidP="00B64355">
      <w:pPr>
        <w:pStyle w:val="pboth"/>
        <w:spacing w:before="0" w:beforeAutospacing="0" w:after="0" w:afterAutospacing="0" w:line="293" w:lineRule="atLeast"/>
        <w:jc w:val="both"/>
        <w:rPr>
          <w:b/>
          <w:color w:val="000000"/>
          <w:sz w:val="28"/>
          <w:szCs w:val="28"/>
        </w:rPr>
      </w:pPr>
      <w:bookmarkStart w:id="26" w:name="101565"/>
      <w:bookmarkEnd w:id="26"/>
      <w:r w:rsidRPr="00D253EA">
        <w:rPr>
          <w:b/>
          <w:color w:val="000000"/>
          <w:sz w:val="28"/>
          <w:szCs w:val="28"/>
        </w:rPr>
        <w:t>Выпускник на базовом уровне научится:</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27" w:name="101566"/>
      <w:bookmarkEnd w:id="27"/>
      <w:r w:rsidRPr="00D253EA">
        <w:rPr>
          <w:b/>
          <w:i/>
          <w:color w:val="000000"/>
          <w:sz w:val="28"/>
          <w:szCs w:val="28"/>
        </w:rPr>
        <w:t>Основы комплексной безопасности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28" w:name="101567"/>
      <w:bookmarkEnd w:id="28"/>
      <w:r w:rsidRPr="00D253EA">
        <w:rPr>
          <w:color w:val="000000"/>
          <w:sz w:val="28"/>
          <w:szCs w:val="28"/>
        </w:rPr>
        <w:t>- Комментировать назначение основных нормативных правовых актов, определяющих правила и безопасность дорожного движения;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29" w:name="101568"/>
      <w:bookmarkEnd w:id="29"/>
      <w:r w:rsidRPr="00D253EA">
        <w:rPr>
          <w:color w:val="000000"/>
          <w:sz w:val="28"/>
          <w:szCs w:val="28"/>
        </w:rPr>
        <w:t>- 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0" w:name="101569"/>
      <w:bookmarkEnd w:id="30"/>
      <w:r w:rsidRPr="00D253EA">
        <w:rPr>
          <w:color w:val="000000"/>
          <w:sz w:val="28"/>
          <w:szCs w:val="28"/>
        </w:rPr>
        <w:t>- оперировать основными понятиями в области безопасности дорожного движения;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1" w:name="101570"/>
      <w:bookmarkEnd w:id="31"/>
      <w:r w:rsidRPr="00D253EA">
        <w:rPr>
          <w:color w:val="000000"/>
          <w:sz w:val="28"/>
          <w:szCs w:val="28"/>
        </w:rPr>
        <w:t>- объяснять назначение предметов экипировки для обеспечения безопасности при управлении двухколесным транспортным средством;</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2" w:name="101571"/>
      <w:bookmarkEnd w:id="32"/>
      <w:r w:rsidRPr="00D253EA">
        <w:rPr>
          <w:color w:val="000000"/>
          <w:sz w:val="28"/>
          <w:szCs w:val="28"/>
        </w:rPr>
        <w:t>- действовать согласно указанию на дорожных знаках;</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3" w:name="101572"/>
      <w:bookmarkEnd w:id="33"/>
      <w:r w:rsidRPr="00D253EA">
        <w:rPr>
          <w:color w:val="000000"/>
          <w:sz w:val="28"/>
          <w:szCs w:val="28"/>
        </w:rPr>
        <w:t>- пользоваться официальными источниками для получения информации в области безопасности дорожного движения;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4" w:name="101573"/>
      <w:bookmarkEnd w:id="34"/>
      <w:r w:rsidRPr="00D253EA">
        <w:rPr>
          <w:color w:val="000000"/>
          <w:sz w:val="28"/>
          <w:szCs w:val="28"/>
        </w:rPr>
        <w:t xml:space="preserve">- прогнозировать и оценивать последствия своего поведения в качестве пешехода, пассажира или водителя транспортного средства в различных </w:t>
      </w:r>
      <w:r w:rsidRPr="00D253EA">
        <w:rPr>
          <w:color w:val="000000"/>
          <w:sz w:val="28"/>
          <w:szCs w:val="28"/>
        </w:rPr>
        <w:lastRenderedPageBreak/>
        <w:t>дорожных ситуациях для сохранения жизни и здоровья (своих и окружающих людей);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5" w:name="101574"/>
      <w:bookmarkEnd w:id="35"/>
      <w:r w:rsidRPr="00D253EA">
        <w:rPr>
          <w:color w:val="000000"/>
          <w:sz w:val="28"/>
          <w:szCs w:val="28"/>
        </w:rPr>
        <w:t>- 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6" w:name="101575"/>
      <w:bookmarkEnd w:id="36"/>
      <w:r w:rsidRPr="00D253EA">
        <w:rPr>
          <w:color w:val="000000"/>
          <w:sz w:val="28"/>
          <w:szCs w:val="28"/>
        </w:rPr>
        <w:t>- комментировать назначение нормативных правовых актов в области охраны окружающей среды;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7" w:name="101576"/>
      <w:bookmarkEnd w:id="37"/>
      <w:r w:rsidRPr="00D253EA">
        <w:rPr>
          <w:color w:val="000000"/>
          <w:sz w:val="28"/>
          <w:szCs w:val="28"/>
        </w:rPr>
        <w:t>- использовать основные нормативные правовые акты в области охраны окружающей среды для изучения и реализации своих прав и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8" w:name="101577"/>
      <w:bookmarkEnd w:id="38"/>
      <w:r w:rsidRPr="00D253EA">
        <w:rPr>
          <w:color w:val="000000"/>
          <w:sz w:val="28"/>
          <w:szCs w:val="28"/>
        </w:rPr>
        <w:t>- оперировать основными понятиями в области охраны окружающей среды;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39" w:name="101578"/>
      <w:bookmarkEnd w:id="39"/>
      <w:r w:rsidRPr="00D253EA">
        <w:rPr>
          <w:color w:val="000000"/>
          <w:sz w:val="28"/>
          <w:szCs w:val="28"/>
        </w:rPr>
        <w:t>- распознавать наиболее неблагоприятные территории в районе проживания;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0" w:name="101579"/>
      <w:bookmarkEnd w:id="40"/>
      <w:r w:rsidRPr="00D253EA">
        <w:rPr>
          <w:color w:val="000000"/>
          <w:sz w:val="28"/>
          <w:szCs w:val="28"/>
        </w:rPr>
        <w:t xml:space="preserve">- описывать факторы </w:t>
      </w:r>
      <w:proofErr w:type="spellStart"/>
      <w:r w:rsidRPr="00D253EA">
        <w:rPr>
          <w:color w:val="000000"/>
          <w:sz w:val="28"/>
          <w:szCs w:val="28"/>
        </w:rPr>
        <w:t>экориска</w:t>
      </w:r>
      <w:proofErr w:type="spellEnd"/>
      <w:r w:rsidRPr="00D253EA">
        <w:rPr>
          <w:color w:val="000000"/>
          <w:sz w:val="28"/>
          <w:szCs w:val="28"/>
        </w:rPr>
        <w:t>, объяснять, как снизить последствия их воздействия;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1" w:name="101580"/>
      <w:bookmarkEnd w:id="41"/>
      <w:r w:rsidRPr="00D253EA">
        <w:rPr>
          <w:color w:val="000000"/>
          <w:sz w:val="28"/>
          <w:szCs w:val="28"/>
        </w:rPr>
        <w:t>- 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2" w:name="101581"/>
      <w:bookmarkEnd w:id="42"/>
      <w:r w:rsidRPr="00D253EA">
        <w:rPr>
          <w:color w:val="000000"/>
          <w:sz w:val="28"/>
          <w:szCs w:val="28"/>
        </w:rPr>
        <w:t>- 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3" w:name="101582"/>
      <w:bookmarkEnd w:id="43"/>
      <w:r w:rsidRPr="00D253EA">
        <w:rPr>
          <w:color w:val="000000"/>
          <w:sz w:val="28"/>
          <w:szCs w:val="28"/>
        </w:rPr>
        <w:t>- опознавать, для чего применяются и используются экологические знаки;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4" w:name="101583"/>
      <w:bookmarkEnd w:id="44"/>
      <w:r w:rsidRPr="00D253EA">
        <w:rPr>
          <w:color w:val="000000"/>
          <w:sz w:val="28"/>
          <w:szCs w:val="28"/>
        </w:rPr>
        <w:t>- пользоваться официальными источниками для получения информации об экологической безопасности и охране окружающей среды;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5" w:name="101584"/>
      <w:bookmarkEnd w:id="45"/>
      <w:r w:rsidRPr="00D253EA">
        <w:rPr>
          <w:color w:val="000000"/>
          <w:sz w:val="28"/>
          <w:szCs w:val="28"/>
        </w:rPr>
        <w:t>- прогнозировать и оценивать свои действия в области охраны окружающей среды;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6" w:name="101585"/>
      <w:bookmarkEnd w:id="46"/>
      <w:r w:rsidRPr="00D253EA">
        <w:rPr>
          <w:color w:val="000000"/>
          <w:sz w:val="28"/>
          <w:szCs w:val="28"/>
        </w:rPr>
        <w:t>- составлять модель личного безопасного поведения в повседневной жизнедеятельности и при ухудшении экологической обстановки;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7" w:name="101586"/>
      <w:bookmarkEnd w:id="47"/>
      <w:r w:rsidRPr="00D253EA">
        <w:rPr>
          <w:color w:val="000000"/>
          <w:sz w:val="28"/>
          <w:szCs w:val="28"/>
        </w:rPr>
        <w:t>- распознавать явные и скрытые опасности в современных молодежных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8" w:name="101587"/>
      <w:bookmarkEnd w:id="48"/>
      <w:r w:rsidRPr="00D253EA">
        <w:rPr>
          <w:color w:val="000000"/>
          <w:sz w:val="28"/>
          <w:szCs w:val="28"/>
        </w:rPr>
        <w:t>- соблюдать правила безопасности в увлечениях, не противоречащих законодательству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49" w:name="101588"/>
      <w:bookmarkEnd w:id="49"/>
      <w:r w:rsidRPr="00D253EA">
        <w:rPr>
          <w:color w:val="000000"/>
          <w:sz w:val="28"/>
          <w:szCs w:val="28"/>
        </w:rPr>
        <w:t>- 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0" w:name="101589"/>
      <w:bookmarkEnd w:id="50"/>
      <w:r w:rsidRPr="00D253EA">
        <w:rPr>
          <w:color w:val="000000"/>
          <w:sz w:val="28"/>
          <w:szCs w:val="28"/>
        </w:rPr>
        <w:t>- 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1" w:name="101590"/>
      <w:bookmarkEnd w:id="51"/>
      <w:r w:rsidRPr="00D253EA">
        <w:rPr>
          <w:color w:val="000000"/>
          <w:sz w:val="28"/>
          <w:szCs w:val="28"/>
        </w:rPr>
        <w:t>- прогнозировать и оценивать последствия своего поведения во время занятий современными молодежными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2" w:name="101591"/>
      <w:bookmarkEnd w:id="52"/>
      <w:r w:rsidRPr="00D253EA">
        <w:rPr>
          <w:color w:val="000000"/>
          <w:sz w:val="28"/>
          <w:szCs w:val="28"/>
        </w:rPr>
        <w:t>- применять правила и рекомендации для составления модели личного безопасного поведения во время занятий современными молодежными хобби;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3" w:name="101592"/>
      <w:bookmarkEnd w:id="53"/>
      <w:r w:rsidRPr="00D253EA">
        <w:rPr>
          <w:color w:val="000000"/>
          <w:sz w:val="28"/>
          <w:szCs w:val="28"/>
        </w:rPr>
        <w:lastRenderedPageBreak/>
        <w:t>- 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4" w:name="101593"/>
      <w:bookmarkEnd w:id="54"/>
      <w:r w:rsidRPr="00D253EA">
        <w:rPr>
          <w:color w:val="000000"/>
          <w:sz w:val="28"/>
          <w:szCs w:val="28"/>
        </w:rPr>
        <w:t>- использовать нормативные правовые акты для определения ответственности за асоциальное поведение на транспорте;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5" w:name="101594"/>
      <w:bookmarkEnd w:id="55"/>
      <w:r w:rsidRPr="00D253EA">
        <w:rPr>
          <w:color w:val="000000"/>
          <w:sz w:val="28"/>
          <w:szCs w:val="28"/>
        </w:rPr>
        <w:t>- пользоваться официальными источниками для получения информации о правилах и рекомендациях по обеспечению безопасности на транспорте;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6" w:name="101595"/>
      <w:bookmarkEnd w:id="56"/>
      <w:r w:rsidRPr="00D253EA">
        <w:rPr>
          <w:color w:val="000000"/>
          <w:sz w:val="28"/>
          <w:szCs w:val="28"/>
        </w:rPr>
        <w:t>- прогнозировать и оценивать последствия своего поведения на транспорте;</w:t>
      </w:r>
    </w:p>
    <w:p w:rsidR="00B64355" w:rsidRPr="00D253EA" w:rsidRDefault="00607452" w:rsidP="00B64355">
      <w:pPr>
        <w:pStyle w:val="pboth"/>
        <w:spacing w:before="0" w:beforeAutospacing="0" w:after="0" w:afterAutospacing="0" w:line="293" w:lineRule="atLeast"/>
        <w:jc w:val="both"/>
        <w:rPr>
          <w:color w:val="000000"/>
          <w:sz w:val="28"/>
          <w:szCs w:val="28"/>
        </w:rPr>
      </w:pPr>
      <w:bookmarkStart w:id="57" w:name="101596"/>
      <w:bookmarkEnd w:id="57"/>
      <w:r w:rsidRPr="00D253EA">
        <w:rPr>
          <w:color w:val="000000"/>
          <w:sz w:val="28"/>
          <w:szCs w:val="28"/>
        </w:rPr>
        <w:t>- составлять модель личного безопасного поведения в повседневной жизнедеятельности и в опасных и чрезвычайных ситуациях на транспорте.</w:t>
      </w:r>
    </w:p>
    <w:p w:rsidR="00607452" w:rsidRPr="00D253EA" w:rsidRDefault="00607452" w:rsidP="00607452">
      <w:pPr>
        <w:pStyle w:val="pboth"/>
        <w:spacing w:before="0" w:beforeAutospacing="0" w:after="0" w:afterAutospacing="0" w:line="293" w:lineRule="atLeast"/>
        <w:rPr>
          <w:b/>
          <w:i/>
          <w:color w:val="000000"/>
          <w:sz w:val="28"/>
          <w:szCs w:val="28"/>
        </w:rPr>
      </w:pPr>
      <w:bookmarkStart w:id="58" w:name="101597"/>
      <w:bookmarkEnd w:id="58"/>
      <w:r w:rsidRPr="00D253EA">
        <w:rPr>
          <w:b/>
          <w:i/>
          <w:color w:val="000000"/>
          <w:sz w:val="28"/>
          <w:szCs w:val="28"/>
        </w:rPr>
        <w:t>Защита населения Российской Федерации от опасных и чрезвычайных ситуаций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59" w:name="101598"/>
      <w:bookmarkEnd w:id="59"/>
      <w:r w:rsidRPr="00D253EA">
        <w:rPr>
          <w:color w:val="000000"/>
          <w:sz w:val="28"/>
          <w:szCs w:val="28"/>
        </w:rPr>
        <w:t>- Комментировать назначение основных нормативных правовых актов в области защиты населения и территорий от опасных и чрезвычайных ситуаций;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0" w:name="101599"/>
      <w:bookmarkEnd w:id="60"/>
      <w:r w:rsidRPr="00D253EA">
        <w:rPr>
          <w:color w:val="000000"/>
          <w:sz w:val="28"/>
          <w:szCs w:val="28"/>
        </w:rPr>
        <w:t>- 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оперировать основными понятиями в области защиты населения и территорий от опасных и чрезвычайных ситуаций;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1" w:name="101600"/>
      <w:bookmarkEnd w:id="61"/>
      <w:r w:rsidRPr="00D253EA">
        <w:rPr>
          <w:color w:val="000000"/>
          <w:sz w:val="28"/>
          <w:szCs w:val="28"/>
        </w:rPr>
        <w:t>- раскрывать составляющие государственной системы, направленной на защиту населения от опасных и чрезвычайных ситуаций;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2" w:name="101601"/>
      <w:bookmarkEnd w:id="62"/>
      <w:r w:rsidRPr="00D253EA">
        <w:rPr>
          <w:color w:val="000000"/>
          <w:sz w:val="28"/>
          <w:szCs w:val="28"/>
        </w:rPr>
        <w:t>- 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3" w:name="101602"/>
      <w:bookmarkEnd w:id="63"/>
      <w:r w:rsidRPr="00D253EA">
        <w:rPr>
          <w:color w:val="000000"/>
          <w:sz w:val="28"/>
          <w:szCs w:val="28"/>
        </w:rPr>
        <w:t>- 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4" w:name="101603"/>
      <w:bookmarkEnd w:id="64"/>
      <w:r w:rsidRPr="00D253EA">
        <w:rPr>
          <w:color w:val="000000"/>
          <w:sz w:val="28"/>
          <w:szCs w:val="28"/>
        </w:rPr>
        <w:t>- объяснять причины их возникновения, характеристики, поражающие факторы, особенности и последствия;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5" w:name="101604"/>
      <w:bookmarkEnd w:id="65"/>
      <w:r w:rsidRPr="00D253EA">
        <w:rPr>
          <w:color w:val="000000"/>
          <w:sz w:val="28"/>
          <w:szCs w:val="28"/>
        </w:rPr>
        <w:t>- использовать средства индивидуальной, коллективной защиты и приборы индивидуального дозиметрического контроля;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6" w:name="101605"/>
      <w:bookmarkEnd w:id="66"/>
      <w:r w:rsidRPr="00D253EA">
        <w:rPr>
          <w:color w:val="000000"/>
          <w:sz w:val="28"/>
          <w:szCs w:val="28"/>
        </w:rPr>
        <w:t>- действовать согласно обозначению на знаках безопасности и плане эвакуации;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7" w:name="101606"/>
      <w:bookmarkEnd w:id="67"/>
      <w:r w:rsidRPr="00D253EA">
        <w:rPr>
          <w:color w:val="000000"/>
          <w:sz w:val="28"/>
          <w:szCs w:val="28"/>
        </w:rPr>
        <w:t>- вызывать в случае необходимости службы экстренной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8" w:name="101607"/>
      <w:bookmarkEnd w:id="68"/>
      <w:r w:rsidRPr="00D253EA">
        <w:rPr>
          <w:color w:val="000000"/>
          <w:sz w:val="28"/>
          <w:szCs w:val="28"/>
        </w:rPr>
        <w:t>- 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69" w:name="101608"/>
      <w:bookmarkEnd w:id="69"/>
      <w:r w:rsidRPr="00D253EA">
        <w:rPr>
          <w:color w:val="000000"/>
          <w:sz w:val="28"/>
          <w:szCs w:val="28"/>
        </w:rPr>
        <w:t>- 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0" w:name="101609"/>
      <w:bookmarkEnd w:id="70"/>
      <w:r w:rsidRPr="00D253EA">
        <w:rPr>
          <w:color w:val="000000"/>
          <w:sz w:val="28"/>
          <w:szCs w:val="28"/>
        </w:rPr>
        <w:t>- составлять модель личного безопасного поведения в условиях опасных и чрезвычайных ситуаций мирного и военного времени.</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71" w:name="101610"/>
      <w:bookmarkEnd w:id="71"/>
      <w:r w:rsidRPr="00D253EA">
        <w:rPr>
          <w:b/>
          <w:i/>
          <w:color w:val="000000"/>
          <w:sz w:val="28"/>
          <w:szCs w:val="28"/>
        </w:rPr>
        <w:lastRenderedPageBreak/>
        <w:t xml:space="preserve">Основы противодействия экстремизму, терроризму и </w:t>
      </w:r>
      <w:proofErr w:type="spellStart"/>
      <w:r w:rsidRPr="00D253EA">
        <w:rPr>
          <w:b/>
          <w:i/>
          <w:color w:val="000000"/>
          <w:sz w:val="28"/>
          <w:szCs w:val="28"/>
        </w:rPr>
        <w:t>наркотизму</w:t>
      </w:r>
      <w:proofErr w:type="spellEnd"/>
      <w:r w:rsidRPr="00D253EA">
        <w:rPr>
          <w:b/>
          <w:i/>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2" w:name="101611"/>
      <w:bookmarkEnd w:id="72"/>
      <w:r w:rsidRPr="00D253EA">
        <w:rPr>
          <w:color w:val="000000"/>
          <w:sz w:val="28"/>
          <w:szCs w:val="28"/>
        </w:rPr>
        <w:t xml:space="preserve">- Характеризовать особенности экстремизма, терроризма и </w:t>
      </w:r>
      <w:proofErr w:type="spellStart"/>
      <w:r w:rsidRPr="00D253EA">
        <w:rPr>
          <w:color w:val="000000"/>
          <w:sz w:val="28"/>
          <w:szCs w:val="28"/>
        </w:rPr>
        <w:t>наркотизма</w:t>
      </w:r>
      <w:proofErr w:type="spellEnd"/>
      <w:r w:rsidRPr="00D253EA">
        <w:rPr>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3" w:name="101612"/>
      <w:bookmarkEnd w:id="73"/>
      <w:r w:rsidRPr="00D253EA">
        <w:rPr>
          <w:color w:val="000000"/>
          <w:sz w:val="28"/>
          <w:szCs w:val="28"/>
        </w:rPr>
        <w:t xml:space="preserve">- объяснять взаимосвязь экстремизма, терроризма и </w:t>
      </w:r>
      <w:proofErr w:type="spellStart"/>
      <w:r w:rsidRPr="00D253EA">
        <w:rPr>
          <w:color w:val="000000"/>
          <w:sz w:val="28"/>
          <w:szCs w:val="28"/>
        </w:rPr>
        <w:t>наркотизма</w:t>
      </w:r>
      <w:proofErr w:type="spellEnd"/>
      <w:r w:rsidRPr="00D253EA">
        <w:rPr>
          <w:color w:val="000000"/>
          <w:sz w:val="28"/>
          <w:szCs w:val="28"/>
        </w:rPr>
        <w:t>;</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4" w:name="101613"/>
      <w:bookmarkEnd w:id="74"/>
      <w:r w:rsidRPr="00D253EA">
        <w:rPr>
          <w:color w:val="000000"/>
          <w:sz w:val="28"/>
          <w:szCs w:val="28"/>
        </w:rPr>
        <w:t xml:space="preserve">- оперировать основными понятиями в области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5" w:name="101614"/>
      <w:bookmarkEnd w:id="75"/>
      <w:r w:rsidRPr="00D253EA">
        <w:rPr>
          <w:color w:val="000000"/>
          <w:sz w:val="28"/>
          <w:szCs w:val="28"/>
        </w:rPr>
        <w:t xml:space="preserve">- раскрывать предназначение общегосударственной системы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6" w:name="101615"/>
      <w:bookmarkEnd w:id="76"/>
      <w:r w:rsidRPr="00D253EA">
        <w:rPr>
          <w:color w:val="000000"/>
          <w:sz w:val="28"/>
          <w:szCs w:val="28"/>
        </w:rPr>
        <w:t xml:space="preserve">- объяснять основные принципы и направления противодействия экстремистской, террористической деятельности и </w:t>
      </w:r>
      <w:proofErr w:type="spellStart"/>
      <w:r w:rsidRPr="00D253EA">
        <w:rPr>
          <w:color w:val="000000"/>
          <w:sz w:val="28"/>
          <w:szCs w:val="28"/>
        </w:rPr>
        <w:t>наркотизму</w:t>
      </w:r>
      <w:proofErr w:type="spellEnd"/>
      <w:r w:rsidRPr="00D253EA">
        <w:rPr>
          <w:color w:val="000000"/>
          <w:sz w:val="28"/>
          <w:szCs w:val="28"/>
        </w:rPr>
        <w:t>;</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7" w:name="101616"/>
      <w:bookmarkEnd w:id="77"/>
      <w:r w:rsidRPr="00D253EA">
        <w:rPr>
          <w:color w:val="000000"/>
          <w:sz w:val="28"/>
          <w:szCs w:val="28"/>
        </w:rPr>
        <w:t xml:space="preserve">- комментировать назначение основных нормативных правовых актов, составляющих правовую основу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8" w:name="101617"/>
      <w:bookmarkEnd w:id="78"/>
      <w:r w:rsidRPr="00D253EA">
        <w:rPr>
          <w:color w:val="000000"/>
          <w:sz w:val="28"/>
          <w:szCs w:val="28"/>
        </w:rPr>
        <w:t xml:space="preserve">- описывать органы исполнительной власти, осуществляющие противодействие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79" w:name="101618"/>
      <w:bookmarkEnd w:id="79"/>
      <w:r w:rsidRPr="00D253EA">
        <w:rPr>
          <w:color w:val="000000"/>
          <w:sz w:val="28"/>
          <w:szCs w:val="28"/>
        </w:rPr>
        <w:t xml:space="preserve">- пользоваться официальными сайтами и изданиями органов исполнительной власти, осуществляющих противодействие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 для обеспечения личной безопасности;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0" w:name="101619"/>
      <w:bookmarkEnd w:id="80"/>
      <w:r w:rsidRPr="00D253EA">
        <w:rPr>
          <w:color w:val="000000"/>
          <w:sz w:val="28"/>
          <w:szCs w:val="28"/>
        </w:rPr>
        <w:t xml:space="preserve">- использовать основные нормативные правовые акты в области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 для изучения и реализации своих прав,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1" w:name="101620"/>
      <w:bookmarkEnd w:id="81"/>
      <w:r w:rsidRPr="00D253EA">
        <w:rPr>
          <w:color w:val="000000"/>
          <w:sz w:val="28"/>
          <w:szCs w:val="28"/>
        </w:rPr>
        <w:t>- распознавать признаки вовлечения в экстремистскую и террористическую деятельность;</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2" w:name="101621"/>
      <w:bookmarkEnd w:id="82"/>
      <w:r w:rsidRPr="00D253EA">
        <w:rPr>
          <w:color w:val="000000"/>
          <w:sz w:val="28"/>
          <w:szCs w:val="28"/>
        </w:rPr>
        <w:t>- распознавать симптомы употребления наркотических средств;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3" w:name="101622"/>
      <w:bookmarkEnd w:id="83"/>
      <w:r w:rsidRPr="00D253EA">
        <w:rPr>
          <w:color w:val="000000"/>
          <w:sz w:val="28"/>
          <w:szCs w:val="28"/>
        </w:rPr>
        <w:t>- 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4" w:name="101623"/>
      <w:bookmarkEnd w:id="84"/>
      <w:r w:rsidRPr="00D253EA">
        <w:rPr>
          <w:color w:val="000000"/>
          <w:sz w:val="28"/>
          <w:szCs w:val="28"/>
        </w:rPr>
        <w:t>- 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 террористической деятельностью;</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5" w:name="101624"/>
      <w:bookmarkEnd w:id="85"/>
      <w:r w:rsidRPr="00D253EA">
        <w:rPr>
          <w:color w:val="000000"/>
          <w:sz w:val="28"/>
          <w:szCs w:val="28"/>
        </w:rPr>
        <w:t>- описывать действия граждан при установлении уровней террористической опасности;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6" w:name="101625"/>
      <w:bookmarkEnd w:id="86"/>
      <w:r w:rsidRPr="00D253EA">
        <w:rPr>
          <w:color w:val="000000"/>
          <w:sz w:val="28"/>
          <w:szCs w:val="28"/>
        </w:rPr>
        <w:t>- описывать правила и рекомендации в случае проведения террористической акции;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7" w:name="101626"/>
      <w:bookmarkEnd w:id="87"/>
      <w:r w:rsidRPr="00D253EA">
        <w:rPr>
          <w:color w:val="000000"/>
          <w:sz w:val="28"/>
          <w:szCs w:val="28"/>
        </w:rPr>
        <w:t>- составлять модель личного безопасного поведения при установлении уровней террористической опасности и угрозе совершения террористической акции.</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88" w:name="101627"/>
      <w:bookmarkEnd w:id="88"/>
      <w:r w:rsidRPr="00D253EA">
        <w:rPr>
          <w:b/>
          <w:i/>
          <w:color w:val="000000"/>
          <w:sz w:val="28"/>
          <w:szCs w:val="28"/>
        </w:rPr>
        <w:t>Основы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89" w:name="101628"/>
      <w:bookmarkEnd w:id="89"/>
      <w:r w:rsidRPr="00D253EA">
        <w:rPr>
          <w:color w:val="000000"/>
          <w:sz w:val="28"/>
          <w:szCs w:val="28"/>
        </w:rPr>
        <w:t>- Комментировать назначение основных нормативных правовых актов в области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0" w:name="101629"/>
      <w:bookmarkEnd w:id="90"/>
      <w:r w:rsidRPr="00D253EA">
        <w:rPr>
          <w:color w:val="000000"/>
          <w:sz w:val="28"/>
          <w:szCs w:val="28"/>
        </w:rPr>
        <w:lastRenderedPageBreak/>
        <w:t>- использовать основные нормативные правовые акты в области здорового образа жизни для изучения и реализации своих прав;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1" w:name="101630"/>
      <w:bookmarkEnd w:id="91"/>
      <w:r w:rsidRPr="00D253EA">
        <w:rPr>
          <w:color w:val="000000"/>
          <w:sz w:val="28"/>
          <w:szCs w:val="28"/>
        </w:rPr>
        <w:t>- оперировать основными понятиями в области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2" w:name="101631"/>
      <w:bookmarkEnd w:id="92"/>
      <w:r w:rsidRPr="00D253EA">
        <w:rPr>
          <w:color w:val="000000"/>
          <w:sz w:val="28"/>
          <w:szCs w:val="28"/>
        </w:rPr>
        <w:t>- описывать факторы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3" w:name="101632"/>
      <w:bookmarkEnd w:id="93"/>
      <w:r w:rsidRPr="00D253EA">
        <w:rPr>
          <w:color w:val="000000"/>
          <w:sz w:val="28"/>
          <w:szCs w:val="28"/>
        </w:rPr>
        <w:t>- объяснять преимущества здорового образа жизни;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4" w:name="101633"/>
      <w:bookmarkEnd w:id="94"/>
      <w:r w:rsidRPr="00D253EA">
        <w:rPr>
          <w:color w:val="000000"/>
          <w:sz w:val="28"/>
          <w:szCs w:val="28"/>
        </w:rPr>
        <w:t>- объяснять значение здорового образа жизни для благополучия общества и государства;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5" w:name="101634"/>
      <w:bookmarkEnd w:id="95"/>
      <w:r w:rsidRPr="00D253EA">
        <w:rPr>
          <w:color w:val="000000"/>
          <w:sz w:val="28"/>
          <w:szCs w:val="28"/>
        </w:rPr>
        <w:t>- описывать основные факторы и привычки, пагубно влияющие на здоровье человека;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6" w:name="101635"/>
      <w:bookmarkEnd w:id="96"/>
      <w:r w:rsidRPr="00D253EA">
        <w:rPr>
          <w:color w:val="000000"/>
          <w:sz w:val="28"/>
          <w:szCs w:val="28"/>
        </w:rPr>
        <w:t>- раскрывать сущность репродуктивного здоровья;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7" w:name="101636"/>
      <w:bookmarkEnd w:id="97"/>
      <w:r w:rsidRPr="00D253EA">
        <w:rPr>
          <w:color w:val="000000"/>
          <w:sz w:val="28"/>
          <w:szCs w:val="28"/>
        </w:rPr>
        <w:t>- распознавать факторы, положительно и отрицательно влияющие на репродуктивное здоровье;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98" w:name="101637"/>
      <w:bookmarkEnd w:id="98"/>
      <w:r w:rsidRPr="00D253EA">
        <w:rPr>
          <w:color w:val="000000"/>
          <w:sz w:val="28"/>
          <w:szCs w:val="28"/>
        </w:rPr>
        <w:t>- пользоваться официальными источниками для получения информации о здоровье, здоровом образе жизни, сохранении и укреплении репродуктивного здоровья.</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99" w:name="101638"/>
      <w:bookmarkEnd w:id="99"/>
      <w:r w:rsidRPr="00D253EA">
        <w:rPr>
          <w:b/>
          <w:i/>
          <w:color w:val="000000"/>
          <w:sz w:val="28"/>
          <w:szCs w:val="28"/>
        </w:rPr>
        <w:t>Основы медицинских знаний и оказание первой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0" w:name="101639"/>
      <w:bookmarkEnd w:id="100"/>
      <w:r w:rsidRPr="00D253EA">
        <w:rPr>
          <w:color w:val="000000"/>
          <w:sz w:val="28"/>
          <w:szCs w:val="28"/>
        </w:rPr>
        <w:t>- Комментировать назначение основных нормативных правовых актов в области оказания первой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1" w:name="101640"/>
      <w:bookmarkEnd w:id="101"/>
      <w:r w:rsidRPr="00D253EA">
        <w:rPr>
          <w:color w:val="000000"/>
          <w:sz w:val="28"/>
          <w:szCs w:val="28"/>
        </w:rPr>
        <w:t>- использовать основные нормативные правовые акты в области оказания первой помощи для изучения и реализации своих прав,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2" w:name="101641"/>
      <w:bookmarkEnd w:id="102"/>
      <w:r w:rsidRPr="00D253EA">
        <w:rPr>
          <w:color w:val="000000"/>
          <w:sz w:val="28"/>
          <w:szCs w:val="28"/>
        </w:rPr>
        <w:t>- оперировать основными понятиями в области оказания первой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3" w:name="101642"/>
      <w:bookmarkEnd w:id="103"/>
      <w:r w:rsidRPr="00D253EA">
        <w:rPr>
          <w:color w:val="000000"/>
          <w:sz w:val="28"/>
          <w:szCs w:val="28"/>
        </w:rPr>
        <w:t>- отличать первую помощь от медицинской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4" w:name="101643"/>
      <w:bookmarkEnd w:id="104"/>
      <w:r w:rsidRPr="00D253EA">
        <w:rPr>
          <w:color w:val="000000"/>
          <w:sz w:val="28"/>
          <w:szCs w:val="28"/>
        </w:rPr>
        <w:t>- распознавать состояния, при которых оказывается первая помощь, и определять мероприятия по ее оказанию;</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5" w:name="101644"/>
      <w:bookmarkEnd w:id="105"/>
      <w:r w:rsidRPr="00D253EA">
        <w:rPr>
          <w:color w:val="000000"/>
          <w:sz w:val="28"/>
          <w:szCs w:val="28"/>
        </w:rPr>
        <w:t>- оказывать первую помощь при неотложных состояниях;</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6" w:name="101645"/>
      <w:bookmarkEnd w:id="106"/>
      <w:r w:rsidRPr="00D253EA">
        <w:rPr>
          <w:color w:val="000000"/>
          <w:sz w:val="28"/>
          <w:szCs w:val="28"/>
        </w:rPr>
        <w:t>- вызывать в случае необходимости службы экстренной помощи;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7" w:name="101646"/>
      <w:bookmarkEnd w:id="107"/>
      <w:r w:rsidRPr="00D253EA">
        <w:rPr>
          <w:color w:val="000000"/>
          <w:sz w:val="28"/>
          <w:szCs w:val="28"/>
        </w:rPr>
        <w:t>- выполнять переноску (транспортировку) пострадавших различными способами с использованием подручных средств и сре</w:t>
      </w:r>
      <w:proofErr w:type="gramStart"/>
      <w:r w:rsidRPr="00D253EA">
        <w:rPr>
          <w:color w:val="000000"/>
          <w:sz w:val="28"/>
          <w:szCs w:val="28"/>
        </w:rPr>
        <w:t>дств пр</w:t>
      </w:r>
      <w:proofErr w:type="gramEnd"/>
      <w:r w:rsidRPr="00D253EA">
        <w:rPr>
          <w:color w:val="000000"/>
          <w:sz w:val="28"/>
          <w:szCs w:val="28"/>
        </w:rPr>
        <w:t>омышленного изготовления;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8" w:name="101647"/>
      <w:bookmarkEnd w:id="108"/>
      <w:r w:rsidRPr="00D253EA">
        <w:rPr>
          <w:color w:val="000000"/>
          <w:sz w:val="28"/>
          <w:szCs w:val="28"/>
        </w:rPr>
        <w:t>- действовать согласно указанию на знаках безопасности медицинского и санитарного назначения;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09" w:name="101648"/>
      <w:bookmarkEnd w:id="109"/>
      <w:r w:rsidRPr="00D253EA">
        <w:rPr>
          <w:color w:val="000000"/>
          <w:sz w:val="28"/>
          <w:szCs w:val="28"/>
        </w:rPr>
        <w:t>- составлять модель личного безопасного поведения при оказании первой помощи пострадавшему;</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0" w:name="101649"/>
      <w:bookmarkEnd w:id="110"/>
      <w:r w:rsidRPr="00D253EA">
        <w:rPr>
          <w:color w:val="000000"/>
          <w:sz w:val="28"/>
          <w:szCs w:val="28"/>
        </w:rPr>
        <w:t xml:space="preserve">- комментировать назначение основных нормативных правовых актов в сфере </w:t>
      </w:r>
      <w:proofErr w:type="gramStart"/>
      <w:r w:rsidRPr="00D253EA">
        <w:rPr>
          <w:color w:val="000000"/>
          <w:sz w:val="28"/>
          <w:szCs w:val="28"/>
        </w:rPr>
        <w:t>санитарно-эпидемиологическом</w:t>
      </w:r>
      <w:proofErr w:type="gramEnd"/>
      <w:r w:rsidRPr="00D253EA">
        <w:rPr>
          <w:color w:val="000000"/>
          <w:sz w:val="28"/>
          <w:szCs w:val="28"/>
        </w:rPr>
        <w:t xml:space="preserve"> благополучия населения;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1" w:name="101650"/>
      <w:bookmarkEnd w:id="111"/>
      <w:r w:rsidRPr="00D253EA">
        <w:rPr>
          <w:color w:val="000000"/>
          <w:sz w:val="28"/>
          <w:szCs w:val="28"/>
        </w:rPr>
        <w:t>- 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2" w:name="101651"/>
      <w:bookmarkEnd w:id="112"/>
      <w:r w:rsidRPr="00D253EA">
        <w:rPr>
          <w:color w:val="000000"/>
          <w:sz w:val="28"/>
          <w:szCs w:val="28"/>
        </w:rPr>
        <w:t>- 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3" w:name="101652"/>
      <w:bookmarkEnd w:id="113"/>
      <w:r w:rsidRPr="00D253EA">
        <w:rPr>
          <w:color w:val="000000"/>
          <w:sz w:val="28"/>
          <w:szCs w:val="28"/>
        </w:rPr>
        <w:t>- классифицировать основные инфекционные болезни;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4" w:name="101653"/>
      <w:bookmarkEnd w:id="114"/>
      <w:r w:rsidRPr="00D253EA">
        <w:rPr>
          <w:color w:val="000000"/>
          <w:sz w:val="28"/>
          <w:szCs w:val="28"/>
        </w:rPr>
        <w:t>- определять меры, направленные на предупреждение возникновения и распространения инфекционных заболеваний;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5" w:name="101654"/>
      <w:bookmarkEnd w:id="115"/>
      <w:r w:rsidRPr="00D253EA">
        <w:rPr>
          <w:color w:val="000000"/>
          <w:sz w:val="28"/>
          <w:szCs w:val="28"/>
        </w:rPr>
        <w:lastRenderedPageBreak/>
        <w:t>- действовать в порядке и по правилам поведения в случае возникновения эпидемиологического или бактериологического очага.</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116" w:name="101655"/>
      <w:bookmarkEnd w:id="116"/>
      <w:r w:rsidRPr="00D253EA">
        <w:rPr>
          <w:b/>
          <w:i/>
          <w:color w:val="000000"/>
          <w:sz w:val="28"/>
          <w:szCs w:val="28"/>
        </w:rPr>
        <w:t>Основы обороны государства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7" w:name="101656"/>
      <w:bookmarkEnd w:id="117"/>
      <w:r w:rsidRPr="00D253EA">
        <w:rPr>
          <w:color w:val="000000"/>
          <w:sz w:val="28"/>
          <w:szCs w:val="28"/>
        </w:rPr>
        <w:t>- Комментировать назначение основных нормативных правовых актов в области обороны государства;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8" w:name="101657"/>
      <w:bookmarkEnd w:id="118"/>
      <w:r w:rsidRPr="00D253EA">
        <w:rPr>
          <w:color w:val="000000"/>
          <w:sz w:val="28"/>
          <w:szCs w:val="28"/>
        </w:rPr>
        <w:t>- характеризовать состояние и тенденции развития современного мира и России;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19" w:name="101658"/>
      <w:bookmarkEnd w:id="119"/>
      <w:r w:rsidRPr="00D253EA">
        <w:rPr>
          <w:color w:val="000000"/>
          <w:sz w:val="28"/>
          <w:szCs w:val="28"/>
        </w:rPr>
        <w:t>- описывать национальные интересы РФ и стратегические национальные приоритеты;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0" w:name="101659"/>
      <w:bookmarkEnd w:id="120"/>
      <w:r w:rsidRPr="00D253EA">
        <w:rPr>
          <w:color w:val="000000"/>
          <w:sz w:val="28"/>
          <w:szCs w:val="28"/>
        </w:rPr>
        <w:t>- приводить примеры факторов и источников угроз национальной безопасности, оказывающих негативное влияние на национальные интересы России;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1" w:name="101660"/>
      <w:bookmarkEnd w:id="121"/>
      <w:r w:rsidRPr="00D253EA">
        <w:rPr>
          <w:color w:val="000000"/>
          <w:sz w:val="28"/>
          <w:szCs w:val="28"/>
        </w:rPr>
        <w:t>- приводить примеры основных внешних и внутренних опасностей;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2" w:name="101661"/>
      <w:bookmarkEnd w:id="122"/>
      <w:r w:rsidRPr="00D253EA">
        <w:rPr>
          <w:color w:val="000000"/>
          <w:sz w:val="28"/>
          <w:szCs w:val="28"/>
        </w:rPr>
        <w:t>- 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3" w:name="101662"/>
      <w:bookmarkEnd w:id="123"/>
      <w:r w:rsidRPr="00D253EA">
        <w:rPr>
          <w:color w:val="000000"/>
          <w:sz w:val="28"/>
          <w:szCs w:val="28"/>
        </w:rPr>
        <w:t>- разъяснять основные направления обеспечения национальной безопасности и обороны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4" w:name="101663"/>
      <w:bookmarkEnd w:id="124"/>
      <w:r w:rsidRPr="00D253EA">
        <w:rPr>
          <w:color w:val="000000"/>
          <w:sz w:val="28"/>
          <w:szCs w:val="28"/>
        </w:rPr>
        <w:t>- оперировать основными понятиями в области обороны государства;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5" w:name="101664"/>
      <w:bookmarkEnd w:id="125"/>
      <w:r w:rsidRPr="00D253EA">
        <w:rPr>
          <w:color w:val="000000"/>
          <w:sz w:val="28"/>
          <w:szCs w:val="28"/>
        </w:rPr>
        <w:t>- раскрывать основы и организацию обороны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6" w:name="101665"/>
      <w:bookmarkEnd w:id="126"/>
      <w:r w:rsidRPr="00D253EA">
        <w:rPr>
          <w:color w:val="000000"/>
          <w:sz w:val="28"/>
          <w:szCs w:val="28"/>
        </w:rPr>
        <w:t xml:space="preserve">- раскрывать предназначение и использование </w:t>
      </w:r>
      <w:proofErr w:type="gramStart"/>
      <w:r w:rsidRPr="00D253EA">
        <w:rPr>
          <w:color w:val="000000"/>
          <w:sz w:val="28"/>
          <w:szCs w:val="28"/>
        </w:rPr>
        <w:t>ВС</w:t>
      </w:r>
      <w:proofErr w:type="gramEnd"/>
      <w:r w:rsidRPr="00D253EA">
        <w:rPr>
          <w:color w:val="000000"/>
          <w:sz w:val="28"/>
          <w:szCs w:val="28"/>
        </w:rPr>
        <w:t xml:space="preserve"> РФ в области обороны;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7" w:name="101666"/>
      <w:bookmarkEnd w:id="127"/>
      <w:r w:rsidRPr="00D253EA">
        <w:rPr>
          <w:color w:val="000000"/>
          <w:sz w:val="28"/>
          <w:szCs w:val="28"/>
        </w:rPr>
        <w:t>- объяснять направление военной политики РФ в современных условиях;</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8" w:name="101667"/>
      <w:bookmarkEnd w:id="128"/>
      <w:r w:rsidRPr="00D253EA">
        <w:rPr>
          <w:color w:val="000000"/>
          <w:sz w:val="28"/>
          <w:szCs w:val="28"/>
        </w:rPr>
        <w:t>- описывать предназначение и задачи Вооруженных Сил РФ, других войск, воинских формирований и органов в мирное и военное время;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29" w:name="101668"/>
      <w:bookmarkEnd w:id="129"/>
      <w:r w:rsidRPr="00D253EA">
        <w:rPr>
          <w:color w:val="000000"/>
          <w:sz w:val="28"/>
          <w:szCs w:val="28"/>
        </w:rPr>
        <w:t xml:space="preserve">- характеризовать историю создания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0" w:name="101669"/>
      <w:bookmarkEnd w:id="130"/>
      <w:r w:rsidRPr="00D253EA">
        <w:rPr>
          <w:color w:val="000000"/>
          <w:sz w:val="28"/>
          <w:szCs w:val="28"/>
        </w:rPr>
        <w:t xml:space="preserve">- описывать структуру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1" w:name="101670"/>
      <w:bookmarkEnd w:id="131"/>
      <w:r w:rsidRPr="00D253EA">
        <w:rPr>
          <w:color w:val="000000"/>
          <w:sz w:val="28"/>
          <w:szCs w:val="28"/>
        </w:rPr>
        <w:t xml:space="preserve">- характеризовать виды и рода войск </w:t>
      </w:r>
      <w:proofErr w:type="gramStart"/>
      <w:r w:rsidRPr="00D253EA">
        <w:rPr>
          <w:color w:val="000000"/>
          <w:sz w:val="28"/>
          <w:szCs w:val="28"/>
        </w:rPr>
        <w:t>ВС</w:t>
      </w:r>
      <w:proofErr w:type="gramEnd"/>
      <w:r w:rsidRPr="00D253EA">
        <w:rPr>
          <w:color w:val="000000"/>
          <w:sz w:val="28"/>
          <w:szCs w:val="28"/>
        </w:rPr>
        <w:t xml:space="preserve"> РФ, их предназначение и задачи;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2" w:name="101671"/>
      <w:bookmarkEnd w:id="132"/>
      <w:r w:rsidRPr="00D253EA">
        <w:rPr>
          <w:color w:val="000000"/>
          <w:sz w:val="28"/>
          <w:szCs w:val="28"/>
        </w:rPr>
        <w:t xml:space="preserve">- распознавать символы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3" w:name="101672"/>
      <w:bookmarkEnd w:id="133"/>
      <w:r w:rsidRPr="00D253EA">
        <w:rPr>
          <w:color w:val="000000"/>
          <w:sz w:val="28"/>
          <w:szCs w:val="28"/>
        </w:rPr>
        <w:t xml:space="preserve">- приводить примеры воинских традиций и ритуалов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134" w:name="101673"/>
      <w:bookmarkEnd w:id="134"/>
      <w:r w:rsidRPr="00D253EA">
        <w:rPr>
          <w:b/>
          <w:i/>
          <w:color w:val="000000"/>
          <w:sz w:val="28"/>
          <w:szCs w:val="28"/>
        </w:rPr>
        <w:t>Правовые основы военной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5" w:name="101674"/>
      <w:bookmarkEnd w:id="135"/>
      <w:r w:rsidRPr="00D253EA">
        <w:rPr>
          <w:color w:val="000000"/>
          <w:sz w:val="28"/>
          <w:szCs w:val="28"/>
        </w:rPr>
        <w:t>- Комментировать назначение основных нормативных правовых актов в области воинской обязанности граждан и военной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6" w:name="101675"/>
      <w:bookmarkEnd w:id="136"/>
      <w:r w:rsidRPr="00D253EA">
        <w:rPr>
          <w:color w:val="000000"/>
          <w:sz w:val="28"/>
          <w:szCs w:val="28"/>
        </w:rPr>
        <w:t>- 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7" w:name="101676"/>
      <w:bookmarkEnd w:id="137"/>
      <w:r w:rsidRPr="00D253EA">
        <w:rPr>
          <w:color w:val="000000"/>
          <w:sz w:val="28"/>
          <w:szCs w:val="28"/>
        </w:rPr>
        <w:t>- оперировать основными понятиями в области воинской обязанности граждан и военной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8" w:name="101677"/>
      <w:bookmarkEnd w:id="138"/>
      <w:r w:rsidRPr="00D253EA">
        <w:rPr>
          <w:color w:val="000000"/>
          <w:sz w:val="28"/>
          <w:szCs w:val="28"/>
        </w:rPr>
        <w:t>- раскрывать сущность военной службы и составляющие воинской обязанности гражданина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39" w:name="101678"/>
      <w:bookmarkEnd w:id="139"/>
      <w:r w:rsidRPr="00D253EA">
        <w:rPr>
          <w:color w:val="000000"/>
          <w:sz w:val="28"/>
          <w:szCs w:val="28"/>
        </w:rPr>
        <w:t>- характеризовать обязательную и добровольную подготовку к военной службе;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0" w:name="101679"/>
      <w:bookmarkEnd w:id="140"/>
      <w:r w:rsidRPr="00D253EA">
        <w:rPr>
          <w:color w:val="000000"/>
          <w:sz w:val="28"/>
          <w:szCs w:val="28"/>
        </w:rPr>
        <w:t>- раскрывать организацию воинского учета;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1" w:name="101680"/>
      <w:bookmarkEnd w:id="141"/>
      <w:r w:rsidRPr="00D253EA">
        <w:rPr>
          <w:color w:val="000000"/>
          <w:sz w:val="28"/>
          <w:szCs w:val="28"/>
        </w:rPr>
        <w:t xml:space="preserve">- комментировать назначение Общевоинских уставов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2" w:name="101681"/>
      <w:bookmarkEnd w:id="142"/>
      <w:r w:rsidRPr="00D253EA">
        <w:rPr>
          <w:color w:val="000000"/>
          <w:sz w:val="28"/>
          <w:szCs w:val="28"/>
        </w:rPr>
        <w:lastRenderedPageBreak/>
        <w:t xml:space="preserve">- использовать Общевоинские уставы </w:t>
      </w:r>
      <w:proofErr w:type="gramStart"/>
      <w:r w:rsidRPr="00D253EA">
        <w:rPr>
          <w:color w:val="000000"/>
          <w:sz w:val="28"/>
          <w:szCs w:val="28"/>
        </w:rPr>
        <w:t>ВС</w:t>
      </w:r>
      <w:proofErr w:type="gramEnd"/>
      <w:r w:rsidRPr="00D253EA">
        <w:rPr>
          <w:color w:val="000000"/>
          <w:sz w:val="28"/>
          <w:szCs w:val="28"/>
        </w:rPr>
        <w:t xml:space="preserve"> РФ при подготовке к прохождению военной службы по призыву, контракту;</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3" w:name="101682"/>
      <w:bookmarkEnd w:id="143"/>
      <w:r w:rsidRPr="00D253EA">
        <w:rPr>
          <w:color w:val="000000"/>
          <w:sz w:val="28"/>
          <w:szCs w:val="28"/>
        </w:rPr>
        <w:t>- описывать порядок и сроки прохождения службы по призыву, контракту и альтернативной гражданской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4" w:name="101683"/>
      <w:bookmarkEnd w:id="144"/>
      <w:r w:rsidRPr="00D253EA">
        <w:rPr>
          <w:color w:val="000000"/>
          <w:sz w:val="28"/>
          <w:szCs w:val="28"/>
        </w:rPr>
        <w:t>- объяснять порядок назначения на воинскую должность, присвоения и лишения воинского звания;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5" w:name="101684"/>
      <w:bookmarkEnd w:id="145"/>
      <w:r w:rsidRPr="00D253EA">
        <w:rPr>
          <w:color w:val="000000"/>
          <w:sz w:val="28"/>
          <w:szCs w:val="28"/>
        </w:rPr>
        <w:t xml:space="preserve">- различать военную форму одежды и знаки различия военнослужащих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6" w:name="101685"/>
      <w:bookmarkEnd w:id="146"/>
      <w:r w:rsidRPr="00D253EA">
        <w:rPr>
          <w:color w:val="000000"/>
          <w:sz w:val="28"/>
          <w:szCs w:val="28"/>
        </w:rPr>
        <w:t>- описывать основание увольнения с военной службы;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7" w:name="101686"/>
      <w:bookmarkEnd w:id="147"/>
      <w:r w:rsidRPr="00D253EA">
        <w:rPr>
          <w:color w:val="000000"/>
          <w:sz w:val="28"/>
          <w:szCs w:val="28"/>
        </w:rPr>
        <w:t>- раскрывать предназначение запаса;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8" w:name="101687"/>
      <w:bookmarkEnd w:id="148"/>
      <w:r w:rsidRPr="00D253EA">
        <w:rPr>
          <w:color w:val="000000"/>
          <w:sz w:val="28"/>
          <w:szCs w:val="28"/>
        </w:rPr>
        <w:t>- объяснять порядок зачисления и пребывания в запасе;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49" w:name="101688"/>
      <w:bookmarkEnd w:id="149"/>
      <w:r w:rsidRPr="00D253EA">
        <w:rPr>
          <w:color w:val="000000"/>
          <w:sz w:val="28"/>
          <w:szCs w:val="28"/>
        </w:rPr>
        <w:t>- раскрывать предназначение мобилизационного резерва;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0" w:name="101689"/>
      <w:bookmarkEnd w:id="150"/>
      <w:r w:rsidRPr="00D253EA">
        <w:rPr>
          <w:color w:val="000000"/>
          <w:sz w:val="28"/>
          <w:szCs w:val="28"/>
        </w:rPr>
        <w:t>- объяснять порядок заключения контракта и сроки пребывания в резерве.</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151" w:name="101690"/>
      <w:bookmarkEnd w:id="151"/>
      <w:r w:rsidRPr="00D253EA">
        <w:rPr>
          <w:b/>
          <w:i/>
          <w:color w:val="000000"/>
          <w:sz w:val="28"/>
          <w:szCs w:val="28"/>
        </w:rPr>
        <w:t>Элементы начальной военной подготовки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2" w:name="101691"/>
      <w:bookmarkEnd w:id="152"/>
      <w:r w:rsidRPr="00D253EA">
        <w:rPr>
          <w:color w:val="000000"/>
          <w:sz w:val="28"/>
          <w:szCs w:val="28"/>
        </w:rPr>
        <w:t>- Комментировать назначение Строевого </w:t>
      </w:r>
      <w:hyperlink r:id="rId6" w:history="1">
        <w:r w:rsidRPr="00D253EA">
          <w:rPr>
            <w:rStyle w:val="a6"/>
            <w:color w:val="8859A8"/>
            <w:sz w:val="28"/>
            <w:szCs w:val="28"/>
            <w:bdr w:val="none" w:sz="0" w:space="0" w:color="auto" w:frame="1"/>
          </w:rPr>
          <w:t>устава</w:t>
        </w:r>
      </w:hyperlink>
      <w:r w:rsidRPr="00D253EA">
        <w:rPr>
          <w:color w:val="000000"/>
          <w:sz w:val="28"/>
          <w:szCs w:val="28"/>
        </w:rPr>
        <w:t>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3" w:name="101692"/>
      <w:bookmarkEnd w:id="153"/>
      <w:r w:rsidRPr="00D253EA">
        <w:rPr>
          <w:color w:val="000000"/>
          <w:sz w:val="28"/>
          <w:szCs w:val="28"/>
        </w:rPr>
        <w:t>- использовать Строевой </w:t>
      </w:r>
      <w:hyperlink r:id="rId7" w:history="1">
        <w:r w:rsidRPr="00D253EA">
          <w:rPr>
            <w:rStyle w:val="a6"/>
            <w:color w:val="8859A8"/>
            <w:sz w:val="28"/>
            <w:szCs w:val="28"/>
            <w:bdr w:val="none" w:sz="0" w:space="0" w:color="auto" w:frame="1"/>
          </w:rPr>
          <w:t>устав</w:t>
        </w:r>
      </w:hyperlink>
      <w:r w:rsidRPr="00D253EA">
        <w:rPr>
          <w:color w:val="000000"/>
          <w:sz w:val="28"/>
          <w:szCs w:val="28"/>
        </w:rPr>
        <w:t> </w:t>
      </w:r>
      <w:proofErr w:type="gramStart"/>
      <w:r w:rsidRPr="00D253EA">
        <w:rPr>
          <w:color w:val="000000"/>
          <w:sz w:val="28"/>
          <w:szCs w:val="28"/>
        </w:rPr>
        <w:t>ВС</w:t>
      </w:r>
      <w:proofErr w:type="gramEnd"/>
      <w:r w:rsidRPr="00D253EA">
        <w:rPr>
          <w:color w:val="000000"/>
          <w:sz w:val="28"/>
          <w:szCs w:val="28"/>
        </w:rPr>
        <w:t xml:space="preserve"> РФ при обучении элементам строевой подготовки;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4" w:name="101693"/>
      <w:bookmarkEnd w:id="154"/>
      <w:r w:rsidRPr="00D253EA">
        <w:rPr>
          <w:color w:val="000000"/>
          <w:sz w:val="28"/>
          <w:szCs w:val="28"/>
        </w:rPr>
        <w:t>- оперировать основными понятиями Строевого </w:t>
      </w:r>
      <w:hyperlink r:id="rId8" w:history="1">
        <w:r w:rsidRPr="00D253EA">
          <w:rPr>
            <w:rStyle w:val="a6"/>
            <w:color w:val="8859A8"/>
            <w:sz w:val="28"/>
            <w:szCs w:val="28"/>
            <w:bdr w:val="none" w:sz="0" w:space="0" w:color="auto" w:frame="1"/>
          </w:rPr>
          <w:t>устава</w:t>
        </w:r>
      </w:hyperlink>
      <w:r w:rsidRPr="00D253EA">
        <w:rPr>
          <w:color w:val="000000"/>
          <w:sz w:val="28"/>
          <w:szCs w:val="28"/>
        </w:rPr>
        <w:t>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5" w:name="101694"/>
      <w:bookmarkEnd w:id="155"/>
      <w:r w:rsidRPr="00D253EA">
        <w:rPr>
          <w:color w:val="000000"/>
          <w:sz w:val="28"/>
          <w:szCs w:val="28"/>
        </w:rPr>
        <w:t>- выполнять строевые приемы и движение без оружия;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6" w:name="101695"/>
      <w:bookmarkEnd w:id="156"/>
      <w:r w:rsidRPr="00D253EA">
        <w:rPr>
          <w:color w:val="000000"/>
          <w:sz w:val="28"/>
          <w:szCs w:val="28"/>
        </w:rPr>
        <w:t>- выполнять воинское приветствие без оружия на месте и в движении, выход из строя и возвращение в строй, подход к начальнику и отход от него;</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7" w:name="101696"/>
      <w:bookmarkEnd w:id="157"/>
      <w:r w:rsidRPr="00D253EA">
        <w:rPr>
          <w:color w:val="000000"/>
          <w:sz w:val="28"/>
          <w:szCs w:val="28"/>
        </w:rPr>
        <w:t>- выполнять строевые приемы в составе отделения на месте и в движении;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8" w:name="101697"/>
      <w:bookmarkEnd w:id="158"/>
      <w:r w:rsidRPr="00D253EA">
        <w:rPr>
          <w:color w:val="000000"/>
          <w:sz w:val="28"/>
          <w:szCs w:val="28"/>
        </w:rPr>
        <w:t>- приводить примеры команд управления строем с помощью голоса;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59" w:name="101698"/>
      <w:bookmarkEnd w:id="159"/>
      <w:r w:rsidRPr="00D253EA">
        <w:rPr>
          <w:color w:val="000000"/>
          <w:sz w:val="28"/>
          <w:szCs w:val="28"/>
        </w:rPr>
        <w:t>- описывать назначение, боевые свойства и общее устройство автомата Калашникова;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0" w:name="101699"/>
      <w:bookmarkEnd w:id="160"/>
      <w:r w:rsidRPr="00D253EA">
        <w:rPr>
          <w:color w:val="000000"/>
          <w:sz w:val="28"/>
          <w:szCs w:val="28"/>
        </w:rPr>
        <w:t>- выполнять неполную разборку и сборку автомата Калашникова для чистки и смазки;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1" w:name="101700"/>
      <w:bookmarkEnd w:id="161"/>
      <w:r w:rsidRPr="00D253EA">
        <w:rPr>
          <w:color w:val="000000"/>
          <w:sz w:val="28"/>
          <w:szCs w:val="28"/>
        </w:rPr>
        <w:t>- описывать порядок хранения автомата;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2" w:name="101701"/>
      <w:bookmarkEnd w:id="162"/>
      <w:r w:rsidRPr="00D253EA">
        <w:rPr>
          <w:color w:val="000000"/>
          <w:sz w:val="28"/>
          <w:szCs w:val="28"/>
        </w:rPr>
        <w:t>- различать составляющие патрона;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3" w:name="101702"/>
      <w:bookmarkEnd w:id="163"/>
      <w:r w:rsidRPr="00D253EA">
        <w:rPr>
          <w:color w:val="000000"/>
          <w:sz w:val="28"/>
          <w:szCs w:val="28"/>
        </w:rPr>
        <w:t>- снаряжать магазин патронами;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4" w:name="101703"/>
      <w:bookmarkEnd w:id="164"/>
      <w:r w:rsidRPr="00D253EA">
        <w:rPr>
          <w:color w:val="000000"/>
          <w:sz w:val="28"/>
          <w:szCs w:val="28"/>
        </w:rPr>
        <w:t>- выполнять меры безопасности при обращении с автоматом Калашникова и патронами в повседневной жизнедеятельности и при проведении стрельб;</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5" w:name="101704"/>
      <w:bookmarkEnd w:id="165"/>
      <w:r w:rsidRPr="00D253EA">
        <w:rPr>
          <w:color w:val="000000"/>
          <w:sz w:val="28"/>
          <w:szCs w:val="28"/>
        </w:rPr>
        <w:t>- описывать явление выстрела и его практическое значение;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6" w:name="101705"/>
      <w:bookmarkEnd w:id="166"/>
      <w:r w:rsidRPr="00D253EA">
        <w:rPr>
          <w:color w:val="000000"/>
          <w:sz w:val="28"/>
          <w:szCs w:val="28"/>
        </w:rPr>
        <w:t>- объяснять значение начальной скорости пули, траектории полета пули, пробивного и убойного действия пули при поражении противника;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7" w:name="101706"/>
      <w:bookmarkEnd w:id="167"/>
      <w:r w:rsidRPr="00D253EA">
        <w:rPr>
          <w:color w:val="000000"/>
          <w:sz w:val="28"/>
          <w:szCs w:val="28"/>
        </w:rPr>
        <w:t>- объяснять влияние отдачи оружия на результат выстрела;</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8" w:name="101707"/>
      <w:bookmarkEnd w:id="168"/>
      <w:r w:rsidRPr="00D253EA">
        <w:rPr>
          <w:color w:val="000000"/>
          <w:sz w:val="28"/>
          <w:szCs w:val="28"/>
        </w:rPr>
        <w:t>- выбирать прицел и правильную точку прицеливания для стрельбы по неподвижным целям;</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69" w:name="101708"/>
      <w:bookmarkEnd w:id="169"/>
      <w:r w:rsidRPr="00D253EA">
        <w:rPr>
          <w:color w:val="000000"/>
          <w:sz w:val="28"/>
          <w:szCs w:val="28"/>
        </w:rPr>
        <w:t>- объяснять ошибки прицеливания по результатам стрельбы;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0" w:name="101709"/>
      <w:bookmarkEnd w:id="170"/>
      <w:r w:rsidRPr="00D253EA">
        <w:rPr>
          <w:color w:val="000000"/>
          <w:sz w:val="28"/>
          <w:szCs w:val="28"/>
        </w:rPr>
        <w:t>- выполнять изготовку к стрельбе;</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1" w:name="101710"/>
      <w:bookmarkEnd w:id="171"/>
      <w:r w:rsidRPr="00D253EA">
        <w:rPr>
          <w:color w:val="000000"/>
          <w:sz w:val="28"/>
          <w:szCs w:val="28"/>
        </w:rPr>
        <w:t>- производить стрельбу;</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2" w:name="101711"/>
      <w:bookmarkEnd w:id="172"/>
      <w:r w:rsidRPr="00D253EA">
        <w:rPr>
          <w:color w:val="000000"/>
          <w:sz w:val="28"/>
          <w:szCs w:val="28"/>
        </w:rPr>
        <w:t>- объяснять назначение и боевые свойства гранат;</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3" w:name="101712"/>
      <w:bookmarkEnd w:id="173"/>
      <w:r w:rsidRPr="00D253EA">
        <w:rPr>
          <w:color w:val="000000"/>
          <w:sz w:val="28"/>
          <w:szCs w:val="28"/>
        </w:rPr>
        <w:t>- различать наступательные и оборонительные гранаты;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4" w:name="101713"/>
      <w:bookmarkEnd w:id="174"/>
      <w:r w:rsidRPr="00D253EA">
        <w:rPr>
          <w:color w:val="000000"/>
          <w:sz w:val="28"/>
          <w:szCs w:val="28"/>
        </w:rPr>
        <w:t>- описывать устройство ручных осколочных гранат;</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5" w:name="101714"/>
      <w:bookmarkEnd w:id="175"/>
      <w:r w:rsidRPr="00D253EA">
        <w:rPr>
          <w:color w:val="000000"/>
          <w:sz w:val="28"/>
          <w:szCs w:val="28"/>
        </w:rPr>
        <w:t>- выполнять приемы и правила снаряжения и метания ручных гранат;</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6" w:name="101715"/>
      <w:bookmarkEnd w:id="176"/>
      <w:r w:rsidRPr="00D253EA">
        <w:rPr>
          <w:color w:val="000000"/>
          <w:sz w:val="28"/>
          <w:szCs w:val="28"/>
        </w:rPr>
        <w:lastRenderedPageBreak/>
        <w:t>- выполнять меры безопасности при обращении с гранатами;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7" w:name="101716"/>
      <w:bookmarkEnd w:id="177"/>
      <w:r w:rsidRPr="00D253EA">
        <w:rPr>
          <w:color w:val="000000"/>
          <w:sz w:val="28"/>
          <w:szCs w:val="28"/>
        </w:rPr>
        <w:t>- объяснять предназначение современного общевойскового боя;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8" w:name="101717"/>
      <w:bookmarkEnd w:id="178"/>
      <w:r w:rsidRPr="00D253EA">
        <w:rPr>
          <w:color w:val="000000"/>
          <w:sz w:val="28"/>
          <w:szCs w:val="28"/>
        </w:rPr>
        <w:t>- характеризовать современный общевойсковой бой;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79" w:name="101718"/>
      <w:bookmarkEnd w:id="179"/>
      <w:r w:rsidRPr="00D253EA">
        <w:rPr>
          <w:color w:val="000000"/>
          <w:sz w:val="28"/>
          <w:szCs w:val="28"/>
        </w:rPr>
        <w:t>- описывать элементы инженерного оборудования позиции солдата и порядок их оборудования;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0" w:name="101719"/>
      <w:bookmarkEnd w:id="180"/>
      <w:r w:rsidRPr="00D253EA">
        <w:rPr>
          <w:color w:val="000000"/>
          <w:sz w:val="28"/>
          <w:szCs w:val="28"/>
        </w:rPr>
        <w:t>- выполнять приемы "К бою", "Встать";</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1" w:name="101720"/>
      <w:bookmarkEnd w:id="181"/>
      <w:r w:rsidRPr="00D253EA">
        <w:rPr>
          <w:color w:val="000000"/>
          <w:sz w:val="28"/>
          <w:szCs w:val="28"/>
        </w:rPr>
        <w:t xml:space="preserve">- объяснять, в каких случаях используются перебежки и </w:t>
      </w:r>
      <w:proofErr w:type="spellStart"/>
      <w:r w:rsidRPr="00D253EA">
        <w:rPr>
          <w:color w:val="000000"/>
          <w:sz w:val="28"/>
          <w:szCs w:val="28"/>
        </w:rPr>
        <w:t>переползания</w:t>
      </w:r>
      <w:proofErr w:type="spellEnd"/>
      <w:r w:rsidRPr="00D253EA">
        <w:rPr>
          <w:color w:val="000000"/>
          <w:sz w:val="28"/>
          <w:szCs w:val="28"/>
        </w:rPr>
        <w:t>;</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2" w:name="101721"/>
      <w:bookmarkEnd w:id="182"/>
      <w:r w:rsidRPr="00D253EA">
        <w:rPr>
          <w:color w:val="000000"/>
          <w:sz w:val="28"/>
          <w:szCs w:val="28"/>
        </w:rPr>
        <w:t xml:space="preserve">- выполнять перебежки и </w:t>
      </w:r>
      <w:proofErr w:type="spellStart"/>
      <w:r w:rsidRPr="00D253EA">
        <w:rPr>
          <w:color w:val="000000"/>
          <w:sz w:val="28"/>
          <w:szCs w:val="28"/>
        </w:rPr>
        <w:t>переползания</w:t>
      </w:r>
      <w:proofErr w:type="spellEnd"/>
      <w:r w:rsidRPr="00D253EA">
        <w:rPr>
          <w:color w:val="000000"/>
          <w:sz w:val="28"/>
          <w:szCs w:val="28"/>
        </w:rPr>
        <w:t xml:space="preserve"> (по-пластунски, на </w:t>
      </w:r>
      <w:proofErr w:type="spellStart"/>
      <w:r w:rsidRPr="00D253EA">
        <w:rPr>
          <w:color w:val="000000"/>
          <w:sz w:val="28"/>
          <w:szCs w:val="28"/>
        </w:rPr>
        <w:t>получетвереньках</w:t>
      </w:r>
      <w:proofErr w:type="spellEnd"/>
      <w:r w:rsidRPr="00D253EA">
        <w:rPr>
          <w:color w:val="000000"/>
          <w:sz w:val="28"/>
          <w:szCs w:val="28"/>
        </w:rPr>
        <w:t>, на боку);</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3" w:name="101722"/>
      <w:bookmarkEnd w:id="183"/>
      <w:r w:rsidRPr="00D253EA">
        <w:rPr>
          <w:color w:val="000000"/>
          <w:sz w:val="28"/>
          <w:szCs w:val="28"/>
        </w:rPr>
        <w:t>- определять стороны горизонта по компасу, солнцу и часам, по Полярной звезде и признакам местных предметов;</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4" w:name="101723"/>
      <w:bookmarkEnd w:id="184"/>
      <w:r w:rsidRPr="00D253EA">
        <w:rPr>
          <w:color w:val="000000"/>
          <w:sz w:val="28"/>
          <w:szCs w:val="28"/>
        </w:rPr>
        <w:t>- передвигаться по азимутам;</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5" w:name="101724"/>
      <w:bookmarkEnd w:id="185"/>
      <w:r w:rsidRPr="00D253EA">
        <w:rPr>
          <w:color w:val="000000"/>
          <w:sz w:val="28"/>
          <w:szCs w:val="28"/>
        </w:rPr>
        <w:t>- 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6" w:name="101725"/>
      <w:bookmarkEnd w:id="186"/>
      <w:r w:rsidRPr="00D253EA">
        <w:rPr>
          <w:color w:val="000000"/>
          <w:sz w:val="28"/>
          <w:szCs w:val="28"/>
        </w:rPr>
        <w:t>- применять средства индивидуальной защиты;</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7" w:name="101726"/>
      <w:bookmarkEnd w:id="187"/>
      <w:r w:rsidRPr="00D253EA">
        <w:rPr>
          <w:color w:val="000000"/>
          <w:sz w:val="28"/>
          <w:szCs w:val="28"/>
        </w:rPr>
        <w:t>- 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8" w:name="101727"/>
      <w:bookmarkEnd w:id="188"/>
      <w:r w:rsidRPr="00D253EA">
        <w:rPr>
          <w:color w:val="000000"/>
          <w:sz w:val="28"/>
          <w:szCs w:val="28"/>
        </w:rPr>
        <w:t>- описывать состав и область применения аптечки индивидуальной;</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89" w:name="101728"/>
      <w:bookmarkEnd w:id="189"/>
      <w:r w:rsidRPr="00D253EA">
        <w:rPr>
          <w:color w:val="000000"/>
          <w:sz w:val="28"/>
          <w:szCs w:val="28"/>
        </w:rPr>
        <w:t>- раскрывать особенности оказания первой помощи в бою;</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90" w:name="101729"/>
      <w:bookmarkEnd w:id="190"/>
      <w:r w:rsidRPr="00D253EA">
        <w:rPr>
          <w:color w:val="000000"/>
          <w:sz w:val="28"/>
          <w:szCs w:val="28"/>
        </w:rPr>
        <w:t>- выполнять приемы по выносу раненых с поля боя.</w:t>
      </w:r>
    </w:p>
    <w:p w:rsidR="00607452" w:rsidRPr="00D253EA" w:rsidRDefault="00607452" w:rsidP="00B64355">
      <w:pPr>
        <w:pStyle w:val="pboth"/>
        <w:spacing w:before="0" w:beforeAutospacing="0" w:after="0" w:afterAutospacing="0" w:line="293" w:lineRule="atLeast"/>
        <w:jc w:val="both"/>
        <w:rPr>
          <w:b/>
          <w:i/>
          <w:color w:val="000000"/>
          <w:sz w:val="28"/>
          <w:szCs w:val="28"/>
        </w:rPr>
      </w:pPr>
      <w:bookmarkStart w:id="191" w:name="101730"/>
      <w:bookmarkEnd w:id="191"/>
      <w:r w:rsidRPr="00D253EA">
        <w:rPr>
          <w:b/>
          <w:i/>
          <w:color w:val="000000"/>
          <w:sz w:val="28"/>
          <w:szCs w:val="28"/>
        </w:rPr>
        <w:t>Военно-профессиональная деятельность</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92" w:name="101731"/>
      <w:bookmarkEnd w:id="192"/>
      <w:r w:rsidRPr="00D253EA">
        <w:rPr>
          <w:color w:val="000000"/>
          <w:sz w:val="28"/>
          <w:szCs w:val="28"/>
        </w:rPr>
        <w:t>- Раскрывать сущность военно-профессиональной деятельности;</w:t>
      </w:r>
    </w:p>
    <w:p w:rsidR="00607452" w:rsidRPr="00D253EA" w:rsidRDefault="00607452" w:rsidP="00B64355">
      <w:pPr>
        <w:pStyle w:val="pboth"/>
        <w:spacing w:before="0" w:beforeAutospacing="0" w:after="0" w:afterAutospacing="0" w:line="293" w:lineRule="atLeast"/>
        <w:jc w:val="both"/>
        <w:rPr>
          <w:color w:val="000000"/>
          <w:sz w:val="28"/>
          <w:szCs w:val="28"/>
        </w:rPr>
      </w:pPr>
      <w:bookmarkStart w:id="193" w:name="101732"/>
      <w:bookmarkEnd w:id="193"/>
      <w:r w:rsidRPr="00D253EA">
        <w:rPr>
          <w:color w:val="000000"/>
          <w:sz w:val="28"/>
          <w:szCs w:val="28"/>
        </w:rPr>
        <w:t>- объяснять порядок подготовки граждан по военно-учетным специальностям;</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194" w:name="101733"/>
      <w:bookmarkEnd w:id="194"/>
      <w:r w:rsidRPr="00D253EA">
        <w:rPr>
          <w:color w:val="000000"/>
          <w:sz w:val="28"/>
          <w:szCs w:val="28"/>
        </w:rPr>
        <w:t>- оценивать уровень своей подготовки и осуществлять осознанное самоопределение по отношению к военно-профессиональной деятельности;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195" w:name="101734"/>
      <w:bookmarkEnd w:id="195"/>
      <w:r w:rsidRPr="00D253EA">
        <w:rPr>
          <w:color w:val="000000"/>
          <w:sz w:val="28"/>
          <w:szCs w:val="28"/>
        </w:rPr>
        <w:t>- характеризовать особенности подготовки офицеров в различных учебных и военно-учебных заведениях;</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196" w:name="101735"/>
      <w:bookmarkEnd w:id="196"/>
      <w:r w:rsidRPr="00D253EA">
        <w:rPr>
          <w:color w:val="000000"/>
          <w:sz w:val="28"/>
          <w:szCs w:val="28"/>
        </w:rPr>
        <w:t xml:space="preserve">- использовать официальные сайты для ознакомления с правилами приема в высшие военно-учебные заведения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w:t>
      </w:r>
    </w:p>
    <w:p w:rsidR="0025358D" w:rsidRPr="00D253EA" w:rsidRDefault="0025358D" w:rsidP="0025358D">
      <w:pPr>
        <w:pStyle w:val="pboth"/>
        <w:spacing w:before="0" w:beforeAutospacing="0" w:after="0" w:afterAutospacing="0" w:line="293" w:lineRule="atLeast"/>
        <w:jc w:val="both"/>
        <w:rPr>
          <w:color w:val="000000"/>
          <w:sz w:val="28"/>
          <w:szCs w:val="28"/>
        </w:rPr>
      </w:pPr>
    </w:p>
    <w:p w:rsidR="0025358D" w:rsidRPr="00D253EA" w:rsidRDefault="00607452" w:rsidP="0025358D">
      <w:pPr>
        <w:pStyle w:val="pboth"/>
        <w:spacing w:before="0" w:beforeAutospacing="0" w:after="0" w:afterAutospacing="0" w:line="293" w:lineRule="atLeast"/>
        <w:jc w:val="both"/>
        <w:rPr>
          <w:b/>
          <w:color w:val="000000"/>
          <w:sz w:val="28"/>
          <w:szCs w:val="28"/>
        </w:rPr>
      </w:pPr>
      <w:bookmarkStart w:id="197" w:name="101736"/>
      <w:bookmarkEnd w:id="197"/>
      <w:r w:rsidRPr="00D253EA">
        <w:rPr>
          <w:b/>
          <w:color w:val="000000"/>
          <w:sz w:val="28"/>
          <w:szCs w:val="28"/>
        </w:rPr>
        <w:t>Выпускник на базовом уровне получит возможность научиться:</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198" w:name="101737"/>
      <w:bookmarkEnd w:id="198"/>
      <w:r w:rsidRPr="00D253EA">
        <w:rPr>
          <w:b/>
          <w:i/>
          <w:color w:val="000000"/>
          <w:sz w:val="28"/>
          <w:szCs w:val="28"/>
        </w:rPr>
        <w:t>Основы комплексной безопасности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199" w:name="101738"/>
      <w:bookmarkEnd w:id="199"/>
      <w:r w:rsidRPr="00D253EA">
        <w:rPr>
          <w:color w:val="000000"/>
          <w:sz w:val="28"/>
          <w:szCs w:val="28"/>
        </w:rPr>
        <w:t>- Объяснять, как экологическая безопасность связана с национальной безопасностью и влияет на нее.</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200" w:name="101739"/>
      <w:bookmarkEnd w:id="200"/>
      <w:r w:rsidRPr="00D253EA">
        <w:rPr>
          <w:b/>
          <w:i/>
          <w:color w:val="000000"/>
          <w:sz w:val="28"/>
          <w:szCs w:val="28"/>
        </w:rPr>
        <w:t>Защита населения Российской Федерации от опасных и чрезвычайных ситуаций</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1" w:name="101740"/>
      <w:bookmarkEnd w:id="201"/>
      <w:r w:rsidRPr="00D253EA">
        <w:rPr>
          <w:color w:val="000000"/>
          <w:sz w:val="28"/>
          <w:szCs w:val="28"/>
        </w:rPr>
        <w:t>- 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202" w:name="101741"/>
      <w:bookmarkEnd w:id="202"/>
      <w:r w:rsidRPr="00D253EA">
        <w:rPr>
          <w:b/>
          <w:i/>
          <w:color w:val="000000"/>
          <w:sz w:val="28"/>
          <w:szCs w:val="28"/>
        </w:rPr>
        <w:t>Основы обороны государства</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3" w:name="101742"/>
      <w:bookmarkEnd w:id="203"/>
      <w:r w:rsidRPr="00D253EA">
        <w:rPr>
          <w:color w:val="000000"/>
          <w:sz w:val="28"/>
          <w:szCs w:val="28"/>
        </w:rPr>
        <w:lastRenderedPageBreak/>
        <w:t xml:space="preserve">- Объяснять основные задачи и направления развития, строительства, оснащения и модернизации </w:t>
      </w:r>
      <w:proofErr w:type="gramStart"/>
      <w:r w:rsidRPr="00D253EA">
        <w:rPr>
          <w:color w:val="000000"/>
          <w:sz w:val="28"/>
          <w:szCs w:val="28"/>
        </w:rPr>
        <w:t>ВС</w:t>
      </w:r>
      <w:proofErr w:type="gramEnd"/>
      <w:r w:rsidRPr="00D253EA">
        <w:rPr>
          <w:color w:val="000000"/>
          <w:sz w:val="28"/>
          <w:szCs w:val="28"/>
        </w:rPr>
        <w:t xml:space="preserve"> РФ;</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4" w:name="101743"/>
      <w:bookmarkEnd w:id="204"/>
      <w:r w:rsidRPr="00D253EA">
        <w:rPr>
          <w:color w:val="000000"/>
          <w:sz w:val="28"/>
          <w:szCs w:val="28"/>
        </w:rPr>
        <w:t>- 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205" w:name="101744"/>
      <w:bookmarkEnd w:id="205"/>
      <w:r w:rsidRPr="00D253EA">
        <w:rPr>
          <w:b/>
          <w:i/>
          <w:color w:val="000000"/>
          <w:sz w:val="28"/>
          <w:szCs w:val="28"/>
        </w:rPr>
        <w:t>Элементы начальной военной подготовки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6" w:name="101745"/>
      <w:bookmarkEnd w:id="206"/>
      <w:r w:rsidRPr="00D253EA">
        <w:rPr>
          <w:color w:val="000000"/>
          <w:sz w:val="28"/>
          <w:szCs w:val="28"/>
        </w:rPr>
        <w:t>- Приводить примеры сигналов управления строем с помощью рук, флажков и фонаря;</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7" w:name="101746"/>
      <w:bookmarkEnd w:id="207"/>
      <w:r w:rsidRPr="00D253EA">
        <w:rPr>
          <w:color w:val="000000"/>
          <w:sz w:val="28"/>
          <w:szCs w:val="28"/>
        </w:rPr>
        <w:t>- определять назначение, устройство частей и механизмов автомата Калашникова;</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8" w:name="101747"/>
      <w:bookmarkEnd w:id="208"/>
      <w:r w:rsidRPr="00D253EA">
        <w:rPr>
          <w:color w:val="000000"/>
          <w:sz w:val="28"/>
          <w:szCs w:val="28"/>
        </w:rPr>
        <w:t>- выполнять чистку и смазку автомата Калашникова;</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09" w:name="101748"/>
      <w:bookmarkEnd w:id="209"/>
      <w:r w:rsidRPr="00D253EA">
        <w:rPr>
          <w:color w:val="000000"/>
          <w:sz w:val="28"/>
          <w:szCs w:val="28"/>
        </w:rPr>
        <w:t>- выполнять нормативы неполной разборки и сборки автомата Калашникова;</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0" w:name="101749"/>
      <w:bookmarkEnd w:id="210"/>
      <w:r w:rsidRPr="00D253EA">
        <w:rPr>
          <w:color w:val="000000"/>
          <w:sz w:val="28"/>
          <w:szCs w:val="28"/>
        </w:rPr>
        <w:t>- описывать работу частей и механизмов автомата Калашникова при стрельбе;</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1" w:name="101750"/>
      <w:bookmarkEnd w:id="211"/>
      <w:r w:rsidRPr="00D253EA">
        <w:rPr>
          <w:color w:val="000000"/>
          <w:sz w:val="28"/>
          <w:szCs w:val="28"/>
        </w:rPr>
        <w:t>- выполнять норматив снаряжения магазина автомата Калашникова патронами;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2" w:name="101751"/>
      <w:bookmarkEnd w:id="212"/>
      <w:r w:rsidRPr="00D253EA">
        <w:rPr>
          <w:color w:val="000000"/>
          <w:sz w:val="28"/>
          <w:szCs w:val="28"/>
        </w:rPr>
        <w:t>- описывать работу частей и механизмов гранаты при метании;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3" w:name="101752"/>
      <w:bookmarkEnd w:id="213"/>
      <w:r w:rsidRPr="00D253EA">
        <w:rPr>
          <w:color w:val="000000"/>
          <w:sz w:val="28"/>
          <w:szCs w:val="28"/>
        </w:rPr>
        <w:t>- выполнять нормативы надевания противогаза, респиратора и общевойскового защитного комплекта (ОЗК).</w:t>
      </w:r>
    </w:p>
    <w:p w:rsidR="00607452" w:rsidRPr="00D253EA" w:rsidRDefault="00607452" w:rsidP="0025358D">
      <w:pPr>
        <w:pStyle w:val="pboth"/>
        <w:spacing w:before="0" w:beforeAutospacing="0" w:after="0" w:afterAutospacing="0" w:line="293" w:lineRule="atLeast"/>
        <w:jc w:val="both"/>
        <w:rPr>
          <w:b/>
          <w:i/>
          <w:color w:val="000000"/>
          <w:sz w:val="28"/>
          <w:szCs w:val="28"/>
        </w:rPr>
      </w:pPr>
      <w:bookmarkStart w:id="214" w:name="101753"/>
      <w:bookmarkEnd w:id="214"/>
      <w:r w:rsidRPr="00D253EA">
        <w:rPr>
          <w:b/>
          <w:i/>
          <w:color w:val="000000"/>
          <w:sz w:val="28"/>
          <w:szCs w:val="28"/>
        </w:rPr>
        <w:t>Военно-профессиональная деятельность</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5" w:name="101754"/>
      <w:bookmarkEnd w:id="215"/>
      <w:r w:rsidRPr="00D253EA">
        <w:rPr>
          <w:color w:val="000000"/>
          <w:sz w:val="28"/>
          <w:szCs w:val="28"/>
        </w:rPr>
        <w:t xml:space="preserve">- Выстраивать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w:t>
      </w:r>
    </w:p>
    <w:p w:rsidR="00607452" w:rsidRPr="00D253EA" w:rsidRDefault="00607452" w:rsidP="0025358D">
      <w:pPr>
        <w:pStyle w:val="pboth"/>
        <w:spacing w:before="0" w:beforeAutospacing="0" w:after="0" w:afterAutospacing="0" w:line="293" w:lineRule="atLeast"/>
        <w:jc w:val="both"/>
        <w:rPr>
          <w:color w:val="000000"/>
          <w:sz w:val="28"/>
          <w:szCs w:val="28"/>
        </w:rPr>
      </w:pPr>
      <w:bookmarkStart w:id="216" w:name="101755"/>
      <w:bookmarkEnd w:id="216"/>
      <w:r w:rsidRPr="00D253EA">
        <w:rPr>
          <w:color w:val="000000"/>
          <w:sz w:val="28"/>
          <w:szCs w:val="28"/>
        </w:rPr>
        <w:t xml:space="preserve">- оформлять необходимые документы для поступления в высшие военно-учебные заведения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w:t>
      </w:r>
    </w:p>
    <w:p w:rsidR="0025358D" w:rsidRPr="00D253EA" w:rsidRDefault="0025358D" w:rsidP="0025358D">
      <w:pPr>
        <w:pStyle w:val="pboth"/>
        <w:spacing w:before="0" w:beforeAutospacing="0" w:after="0" w:afterAutospacing="0" w:line="293" w:lineRule="atLeast"/>
        <w:jc w:val="both"/>
        <w:rPr>
          <w:color w:val="000000"/>
          <w:sz w:val="28"/>
          <w:szCs w:val="28"/>
        </w:rPr>
      </w:pPr>
    </w:p>
    <w:p w:rsidR="00146B06" w:rsidRPr="00D253EA" w:rsidRDefault="00B64355" w:rsidP="00B64355">
      <w:pPr>
        <w:spacing w:after="0" w:line="240" w:lineRule="auto"/>
        <w:ind w:left="360"/>
        <w:jc w:val="center"/>
        <w:rPr>
          <w:rFonts w:ascii="Times New Roman" w:hAnsi="Times New Roman" w:cs="Times New Roman"/>
          <w:b/>
          <w:smallCaps/>
          <w:sz w:val="28"/>
          <w:szCs w:val="28"/>
        </w:rPr>
      </w:pPr>
      <w:r w:rsidRPr="00D253EA">
        <w:rPr>
          <w:rFonts w:ascii="Times New Roman" w:hAnsi="Times New Roman" w:cs="Times New Roman"/>
          <w:b/>
          <w:smallCaps/>
          <w:sz w:val="28"/>
          <w:szCs w:val="28"/>
        </w:rPr>
        <w:t>Содержание учебного предмета</w:t>
      </w:r>
    </w:p>
    <w:p w:rsidR="003F731B" w:rsidRPr="00D253EA" w:rsidRDefault="003F731B" w:rsidP="00E34F6C">
      <w:pPr>
        <w:pStyle w:val="pboth"/>
        <w:shd w:val="clear" w:color="auto" w:fill="FFFFFF"/>
        <w:spacing w:before="0" w:beforeAutospacing="0" w:after="0" w:afterAutospacing="0" w:line="293" w:lineRule="atLeast"/>
        <w:ind w:firstLine="360"/>
        <w:jc w:val="both"/>
        <w:rPr>
          <w:color w:val="000000"/>
          <w:sz w:val="28"/>
          <w:szCs w:val="28"/>
        </w:rPr>
      </w:pPr>
      <w:proofErr w:type="gramStart"/>
      <w:r w:rsidRPr="00D253EA">
        <w:rPr>
          <w:color w:val="000000"/>
          <w:sz w:val="28"/>
          <w:szCs w:val="28"/>
        </w:rPr>
        <w:t>Опасные и чрезвычайные ситуации, усиление глобальной конкуренции и напряженности в различных областях межгосударственного и межрегионального взаимодействия требуют формирования у обучающихся компетенции в области личной безопасности в условиях опасных и чрезвычайных ситуаций социально сложного и технически насыщенного окружающего мира, а также готовности к выполнению гражданского долга по защите Отечества.</w:t>
      </w:r>
      <w:proofErr w:type="gramEnd"/>
    </w:p>
    <w:p w:rsidR="00BE5353" w:rsidRPr="00D253EA" w:rsidRDefault="003F731B" w:rsidP="00E34F6C">
      <w:pPr>
        <w:pStyle w:val="pboth"/>
        <w:shd w:val="clear" w:color="auto" w:fill="FFFFFF"/>
        <w:spacing w:before="0" w:beforeAutospacing="0" w:after="0" w:afterAutospacing="0" w:line="293" w:lineRule="atLeast"/>
        <w:ind w:firstLine="360"/>
        <w:jc w:val="both"/>
        <w:rPr>
          <w:color w:val="000000"/>
          <w:sz w:val="28"/>
          <w:szCs w:val="28"/>
        </w:rPr>
      </w:pPr>
      <w:bookmarkStart w:id="217" w:name="103885"/>
      <w:bookmarkEnd w:id="217"/>
      <w:r w:rsidRPr="00D253EA">
        <w:rPr>
          <w:color w:val="000000"/>
          <w:sz w:val="28"/>
          <w:szCs w:val="28"/>
        </w:rPr>
        <w:t>Целью изучения и освоения примерной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w:t>
      </w:r>
    </w:p>
    <w:p w:rsidR="002E427B" w:rsidRPr="00D253EA" w:rsidRDefault="002E427B" w:rsidP="00E34F6C">
      <w:pPr>
        <w:pStyle w:val="pboth"/>
        <w:shd w:val="clear" w:color="auto" w:fill="FFFFFF"/>
        <w:spacing w:before="0" w:beforeAutospacing="0" w:after="0" w:afterAutospacing="0" w:line="293" w:lineRule="atLeast"/>
        <w:ind w:firstLine="360"/>
        <w:jc w:val="both"/>
        <w:rPr>
          <w:color w:val="000000"/>
          <w:sz w:val="28"/>
          <w:szCs w:val="28"/>
        </w:rPr>
      </w:pPr>
      <w:r w:rsidRPr="00D253EA">
        <w:rPr>
          <w:color w:val="000000"/>
          <w:sz w:val="28"/>
          <w:szCs w:val="28"/>
        </w:rPr>
        <w:t>Основы</w:t>
      </w:r>
      <w:r w:rsidR="00E34F6C" w:rsidRPr="00D253EA">
        <w:rPr>
          <w:color w:val="000000"/>
          <w:sz w:val="28"/>
          <w:szCs w:val="28"/>
        </w:rPr>
        <w:t xml:space="preserve"> безопасности жизнедеятельности</w:t>
      </w:r>
      <w:r w:rsidRPr="00D253EA">
        <w:rPr>
          <w:color w:val="000000"/>
          <w:sz w:val="28"/>
          <w:szCs w:val="28"/>
        </w:rPr>
        <w:t xml:space="preserve"> как учебный предмет обеспечивает:</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18" w:name="103899"/>
      <w:bookmarkEnd w:id="218"/>
      <w:r w:rsidRPr="00D253EA">
        <w:rPr>
          <w:color w:val="000000"/>
          <w:sz w:val="28"/>
          <w:szCs w:val="28"/>
        </w:rPr>
        <w:lastRenderedPageBreak/>
        <w:t xml:space="preserve">- </w:t>
      </w:r>
      <w:proofErr w:type="spellStart"/>
      <w:r w:rsidRPr="00D253EA">
        <w:rPr>
          <w:color w:val="000000"/>
          <w:sz w:val="28"/>
          <w:szCs w:val="28"/>
        </w:rPr>
        <w:t>сформированность</w:t>
      </w:r>
      <w:proofErr w:type="spellEnd"/>
      <w:r w:rsidRPr="00D253EA">
        <w:rPr>
          <w:color w:val="000000"/>
          <w:sz w:val="28"/>
          <w:szCs w:val="28"/>
        </w:rPr>
        <w:t xml:space="preserve">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19" w:name="103900"/>
      <w:bookmarkEnd w:id="219"/>
      <w:r w:rsidRPr="00D253EA">
        <w:rPr>
          <w:color w:val="000000"/>
          <w:sz w:val="28"/>
          <w:szCs w:val="28"/>
        </w:rPr>
        <w:t>- знание правил и владение навыками поведения в опасных и чрезвычайных ситуациях природного, техногенного и социального характера;</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0" w:name="103901"/>
      <w:bookmarkEnd w:id="220"/>
      <w:r w:rsidRPr="00D253EA">
        <w:rPr>
          <w:color w:val="000000"/>
          <w:sz w:val="28"/>
          <w:szCs w:val="28"/>
        </w:rPr>
        <w:t>- 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1" w:name="103902"/>
      <w:bookmarkEnd w:id="221"/>
      <w:r w:rsidRPr="00D253EA">
        <w:rPr>
          <w:color w:val="000000"/>
          <w:sz w:val="28"/>
          <w:szCs w:val="28"/>
        </w:rPr>
        <w:t>- умение действовать индивидуально и в группе в опасных и чрезвычайных ситуациях;</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2" w:name="103903"/>
      <w:bookmarkEnd w:id="222"/>
      <w:r w:rsidRPr="00D253EA">
        <w:rPr>
          <w:color w:val="000000"/>
          <w:sz w:val="28"/>
          <w:szCs w:val="28"/>
        </w:rPr>
        <w:t>- формирование морально-психологических и физических каче</w:t>
      </w:r>
      <w:proofErr w:type="gramStart"/>
      <w:r w:rsidRPr="00D253EA">
        <w:rPr>
          <w:color w:val="000000"/>
          <w:sz w:val="28"/>
          <w:szCs w:val="28"/>
        </w:rPr>
        <w:t>ств гр</w:t>
      </w:r>
      <w:proofErr w:type="gramEnd"/>
      <w:r w:rsidRPr="00D253EA">
        <w:rPr>
          <w:color w:val="000000"/>
          <w:sz w:val="28"/>
          <w:szCs w:val="28"/>
        </w:rPr>
        <w:t>ажданина, необходимых для прохождения военной службы;</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3" w:name="103904"/>
      <w:bookmarkEnd w:id="223"/>
      <w:r w:rsidRPr="00D253EA">
        <w:rPr>
          <w:color w:val="000000"/>
          <w:sz w:val="28"/>
          <w:szCs w:val="28"/>
        </w:rPr>
        <w:t>- воспитание патриотизма, уважения к историческому и культурному прошлому Росс</w:t>
      </w:r>
      <w:proofErr w:type="gramStart"/>
      <w:r w:rsidRPr="00D253EA">
        <w:rPr>
          <w:color w:val="000000"/>
          <w:sz w:val="28"/>
          <w:szCs w:val="28"/>
        </w:rPr>
        <w:t>ии и ее</w:t>
      </w:r>
      <w:proofErr w:type="gramEnd"/>
      <w:r w:rsidRPr="00D253EA">
        <w:rPr>
          <w:color w:val="000000"/>
          <w:sz w:val="28"/>
          <w:szCs w:val="28"/>
        </w:rPr>
        <w:t xml:space="preserve"> Вооруженным Силам;</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4" w:name="103905"/>
      <w:bookmarkEnd w:id="224"/>
      <w:r w:rsidRPr="00D253EA">
        <w:rPr>
          <w:color w:val="000000"/>
          <w:sz w:val="28"/>
          <w:szCs w:val="28"/>
        </w:rPr>
        <w:t>- изучение гражданами основных положений законодательства Российской Федерации в области обороны государства, воинской обязанности и военной службы;</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5" w:name="103906"/>
      <w:bookmarkEnd w:id="225"/>
      <w:r w:rsidRPr="00D253EA">
        <w:rPr>
          <w:color w:val="000000"/>
          <w:sz w:val="28"/>
          <w:szCs w:val="28"/>
        </w:rPr>
        <w:t>- приобретение навыков в области гражданской обороны;</w:t>
      </w:r>
    </w:p>
    <w:p w:rsidR="002E427B" w:rsidRPr="00D253EA" w:rsidRDefault="002E427B" w:rsidP="00E34F6C">
      <w:pPr>
        <w:pStyle w:val="pboth"/>
        <w:shd w:val="clear" w:color="auto" w:fill="FFFFFF"/>
        <w:spacing w:before="0" w:beforeAutospacing="0" w:after="0" w:afterAutospacing="0" w:line="293" w:lineRule="atLeast"/>
        <w:jc w:val="both"/>
        <w:rPr>
          <w:color w:val="000000"/>
          <w:sz w:val="28"/>
          <w:szCs w:val="28"/>
        </w:rPr>
      </w:pPr>
      <w:bookmarkStart w:id="226" w:name="103907"/>
      <w:bookmarkEnd w:id="226"/>
      <w:r w:rsidRPr="00D253EA">
        <w:rPr>
          <w:color w:val="000000"/>
          <w:sz w:val="28"/>
          <w:szCs w:val="28"/>
        </w:rPr>
        <w:t>- 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w:t>
      </w:r>
    </w:p>
    <w:p w:rsidR="003F731B" w:rsidRPr="00D253EA" w:rsidRDefault="00E34F6C" w:rsidP="00E34F6C">
      <w:pPr>
        <w:pStyle w:val="pboth"/>
        <w:shd w:val="clear" w:color="auto" w:fill="FFFFFF"/>
        <w:spacing w:before="0" w:beforeAutospacing="0" w:after="0" w:afterAutospacing="0" w:line="293" w:lineRule="atLeast"/>
        <w:ind w:firstLine="708"/>
        <w:jc w:val="both"/>
        <w:rPr>
          <w:color w:val="000000"/>
          <w:sz w:val="28"/>
          <w:szCs w:val="28"/>
        </w:rPr>
      </w:pPr>
      <w:bookmarkStart w:id="227" w:name="103908"/>
      <w:bookmarkEnd w:id="227"/>
      <w:r w:rsidRPr="00D253EA">
        <w:rPr>
          <w:color w:val="000000"/>
          <w:sz w:val="28"/>
          <w:szCs w:val="28"/>
        </w:rPr>
        <w:t xml:space="preserve">Программа учебного предмета "Основы безопасности жизнедеятельности" учитывает возможность </w:t>
      </w:r>
      <w:r w:rsidR="002E427B" w:rsidRPr="00D253EA">
        <w:rPr>
          <w:color w:val="000000"/>
          <w:sz w:val="28"/>
          <w:szCs w:val="28"/>
        </w:rPr>
        <w:t>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 в т.ч. других предметных областей, анализировать полученные результаты, представлять и научно аргументировать полученные выводы.</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Основы комплексной безопасности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28" w:name="103911"/>
      <w:bookmarkStart w:id="229" w:name="103912"/>
      <w:bookmarkEnd w:id="228"/>
      <w:bookmarkEnd w:id="229"/>
      <w:r w:rsidRPr="00D253EA">
        <w:rPr>
          <w:color w:val="000000"/>
          <w:sz w:val="28"/>
          <w:szCs w:val="28"/>
        </w:rPr>
        <w:t xml:space="preserve">Экологическая безопасность и охрана окружающей среды. Влияние экологической безопасности на национальную безопасность РФ. Права, обязанности и ответственность гражданина в области охраны окружающей среды. Организации, отвечающие за защиту прав потребителей и благополучие человека, природопользование и охрану окружающей среды, и порядок обращения в них. Неблагоприятные районы в месте проживания и факторы </w:t>
      </w:r>
      <w:proofErr w:type="spellStart"/>
      <w:r w:rsidRPr="00D253EA">
        <w:rPr>
          <w:color w:val="000000"/>
          <w:sz w:val="28"/>
          <w:szCs w:val="28"/>
        </w:rPr>
        <w:t>экориска</w:t>
      </w:r>
      <w:proofErr w:type="spellEnd"/>
      <w:r w:rsidRPr="00D253EA">
        <w:rPr>
          <w:color w:val="000000"/>
          <w:sz w:val="28"/>
          <w:szCs w:val="28"/>
        </w:rPr>
        <w:t>. Средства индивидуальной защиты. Предназначение и использование экологических знаков.</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0" w:name="103913"/>
      <w:bookmarkEnd w:id="230"/>
      <w:r w:rsidRPr="00D253EA">
        <w:rPr>
          <w:color w:val="000000"/>
          <w:sz w:val="28"/>
          <w:szCs w:val="28"/>
        </w:rPr>
        <w:t xml:space="preserve">Безопасность на транспорте. Правила безопасного поведения в общественном транспорте, в такси и маршрутном такси, на железнодорожном транспорте, на воздушном и водном транспорте. Предназначение и использование сигнальных цветов, знаков безопасности и сигнальной разметки. Виды ответственности за асоциальное поведение на транспорте. Правила безопасности дорожного движения (в части, касающейся пешеходов, пассажиров и водителей транспортных средств: </w:t>
      </w:r>
      <w:r w:rsidRPr="00D253EA">
        <w:rPr>
          <w:color w:val="000000"/>
          <w:sz w:val="28"/>
          <w:szCs w:val="28"/>
        </w:rPr>
        <w:lastRenderedPageBreak/>
        <w:t>мопедов, мотоциклов, легкового автомобиля). Предназначение и использование дорожных знаков.</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1" w:name="103914"/>
      <w:bookmarkEnd w:id="231"/>
      <w:r w:rsidRPr="00D253EA">
        <w:rPr>
          <w:color w:val="000000"/>
          <w:sz w:val="28"/>
          <w:szCs w:val="28"/>
        </w:rPr>
        <w:t>Явные и скрытые опасности современных молодежных хобби. Последствия и ответственность.</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Защита населения Российской Федерации от опасных и чрезвычайных ситуаций</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2" w:name="103915"/>
      <w:bookmarkStart w:id="233" w:name="103916"/>
      <w:bookmarkEnd w:id="232"/>
      <w:bookmarkEnd w:id="233"/>
      <w:r w:rsidRPr="00D253EA">
        <w:rPr>
          <w:color w:val="000000"/>
          <w:sz w:val="28"/>
          <w:szCs w:val="28"/>
        </w:rPr>
        <w:t>Основы законодательства Российской Федерации по организации защиты населения от опасных и чрезвычайных ситуаций. Права, обязанности и ответственность гражданина в области организации защиты населения от опасных и чрезвычайных ситуаций. Составляющие государственной системы по защите населения от опасных и чрезвычайных ситуаций. Основные направления деятельности государства по защите населения от опасных и чрезвычайных ситуаций. 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Предназначение и использование сигнальных цветов, знаков безопасности, сигнальной разметки и плана эвакуации. Средства индивидуальной, коллективной защиты и приборы индивидуального дозиметрического контроля.</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 xml:space="preserve">Основы противодействия экстремизму, терроризму и </w:t>
      </w:r>
      <w:proofErr w:type="spellStart"/>
      <w:r w:rsidRPr="00D253EA">
        <w:rPr>
          <w:color w:val="333333"/>
          <w:sz w:val="28"/>
          <w:szCs w:val="28"/>
        </w:rPr>
        <w:t>наркотизму</w:t>
      </w:r>
      <w:proofErr w:type="spellEnd"/>
      <w:r w:rsidRPr="00D253EA">
        <w:rPr>
          <w:color w:val="333333"/>
          <w:sz w:val="28"/>
          <w:szCs w:val="28"/>
        </w:rPr>
        <w:t xml:space="preserve"> в Российской Федерации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4" w:name="103917"/>
      <w:bookmarkStart w:id="235" w:name="103918"/>
      <w:bookmarkEnd w:id="234"/>
      <w:bookmarkEnd w:id="235"/>
      <w:r w:rsidRPr="00D253EA">
        <w:rPr>
          <w:color w:val="000000"/>
          <w:sz w:val="28"/>
          <w:szCs w:val="28"/>
        </w:rPr>
        <w:t xml:space="preserve">Сущность явлений экстремизма, терроризма и </w:t>
      </w:r>
      <w:proofErr w:type="spellStart"/>
      <w:r w:rsidRPr="00D253EA">
        <w:rPr>
          <w:color w:val="000000"/>
          <w:sz w:val="28"/>
          <w:szCs w:val="28"/>
        </w:rPr>
        <w:t>наркотизма</w:t>
      </w:r>
      <w:proofErr w:type="spellEnd"/>
      <w:r w:rsidRPr="00D253EA">
        <w:rPr>
          <w:color w:val="000000"/>
          <w:sz w:val="28"/>
          <w:szCs w:val="28"/>
        </w:rPr>
        <w:t xml:space="preserve">. Общегосударственная система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основы законодательства Российской Федерации в области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органы исполнительной власти, осуществляющие противодействие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 права и ответственность гражданина в области противодействия экстремизму, терроризму и </w:t>
      </w:r>
      <w:proofErr w:type="spellStart"/>
      <w:r w:rsidRPr="00D253EA">
        <w:rPr>
          <w:color w:val="000000"/>
          <w:sz w:val="28"/>
          <w:szCs w:val="28"/>
        </w:rPr>
        <w:t>наркотизму</w:t>
      </w:r>
      <w:proofErr w:type="spellEnd"/>
      <w:r w:rsidRPr="00D253EA">
        <w:rPr>
          <w:color w:val="000000"/>
          <w:sz w:val="28"/>
          <w:szCs w:val="28"/>
        </w:rPr>
        <w:t xml:space="preserve"> в Российской Федерации.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6" w:name="103919"/>
      <w:bookmarkEnd w:id="236"/>
      <w:r w:rsidRPr="00D253EA">
        <w:rPr>
          <w:color w:val="000000"/>
          <w:sz w:val="28"/>
          <w:szCs w:val="28"/>
        </w:rPr>
        <w:t>Способы противодействия вовлечению в экстремистскую и террористическую деятельность, распространению и употреблению наркотических средств. 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Основы здорового образа жизни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7" w:name="103920"/>
      <w:bookmarkStart w:id="238" w:name="103921"/>
      <w:bookmarkEnd w:id="237"/>
      <w:bookmarkEnd w:id="238"/>
      <w:r w:rsidRPr="00D253EA">
        <w:rPr>
          <w:color w:val="000000"/>
          <w:sz w:val="28"/>
          <w:szCs w:val="28"/>
        </w:rPr>
        <w:t>Основы законодательства Российской Федерации в области формирования здорового образа жизни. Факторы и привычки, разрушающие здоровье. Репродуктивное здоровье. Индивидуальная модель здорового образа жизни.</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Основы медицинских знаний и оказание первой помощи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39" w:name="103922"/>
      <w:bookmarkStart w:id="240" w:name="103923"/>
      <w:bookmarkEnd w:id="239"/>
      <w:bookmarkEnd w:id="240"/>
      <w:r w:rsidRPr="00D253EA">
        <w:rPr>
          <w:color w:val="000000"/>
          <w:sz w:val="28"/>
          <w:szCs w:val="28"/>
        </w:rPr>
        <w:lastRenderedPageBreak/>
        <w:t>Основы законодательства Российской Федерации в области оказания первой помощи. Права, обязанности и ответственность гражданина при оказании первой помощи. Состояния, требующие проведения первой помощи, мероприятия и способы оказания первой помощи при неотложных состояниях. Правила и способы переноски (транспортировки) пострадавших.</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1" w:name="103924"/>
      <w:bookmarkEnd w:id="241"/>
      <w:r w:rsidRPr="00D253EA">
        <w:rPr>
          <w:color w:val="000000"/>
          <w:sz w:val="28"/>
          <w:szCs w:val="28"/>
        </w:rPr>
        <w:t>Основы законодательства Российской Федерации в сфере санитарно-эпидемиологического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 Основные инфекционные заболевания и их профилактика. Правила поведения в случае возникновения эпидемии. Предназначение и использование знаков безопасности медицинского и санитарного назначения.</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Основы обороны государства</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2" w:name="103925"/>
      <w:bookmarkStart w:id="243" w:name="103926"/>
      <w:bookmarkEnd w:id="242"/>
      <w:bookmarkEnd w:id="243"/>
      <w:r w:rsidRPr="00D253EA">
        <w:rPr>
          <w:color w:val="000000"/>
          <w:sz w:val="28"/>
          <w:szCs w:val="28"/>
        </w:rPr>
        <w:t xml:space="preserve">Состояние и тенденции развития современного мира и России. Национальные интересы РФ и стратегические национальные приоритеты. Факторы и источники угроз национальной и военной безопасности, оказывающие негативное влияние на национальные интересы России. Содержание и обеспечение национальной безопасности РФ. Военная политика Российской Федерации в современных условиях. Основные задачи и приоритеты международного сотрудничества РФ в рамках реализации национальных интересов и обеспечения безопасности. Вооруженные Силы Российской Федерации, другие войска, воинские формирования и органы, их предназначение и задачи. История создания </w:t>
      </w:r>
      <w:proofErr w:type="gramStart"/>
      <w:r w:rsidRPr="00D253EA">
        <w:rPr>
          <w:color w:val="000000"/>
          <w:sz w:val="28"/>
          <w:szCs w:val="28"/>
        </w:rPr>
        <w:t>ВС</w:t>
      </w:r>
      <w:proofErr w:type="gramEnd"/>
      <w:r w:rsidRPr="00D253EA">
        <w:rPr>
          <w:color w:val="000000"/>
          <w:sz w:val="28"/>
          <w:szCs w:val="28"/>
        </w:rPr>
        <w:t xml:space="preserve"> РФ. Структура </w:t>
      </w:r>
      <w:proofErr w:type="gramStart"/>
      <w:r w:rsidRPr="00D253EA">
        <w:rPr>
          <w:color w:val="000000"/>
          <w:sz w:val="28"/>
          <w:szCs w:val="28"/>
        </w:rPr>
        <w:t>ВС</w:t>
      </w:r>
      <w:proofErr w:type="gramEnd"/>
      <w:r w:rsidRPr="00D253EA">
        <w:rPr>
          <w:color w:val="000000"/>
          <w:sz w:val="28"/>
          <w:szCs w:val="28"/>
        </w:rPr>
        <w:t xml:space="preserve"> РФ. Виды и рода войск </w:t>
      </w:r>
      <w:proofErr w:type="gramStart"/>
      <w:r w:rsidRPr="00D253EA">
        <w:rPr>
          <w:color w:val="000000"/>
          <w:sz w:val="28"/>
          <w:szCs w:val="28"/>
        </w:rPr>
        <w:t>ВС</w:t>
      </w:r>
      <w:proofErr w:type="gramEnd"/>
      <w:r w:rsidRPr="00D253EA">
        <w:rPr>
          <w:color w:val="000000"/>
          <w:sz w:val="28"/>
          <w:szCs w:val="28"/>
        </w:rPr>
        <w:t xml:space="preserve"> РФ, их предназначение и задачи. Воинские символы, традиции и ритуалы в </w:t>
      </w:r>
      <w:proofErr w:type="gramStart"/>
      <w:r w:rsidRPr="00D253EA">
        <w:rPr>
          <w:color w:val="000000"/>
          <w:sz w:val="28"/>
          <w:szCs w:val="28"/>
        </w:rPr>
        <w:t>ВС</w:t>
      </w:r>
      <w:proofErr w:type="gramEnd"/>
      <w:r w:rsidRPr="00D253EA">
        <w:rPr>
          <w:color w:val="000000"/>
          <w:sz w:val="28"/>
          <w:szCs w:val="28"/>
        </w:rPr>
        <w:t xml:space="preserve"> РФ. Основные направления развития и строительства </w:t>
      </w:r>
      <w:proofErr w:type="gramStart"/>
      <w:r w:rsidRPr="00D253EA">
        <w:rPr>
          <w:color w:val="000000"/>
          <w:sz w:val="28"/>
          <w:szCs w:val="28"/>
        </w:rPr>
        <w:t>ВС</w:t>
      </w:r>
      <w:proofErr w:type="gramEnd"/>
      <w:r w:rsidRPr="00D253EA">
        <w:rPr>
          <w:color w:val="000000"/>
          <w:sz w:val="28"/>
          <w:szCs w:val="28"/>
        </w:rPr>
        <w:t xml:space="preserve"> РФ. Модернизация вооружения, военной и специальной техники. Техническая оснащенность и ресурсное обеспечение </w:t>
      </w:r>
      <w:proofErr w:type="gramStart"/>
      <w:r w:rsidRPr="00D253EA">
        <w:rPr>
          <w:color w:val="000000"/>
          <w:sz w:val="28"/>
          <w:szCs w:val="28"/>
        </w:rPr>
        <w:t>ВС</w:t>
      </w:r>
      <w:proofErr w:type="gramEnd"/>
      <w:r w:rsidRPr="00D253EA">
        <w:rPr>
          <w:color w:val="000000"/>
          <w:sz w:val="28"/>
          <w:szCs w:val="28"/>
        </w:rPr>
        <w:t xml:space="preserve"> РФ.</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Правовые основы военной службы</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4" w:name="103927"/>
      <w:bookmarkStart w:id="245" w:name="103928"/>
      <w:bookmarkEnd w:id="244"/>
      <w:bookmarkEnd w:id="245"/>
      <w:r w:rsidRPr="00D253EA">
        <w:rPr>
          <w:color w:val="000000"/>
          <w:sz w:val="28"/>
          <w:szCs w:val="28"/>
        </w:rPr>
        <w:t xml:space="preserve">Воинская обязанность. Подготовка граждан к военной службе. Организация воинского учета. Призыв граждан на военную службу. Поступление на военную службу по контракту. Исполнение обязанностей военной службы. Альтернативная гражданская служба. Срок военной службы для военнослужащих, проходящих военную службу по призыву, по контракту и </w:t>
      </w:r>
      <w:proofErr w:type="gramStart"/>
      <w:r w:rsidRPr="00D253EA">
        <w:rPr>
          <w:color w:val="000000"/>
          <w:sz w:val="28"/>
          <w:szCs w:val="28"/>
        </w:rPr>
        <w:t>для</w:t>
      </w:r>
      <w:proofErr w:type="gramEnd"/>
      <w:r w:rsidRPr="00D253EA">
        <w:rPr>
          <w:color w:val="000000"/>
          <w:sz w:val="28"/>
          <w:szCs w:val="28"/>
        </w:rPr>
        <w:t xml:space="preserve"> проходящих альтернативную гражданскую службу. Воинские должности и звания. Военная форма одежды и знаки различия военнослужащих </w:t>
      </w:r>
      <w:proofErr w:type="gramStart"/>
      <w:r w:rsidRPr="00D253EA">
        <w:rPr>
          <w:color w:val="000000"/>
          <w:sz w:val="28"/>
          <w:szCs w:val="28"/>
        </w:rPr>
        <w:t>ВС</w:t>
      </w:r>
      <w:proofErr w:type="gramEnd"/>
      <w:r w:rsidRPr="00D253EA">
        <w:rPr>
          <w:color w:val="000000"/>
          <w:sz w:val="28"/>
          <w:szCs w:val="28"/>
        </w:rPr>
        <w:t xml:space="preserve"> РФ. Увольнение с военной службы. Запас. Мобилизационный резерв.</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Элементы начальной военной подготовки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6" w:name="103929"/>
      <w:bookmarkStart w:id="247" w:name="103930"/>
      <w:bookmarkEnd w:id="246"/>
      <w:bookmarkEnd w:id="247"/>
      <w:r w:rsidRPr="00D253EA">
        <w:rPr>
          <w:color w:val="000000"/>
          <w:sz w:val="28"/>
          <w:szCs w:val="28"/>
        </w:rPr>
        <w:t>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Подход к начальнику и отход от него. Строи отделения.</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8" w:name="103931"/>
      <w:bookmarkEnd w:id="248"/>
      <w:r w:rsidRPr="00D253EA">
        <w:rPr>
          <w:color w:val="000000"/>
          <w:sz w:val="28"/>
          <w:szCs w:val="28"/>
        </w:rPr>
        <w:t xml:space="preserve">Назначение, боевые свойства и общее устройство автомата Калашникова. Работа частей и механизмов автомата Калашникова при стрельбе. Неполная разборка и сборка автомата Калашникова для чистки и смазки. Хранение </w:t>
      </w:r>
      <w:r w:rsidRPr="00D253EA">
        <w:rPr>
          <w:color w:val="000000"/>
          <w:sz w:val="28"/>
          <w:szCs w:val="28"/>
        </w:rPr>
        <w:lastRenderedPageBreak/>
        <w:t>автомата Калашникова. Устройство патрона. Меры безопасности при обращении с автоматом Калашникова и патронами в повседневной жизнедеятельности и при проведении стрельб. Основы и правила стрельбы. Ведение огня из автомата Калашникова. Ручные осколочные гранаты. Меры безопасности при обращении с ручными осколочными гранатами.</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49" w:name="103932"/>
      <w:bookmarkEnd w:id="249"/>
      <w:r w:rsidRPr="00D253EA">
        <w:rPr>
          <w:color w:val="000000"/>
          <w:sz w:val="28"/>
          <w:szCs w:val="28"/>
        </w:rPr>
        <w:t xml:space="preserve">Современный общевойсковой бой. Инженерное оборудование позиции солдата. Способы передвижения в бою при действиях в пешем порядке. Элементы военной топографии. </w:t>
      </w:r>
      <w:proofErr w:type="gramStart"/>
      <w:r w:rsidRPr="00D253EA">
        <w:rPr>
          <w:color w:val="000000"/>
          <w:sz w:val="28"/>
          <w:szCs w:val="28"/>
        </w:rPr>
        <w:t>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w:t>
      </w:r>
      <w:proofErr w:type="gramEnd"/>
      <w:r w:rsidRPr="00D253EA">
        <w:rPr>
          <w:color w:val="000000"/>
          <w:sz w:val="28"/>
          <w:szCs w:val="28"/>
        </w:rPr>
        <w:t xml:space="preserve"> Действия по сигналам оповещения. Состав и применение аптечки индивидуальной. Оказание первой помощи в бою. Способы выноса раненого с поля боя.</w:t>
      </w:r>
    </w:p>
    <w:p w:rsidR="00BE5353" w:rsidRPr="00D253EA" w:rsidRDefault="00BE5353" w:rsidP="00E34F6C">
      <w:pPr>
        <w:pStyle w:val="1"/>
        <w:spacing w:before="0" w:beforeAutospacing="0" w:after="0" w:afterAutospacing="0" w:line="351" w:lineRule="atLeast"/>
        <w:ind w:firstLine="708"/>
        <w:jc w:val="both"/>
        <w:rPr>
          <w:color w:val="333333"/>
          <w:sz w:val="28"/>
          <w:szCs w:val="28"/>
        </w:rPr>
      </w:pPr>
      <w:r w:rsidRPr="00D253EA">
        <w:rPr>
          <w:color w:val="333333"/>
          <w:sz w:val="28"/>
          <w:szCs w:val="28"/>
        </w:rPr>
        <w:t>Военно-профессиональная деятельность</w:t>
      </w:r>
    </w:p>
    <w:p w:rsidR="00BE5353" w:rsidRPr="00D253EA" w:rsidRDefault="00BE5353" w:rsidP="001D0E79">
      <w:pPr>
        <w:pStyle w:val="pboth"/>
        <w:spacing w:before="0" w:beforeAutospacing="0" w:after="0" w:afterAutospacing="0" w:line="293" w:lineRule="atLeast"/>
        <w:jc w:val="both"/>
        <w:rPr>
          <w:color w:val="000000"/>
          <w:sz w:val="28"/>
          <w:szCs w:val="28"/>
        </w:rPr>
      </w:pPr>
      <w:bookmarkStart w:id="250" w:name="103933"/>
      <w:bookmarkStart w:id="251" w:name="103934"/>
      <w:bookmarkEnd w:id="250"/>
      <w:bookmarkEnd w:id="251"/>
      <w:r w:rsidRPr="00D253EA">
        <w:rPr>
          <w:color w:val="000000"/>
          <w:sz w:val="28"/>
          <w:szCs w:val="28"/>
        </w:rPr>
        <w:t xml:space="preserve">Цели и задачи военно-профессиональной деятельности. Военно-учетные специальности. Профессиональный отбор. Военная служба по призыву как этап профессиональной карьеры. Организация подготовки офицерских кадров для </w:t>
      </w:r>
      <w:proofErr w:type="gramStart"/>
      <w:r w:rsidRPr="00D253EA">
        <w:rPr>
          <w:color w:val="000000"/>
          <w:sz w:val="28"/>
          <w:szCs w:val="28"/>
        </w:rPr>
        <w:t>ВС</w:t>
      </w:r>
      <w:proofErr w:type="gramEnd"/>
      <w:r w:rsidRPr="00D253EA">
        <w:rPr>
          <w:color w:val="000000"/>
          <w:sz w:val="28"/>
          <w:szCs w:val="28"/>
        </w:rPr>
        <w:t xml:space="preserve"> РФ, МВД России, ФСБ России, МЧС России. Основные виды высших военно-учебных заведений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 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w:t>
      </w:r>
      <w:proofErr w:type="gramStart"/>
      <w:r w:rsidRPr="00D253EA">
        <w:rPr>
          <w:color w:val="000000"/>
          <w:sz w:val="28"/>
          <w:szCs w:val="28"/>
        </w:rPr>
        <w:t>ВС</w:t>
      </w:r>
      <w:proofErr w:type="gramEnd"/>
      <w:r w:rsidRPr="00D253EA">
        <w:rPr>
          <w:color w:val="000000"/>
          <w:sz w:val="28"/>
          <w:szCs w:val="28"/>
        </w:rPr>
        <w:t xml:space="preserve"> РФ и учреждения высшего образования МВД России, ФСБ России, МЧС России.</w:t>
      </w:r>
    </w:p>
    <w:p w:rsidR="00344BCA" w:rsidRPr="00D253EA" w:rsidRDefault="00344BCA" w:rsidP="00344BCA">
      <w:pPr>
        <w:shd w:val="clear" w:color="auto" w:fill="FFFFFF"/>
        <w:spacing w:line="0" w:lineRule="atLeast"/>
        <w:ind w:left="7"/>
        <w:jc w:val="center"/>
        <w:rPr>
          <w:rFonts w:ascii="Times New Roman" w:hAnsi="Times New Roman" w:cs="Times New Roman"/>
          <w:b/>
          <w:sz w:val="28"/>
          <w:szCs w:val="28"/>
        </w:rPr>
      </w:pPr>
      <w:r w:rsidRPr="00D253EA">
        <w:rPr>
          <w:rFonts w:ascii="Times New Roman" w:hAnsi="Times New Roman" w:cs="Times New Roman"/>
          <w:b/>
          <w:color w:val="000000"/>
          <w:sz w:val="28"/>
          <w:szCs w:val="28"/>
        </w:rPr>
        <w:t>10 КЛАСС</w:t>
      </w:r>
    </w:p>
    <w:p w:rsidR="00344BCA" w:rsidRPr="00D253EA" w:rsidRDefault="00344BCA" w:rsidP="00344BCA">
      <w:pPr>
        <w:pStyle w:val="a7"/>
        <w:spacing w:line="240" w:lineRule="atLeast"/>
        <w:ind w:left="720"/>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w:t>
      </w:r>
      <w:r w:rsidRPr="00D253EA">
        <w:rPr>
          <w:rFonts w:eastAsia="Times New Roman"/>
          <w:b/>
          <w:sz w:val="28"/>
          <w:szCs w:val="28"/>
          <w:lang w:eastAsia="ru-RU"/>
        </w:rPr>
        <w:t>: Основы безопасности личности, общества, государства.</w:t>
      </w:r>
    </w:p>
    <w:p w:rsidR="00344BCA" w:rsidRPr="00D253EA" w:rsidRDefault="00344BCA" w:rsidP="00344BCA">
      <w:pPr>
        <w:pStyle w:val="a7"/>
        <w:numPr>
          <w:ilvl w:val="0"/>
          <w:numId w:val="11"/>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Научные основы обеспечения безопасности жизнедеятельности человека в современной среде обитания.</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Культура безопасности жизнедеятельности человека.</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Междисциплинарные основы теории безопасности жизнедеятельности.</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Экологические основы безопасности жизнедеятельности человека в среде обитания.</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proofErr w:type="spellStart"/>
      <w:proofErr w:type="gramStart"/>
      <w:r w:rsidRPr="00D253EA">
        <w:rPr>
          <w:rFonts w:eastAsia="Times New Roman"/>
          <w:sz w:val="28"/>
          <w:szCs w:val="28"/>
          <w:lang w:eastAsia="ru-RU"/>
        </w:rPr>
        <w:t>Медико</w:t>
      </w:r>
      <w:proofErr w:type="spellEnd"/>
      <w:r w:rsidRPr="00D253EA">
        <w:rPr>
          <w:rFonts w:eastAsia="Times New Roman"/>
          <w:sz w:val="28"/>
          <w:szCs w:val="28"/>
          <w:lang w:eastAsia="ru-RU"/>
        </w:rPr>
        <w:t xml:space="preserve"> – биологические</w:t>
      </w:r>
      <w:proofErr w:type="gramEnd"/>
      <w:r w:rsidRPr="00D253EA">
        <w:rPr>
          <w:rFonts w:eastAsia="Times New Roman"/>
          <w:sz w:val="28"/>
          <w:szCs w:val="28"/>
          <w:lang w:eastAsia="ru-RU"/>
        </w:rPr>
        <w:t xml:space="preserve"> основы безопасности жизнедеятельности человека в среде обитания.</w:t>
      </w:r>
    </w:p>
    <w:p w:rsidR="00344BCA" w:rsidRPr="00D253EA" w:rsidRDefault="00344BCA" w:rsidP="00344BCA">
      <w:pPr>
        <w:pStyle w:val="a7"/>
        <w:numPr>
          <w:ilvl w:val="1"/>
          <w:numId w:val="11"/>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Психологические основы безопасности жизнедеятельности человека в среде обитания.</w:t>
      </w:r>
    </w:p>
    <w:p w:rsidR="00344BCA" w:rsidRPr="00D253EA" w:rsidRDefault="00344BCA" w:rsidP="00344BCA">
      <w:pPr>
        <w:pStyle w:val="a7"/>
        <w:numPr>
          <w:ilvl w:val="0"/>
          <w:numId w:val="11"/>
        </w:numPr>
        <w:spacing w:line="240" w:lineRule="atLeast"/>
        <w:ind w:left="0" w:firstLine="851"/>
        <w:jc w:val="both"/>
        <w:rPr>
          <w:rFonts w:eastAsia="Times New Roman"/>
          <w:b/>
          <w:i/>
          <w:sz w:val="28"/>
          <w:szCs w:val="28"/>
          <w:lang w:eastAsia="ru-RU"/>
        </w:rPr>
      </w:pPr>
      <w:r w:rsidRPr="00D253EA">
        <w:rPr>
          <w:rFonts w:eastAsia="Times New Roman"/>
          <w:b/>
          <w:i/>
          <w:sz w:val="28"/>
          <w:szCs w:val="28"/>
          <w:lang w:eastAsia="ru-RU"/>
        </w:rPr>
        <w:t>Законодательные основы обеспечения безопасности личности, общества, государства.</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Права и обязанности государства и граждан России по обеспечению безопасности жизнедеятельности.</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Защита национальной безопасности государства от военных угроз.</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lastRenderedPageBreak/>
        <w:t>Защита личности, общества, государства от угроз социального характера.</w:t>
      </w:r>
    </w:p>
    <w:p w:rsidR="00344BCA" w:rsidRPr="00D253EA" w:rsidRDefault="00344BCA" w:rsidP="00344BCA">
      <w:pPr>
        <w:pStyle w:val="a7"/>
        <w:numPr>
          <w:ilvl w:val="1"/>
          <w:numId w:val="11"/>
        </w:numPr>
        <w:spacing w:line="240" w:lineRule="atLeast"/>
        <w:ind w:left="0" w:firstLine="720"/>
        <w:jc w:val="both"/>
        <w:rPr>
          <w:rFonts w:eastAsia="Times New Roman"/>
          <w:sz w:val="28"/>
          <w:szCs w:val="28"/>
          <w:lang w:eastAsia="ru-RU"/>
        </w:rPr>
      </w:pPr>
      <w:r w:rsidRPr="00D253EA">
        <w:rPr>
          <w:rFonts w:eastAsia="Times New Roman"/>
          <w:sz w:val="28"/>
          <w:szCs w:val="28"/>
          <w:lang w:eastAsia="ru-RU"/>
        </w:rPr>
        <w:t>Противодействие экстремизму.</w:t>
      </w:r>
    </w:p>
    <w:p w:rsidR="00344BCA" w:rsidRPr="00D253EA" w:rsidRDefault="00344BCA" w:rsidP="00344BCA">
      <w:pPr>
        <w:pStyle w:val="a7"/>
        <w:numPr>
          <w:ilvl w:val="1"/>
          <w:numId w:val="11"/>
        </w:numPr>
        <w:spacing w:line="240" w:lineRule="atLeast"/>
        <w:ind w:left="0" w:firstLine="720"/>
        <w:jc w:val="both"/>
        <w:rPr>
          <w:rFonts w:eastAsia="Times New Roman"/>
          <w:sz w:val="28"/>
          <w:szCs w:val="28"/>
          <w:lang w:eastAsia="ru-RU"/>
        </w:rPr>
      </w:pPr>
      <w:r w:rsidRPr="00D253EA">
        <w:rPr>
          <w:rFonts w:eastAsia="Times New Roman"/>
          <w:sz w:val="28"/>
          <w:szCs w:val="28"/>
          <w:lang w:eastAsia="ru-RU"/>
        </w:rPr>
        <w:t xml:space="preserve">Противодействие терроризму, </w:t>
      </w:r>
      <w:proofErr w:type="spellStart"/>
      <w:r w:rsidRPr="00D253EA">
        <w:rPr>
          <w:rFonts w:eastAsia="Times New Roman"/>
          <w:sz w:val="28"/>
          <w:szCs w:val="28"/>
          <w:lang w:eastAsia="ru-RU"/>
        </w:rPr>
        <w:t>наркотизму</w:t>
      </w:r>
      <w:proofErr w:type="spellEnd"/>
      <w:r w:rsidRPr="00D253EA">
        <w:rPr>
          <w:rFonts w:eastAsia="Times New Roman"/>
          <w:sz w:val="28"/>
          <w:szCs w:val="28"/>
          <w:lang w:eastAsia="ru-RU"/>
        </w:rPr>
        <w:t xml:space="preserve"> в Российской Федерации. </w:t>
      </w:r>
    </w:p>
    <w:p w:rsidR="00344BCA" w:rsidRPr="00D253EA" w:rsidRDefault="00344BCA" w:rsidP="00344BCA">
      <w:pPr>
        <w:pStyle w:val="a7"/>
        <w:numPr>
          <w:ilvl w:val="0"/>
          <w:numId w:val="11"/>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Организационные основы защиты населения и территорий России в чрезвычайных ситуациях.</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Единая государственная система предупреждения и ликвидации чрезвычайных ситуаций (РСЧС).</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Основные мероприятия РСЧС и гражданской обороны по защите населения и территорий в чрезвычайных ситуациях.</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Защита населения и территорий от чрезвычайных ситуаций природного характера.</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Защита населения и территорий от чрезвычайных ситуаций техногенного  характера.</w:t>
      </w:r>
    </w:p>
    <w:p w:rsidR="00344BCA" w:rsidRPr="00D253EA" w:rsidRDefault="00344BCA" w:rsidP="00344BCA">
      <w:pPr>
        <w:pStyle w:val="a7"/>
        <w:numPr>
          <w:ilvl w:val="1"/>
          <w:numId w:val="11"/>
        </w:numPr>
        <w:spacing w:line="240" w:lineRule="atLeast"/>
        <w:jc w:val="both"/>
        <w:rPr>
          <w:rFonts w:eastAsia="Times New Roman"/>
          <w:sz w:val="28"/>
          <w:szCs w:val="28"/>
          <w:lang w:eastAsia="ru-RU"/>
        </w:rPr>
      </w:pPr>
      <w:r w:rsidRPr="00D253EA">
        <w:rPr>
          <w:rFonts w:eastAsia="Times New Roman"/>
          <w:sz w:val="28"/>
          <w:szCs w:val="28"/>
          <w:lang w:eastAsia="ru-RU"/>
        </w:rPr>
        <w:t>Чрезвычайные ситуации на инженерных сооружениях, дорогах, транспорте. Страхование.</w:t>
      </w:r>
    </w:p>
    <w:p w:rsidR="00344BCA" w:rsidRPr="00D253EA" w:rsidRDefault="00344BCA" w:rsidP="00344BCA">
      <w:pPr>
        <w:pStyle w:val="a7"/>
        <w:spacing w:line="240" w:lineRule="atLeast"/>
        <w:ind w:firstLine="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II</w:t>
      </w:r>
      <w:r w:rsidRPr="00D253EA">
        <w:rPr>
          <w:rFonts w:eastAsia="Times New Roman"/>
          <w:b/>
          <w:sz w:val="28"/>
          <w:szCs w:val="28"/>
          <w:lang w:eastAsia="ru-RU"/>
        </w:rPr>
        <w:t>: Военная безопасность государства.</w:t>
      </w:r>
    </w:p>
    <w:p w:rsidR="00344BCA" w:rsidRPr="00D253EA" w:rsidRDefault="00344BCA" w:rsidP="00344BCA">
      <w:pPr>
        <w:pStyle w:val="a7"/>
        <w:numPr>
          <w:ilvl w:val="0"/>
          <w:numId w:val="12"/>
        </w:numPr>
        <w:spacing w:line="240" w:lineRule="atLeast"/>
        <w:jc w:val="both"/>
        <w:rPr>
          <w:rFonts w:eastAsia="Times New Roman"/>
          <w:b/>
          <w:i/>
          <w:sz w:val="28"/>
          <w:szCs w:val="28"/>
          <w:lang w:eastAsia="ru-RU"/>
        </w:rPr>
      </w:pPr>
      <w:r w:rsidRPr="00D253EA">
        <w:rPr>
          <w:rFonts w:eastAsia="Times New Roman"/>
          <w:b/>
          <w:i/>
          <w:sz w:val="28"/>
          <w:szCs w:val="28"/>
          <w:lang w:eastAsia="ru-RU"/>
        </w:rPr>
        <w:t>Чрезвычайные ситуации военного характера и безопасность.</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Защита населения и территорий от военной опасности, оружия массового поражения и современных обычных средств поражения.</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Защита населения и территорий от радиационной опасности.</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Средства комплексной защиты от оружия массового поражения.</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Защита населения и территорий от биологической и экологической опасности.</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Средства индивидуальной защиты органов дыхания и кожи.</w:t>
      </w:r>
    </w:p>
    <w:p w:rsidR="00344BCA" w:rsidRPr="00D253EA" w:rsidRDefault="00344BCA" w:rsidP="00344BCA">
      <w:pPr>
        <w:pStyle w:val="a7"/>
        <w:numPr>
          <w:ilvl w:val="0"/>
          <w:numId w:val="12"/>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 xml:space="preserve"> Вооруженные Силы Российской Федерации на защите государства от военных угроз.</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Вооруженные Силы Российской Федерации: организационные основы.</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Состав Вооруженных Сил Российской Федерации.</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Воинская обязанность и военная служба.</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Права и обязанности военнослужащих.</w:t>
      </w:r>
    </w:p>
    <w:p w:rsidR="00344BCA" w:rsidRPr="00D253EA" w:rsidRDefault="00344BCA" w:rsidP="00344BCA">
      <w:pPr>
        <w:pStyle w:val="a7"/>
        <w:numPr>
          <w:ilvl w:val="1"/>
          <w:numId w:val="12"/>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Боевые традиции и ритуалы Вооруженных Сил Российской Федерации.</w:t>
      </w:r>
    </w:p>
    <w:p w:rsidR="00344BCA" w:rsidRPr="00D253EA" w:rsidRDefault="00344BCA" w:rsidP="00344BCA">
      <w:pPr>
        <w:pStyle w:val="a7"/>
        <w:spacing w:line="240" w:lineRule="atLeast"/>
        <w:ind w:left="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III</w:t>
      </w:r>
      <w:r w:rsidRPr="00D253EA">
        <w:rPr>
          <w:rFonts w:eastAsia="Times New Roman"/>
          <w:b/>
          <w:sz w:val="28"/>
          <w:szCs w:val="28"/>
          <w:lang w:eastAsia="ru-RU"/>
        </w:rPr>
        <w:t>: Основы медицинских знаний и здорового образа жизни.</w:t>
      </w:r>
    </w:p>
    <w:p w:rsidR="00344BCA" w:rsidRPr="00D253EA" w:rsidRDefault="00344BCA" w:rsidP="00344BCA">
      <w:pPr>
        <w:pStyle w:val="a7"/>
        <w:numPr>
          <w:ilvl w:val="0"/>
          <w:numId w:val="13"/>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Факторы риска нарушений здоровья: инфекционные и неинфекционные заболевания.</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Медицинское обеспечение индивидуального и общественного здоровья.</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Здоровый образ жизни и его составляющие.</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Инфекционные заболевания: их особенности и меры профилактики.</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lastRenderedPageBreak/>
        <w:t>Факторы риска неинфекционных заболеваний и меры их профилактики.</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Профилактика заболеваний, передающихся половым путем.</w:t>
      </w:r>
    </w:p>
    <w:p w:rsidR="00344BCA" w:rsidRPr="00D253EA" w:rsidRDefault="00344BCA" w:rsidP="00344BCA">
      <w:pPr>
        <w:pStyle w:val="a7"/>
        <w:numPr>
          <w:ilvl w:val="0"/>
          <w:numId w:val="14"/>
        </w:numPr>
        <w:spacing w:line="240" w:lineRule="atLeast"/>
        <w:jc w:val="both"/>
        <w:rPr>
          <w:rFonts w:eastAsia="Times New Roman"/>
          <w:b/>
          <w:i/>
          <w:sz w:val="28"/>
          <w:szCs w:val="28"/>
          <w:lang w:eastAsia="ru-RU"/>
        </w:rPr>
      </w:pPr>
      <w:r w:rsidRPr="00D253EA">
        <w:rPr>
          <w:rFonts w:eastAsia="Times New Roman"/>
          <w:b/>
          <w:i/>
          <w:sz w:val="28"/>
          <w:szCs w:val="28"/>
          <w:lang w:eastAsia="ru-RU"/>
        </w:rPr>
        <w:t>Оказание первой помощи при неотложных состояниях.</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неотложных состояниях: закон и порядок.</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Правила оказания первой помощи при травмах.</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кровотечениях, ранениях.</w:t>
      </w:r>
    </w:p>
    <w:p w:rsidR="00344BCA" w:rsidRPr="00D253EA" w:rsidRDefault="00344BCA" w:rsidP="00344BCA">
      <w:pPr>
        <w:pStyle w:val="a7"/>
        <w:numPr>
          <w:ilvl w:val="1"/>
          <w:numId w:val="14"/>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сердечно – легочная реанимация.</w:t>
      </w:r>
    </w:p>
    <w:p w:rsidR="00344BCA" w:rsidRPr="00207E50" w:rsidRDefault="00344BCA" w:rsidP="00207E50">
      <w:pPr>
        <w:pStyle w:val="a7"/>
        <w:numPr>
          <w:ilvl w:val="1"/>
          <w:numId w:val="14"/>
        </w:numPr>
        <w:spacing w:line="240" w:lineRule="atLeast"/>
        <w:ind w:left="0" w:firstLine="709"/>
        <w:jc w:val="both"/>
        <w:rPr>
          <w:rFonts w:eastAsia="Times New Roman"/>
          <w:sz w:val="28"/>
          <w:szCs w:val="28"/>
          <w:lang w:eastAsia="ru-RU"/>
        </w:rPr>
      </w:pPr>
      <w:r w:rsidRPr="00207E50">
        <w:rPr>
          <w:rFonts w:eastAsia="Times New Roman"/>
          <w:sz w:val="28"/>
          <w:szCs w:val="28"/>
          <w:lang w:eastAsia="ru-RU"/>
        </w:rPr>
        <w:t>Первая помощь при ушибах, растяжении связок, вывихах, переломах.</w:t>
      </w:r>
    </w:p>
    <w:p w:rsidR="000C38CF" w:rsidRPr="000C38CF" w:rsidRDefault="00207E50" w:rsidP="000C38CF">
      <w:pPr>
        <w:pStyle w:val="a8"/>
        <w:ind w:left="450"/>
        <w:jc w:val="both"/>
        <w:rPr>
          <w:b/>
          <w:bCs/>
          <w:sz w:val="28"/>
          <w:szCs w:val="28"/>
        </w:rPr>
      </w:pPr>
      <w:r w:rsidRPr="00207E50">
        <w:rPr>
          <w:b/>
          <w:bCs/>
          <w:sz w:val="28"/>
          <w:szCs w:val="28"/>
        </w:rPr>
        <w:t>Программа для проведения учебных сборов (10 класс)- 35 часов</w:t>
      </w:r>
      <w:r w:rsidR="000C38CF" w:rsidRPr="000C38CF">
        <w:rPr>
          <w:sz w:val="28"/>
          <w:szCs w:val="28"/>
        </w:rPr>
        <w:t xml:space="preserve"> </w:t>
      </w:r>
    </w:p>
    <w:p w:rsidR="00207E50" w:rsidRPr="00207E50" w:rsidRDefault="00207E50" w:rsidP="00207E50">
      <w:pPr>
        <w:pStyle w:val="a8"/>
        <w:spacing w:after="0"/>
        <w:ind w:left="450"/>
        <w:jc w:val="both"/>
        <w:rPr>
          <w:sz w:val="28"/>
          <w:szCs w:val="28"/>
        </w:rPr>
      </w:pPr>
      <w:r w:rsidRPr="00207E50">
        <w:rPr>
          <w:sz w:val="28"/>
          <w:szCs w:val="28"/>
        </w:rPr>
        <w:t>Обучение граждан начальным знаниям в области обо​</w:t>
      </w:r>
      <w:proofErr w:type="spellStart"/>
      <w:r w:rsidRPr="00207E50">
        <w:rPr>
          <w:sz w:val="28"/>
          <w:szCs w:val="28"/>
        </w:rPr>
        <w:t>роны</w:t>
      </w:r>
      <w:proofErr w:type="spellEnd"/>
      <w:r w:rsidRPr="00207E50">
        <w:rPr>
          <w:sz w:val="28"/>
          <w:szCs w:val="28"/>
        </w:rPr>
        <w:t xml:space="preserve"> и их подготовка по основам военной службы </w:t>
      </w:r>
      <w:proofErr w:type="spellStart"/>
      <w:proofErr w:type="gramStart"/>
      <w:r w:rsidRPr="00207E50">
        <w:rPr>
          <w:sz w:val="28"/>
          <w:szCs w:val="28"/>
        </w:rPr>
        <w:t>предус</w:t>
      </w:r>
      <w:proofErr w:type="spellEnd"/>
      <w:r w:rsidRPr="00207E50">
        <w:rPr>
          <w:sz w:val="28"/>
          <w:szCs w:val="28"/>
        </w:rPr>
        <w:t>​</w:t>
      </w:r>
      <w:proofErr w:type="spellStart"/>
      <w:r w:rsidRPr="00207E50">
        <w:rPr>
          <w:sz w:val="28"/>
          <w:szCs w:val="28"/>
        </w:rPr>
        <w:t>матривают</w:t>
      </w:r>
      <w:proofErr w:type="spellEnd"/>
      <w:proofErr w:type="gramEnd"/>
      <w:r w:rsidRPr="00207E50">
        <w:rPr>
          <w:sz w:val="28"/>
          <w:szCs w:val="28"/>
        </w:rPr>
        <w:t xml:space="preserve"> проведение ежегодных учебных сборов, в ходе которых происходит практическое закрепление полученных знаний в области подготовки к военной службе.</w:t>
      </w:r>
    </w:p>
    <w:p w:rsidR="00207E50" w:rsidRPr="00207E50" w:rsidRDefault="00207E50" w:rsidP="00207E50">
      <w:pPr>
        <w:pStyle w:val="a8"/>
        <w:spacing w:after="0"/>
        <w:ind w:left="450"/>
        <w:jc w:val="both"/>
        <w:rPr>
          <w:sz w:val="28"/>
          <w:szCs w:val="28"/>
        </w:rPr>
      </w:pPr>
      <w:r w:rsidRPr="00207E50">
        <w:rPr>
          <w:sz w:val="28"/>
          <w:szCs w:val="28"/>
        </w:rPr>
        <w:t xml:space="preserve">Продолжительность учебных сборов — 5 дней (35 </w:t>
      </w:r>
      <w:proofErr w:type="gramStart"/>
      <w:r w:rsidRPr="00207E50">
        <w:rPr>
          <w:sz w:val="28"/>
          <w:szCs w:val="28"/>
        </w:rPr>
        <w:t>учеб​</w:t>
      </w:r>
      <w:proofErr w:type="spellStart"/>
      <w:r w:rsidRPr="00207E50">
        <w:rPr>
          <w:sz w:val="28"/>
          <w:szCs w:val="28"/>
        </w:rPr>
        <w:t>ных</w:t>
      </w:r>
      <w:proofErr w:type="spellEnd"/>
      <w:proofErr w:type="gramEnd"/>
      <w:r w:rsidRPr="00207E50">
        <w:rPr>
          <w:sz w:val="28"/>
          <w:szCs w:val="28"/>
        </w:rPr>
        <w:t xml:space="preserve"> часов).</w:t>
      </w:r>
    </w:p>
    <w:p w:rsidR="00207E50" w:rsidRPr="00207E50" w:rsidRDefault="00207E50" w:rsidP="00207E50">
      <w:pPr>
        <w:pStyle w:val="a8"/>
        <w:spacing w:after="0"/>
        <w:ind w:left="450"/>
        <w:jc w:val="both"/>
        <w:rPr>
          <w:sz w:val="28"/>
          <w:szCs w:val="28"/>
        </w:rPr>
      </w:pPr>
      <w:r w:rsidRPr="00207E50">
        <w:rPr>
          <w:sz w:val="28"/>
          <w:szCs w:val="28"/>
        </w:rPr>
        <w:t>В ходе сборов изучаются:</w:t>
      </w:r>
    </w:p>
    <w:p w:rsidR="00207E50" w:rsidRPr="00207E50" w:rsidRDefault="00207E50" w:rsidP="00207E50">
      <w:pPr>
        <w:pStyle w:val="a8"/>
        <w:spacing w:after="0"/>
        <w:ind w:left="450"/>
        <w:jc w:val="both"/>
        <w:rPr>
          <w:sz w:val="28"/>
          <w:szCs w:val="28"/>
        </w:rPr>
      </w:pPr>
      <w:r w:rsidRPr="00207E50">
        <w:rPr>
          <w:sz w:val="28"/>
          <w:szCs w:val="28"/>
        </w:rPr>
        <w:t>*​ размещение и быт военнослужащих;</w:t>
      </w:r>
    </w:p>
    <w:p w:rsidR="00207E50" w:rsidRPr="00207E50" w:rsidRDefault="00207E50" w:rsidP="00207E50">
      <w:pPr>
        <w:pStyle w:val="a8"/>
        <w:spacing w:after="0"/>
        <w:ind w:left="450"/>
        <w:jc w:val="both"/>
        <w:rPr>
          <w:sz w:val="28"/>
          <w:szCs w:val="28"/>
        </w:rPr>
      </w:pPr>
      <w:r w:rsidRPr="00207E50">
        <w:rPr>
          <w:sz w:val="28"/>
          <w:szCs w:val="28"/>
        </w:rPr>
        <w:t>*​ организация караульной и внутренней службы;</w:t>
      </w:r>
    </w:p>
    <w:p w:rsidR="00207E50" w:rsidRPr="00207E50" w:rsidRDefault="00207E50" w:rsidP="00207E50">
      <w:pPr>
        <w:pStyle w:val="a8"/>
        <w:spacing w:after="0"/>
        <w:ind w:left="450"/>
        <w:jc w:val="both"/>
        <w:rPr>
          <w:sz w:val="28"/>
          <w:szCs w:val="28"/>
        </w:rPr>
      </w:pPr>
      <w:r w:rsidRPr="00207E50">
        <w:rPr>
          <w:sz w:val="28"/>
          <w:szCs w:val="28"/>
        </w:rPr>
        <w:t>*​ элементы строевой, огневой, тактической, физической и военно-медицинской подготовки;</w:t>
      </w:r>
    </w:p>
    <w:p w:rsidR="00207E50" w:rsidRPr="00207E50" w:rsidRDefault="00207E50" w:rsidP="00207E50">
      <w:pPr>
        <w:pStyle w:val="a8"/>
        <w:spacing w:after="0"/>
        <w:ind w:left="450"/>
        <w:jc w:val="both"/>
        <w:rPr>
          <w:sz w:val="28"/>
          <w:szCs w:val="28"/>
        </w:rPr>
      </w:pPr>
      <w:r w:rsidRPr="00207E50">
        <w:rPr>
          <w:sz w:val="28"/>
          <w:szCs w:val="28"/>
        </w:rPr>
        <w:t>*​ вопросы радиационной, химической и биологической защиты войск.</w:t>
      </w:r>
    </w:p>
    <w:p w:rsidR="00207E50" w:rsidRPr="00207E50" w:rsidRDefault="00207E50" w:rsidP="00207E50">
      <w:pPr>
        <w:pStyle w:val="a8"/>
        <w:spacing w:after="0"/>
        <w:ind w:left="450"/>
        <w:jc w:val="both"/>
        <w:rPr>
          <w:sz w:val="28"/>
          <w:szCs w:val="28"/>
        </w:rPr>
      </w:pPr>
      <w:r w:rsidRPr="00207E50">
        <w:rPr>
          <w:sz w:val="28"/>
          <w:szCs w:val="28"/>
        </w:rPr>
        <w:t>В процессе учебных сборов проводятся мероприятия по военно-профессиональной ориентации.</w:t>
      </w:r>
    </w:p>
    <w:p w:rsidR="00207E50" w:rsidRPr="00207E50" w:rsidRDefault="00207E50" w:rsidP="00207E50">
      <w:pPr>
        <w:pStyle w:val="a8"/>
        <w:spacing w:after="0"/>
        <w:jc w:val="both"/>
        <w:rPr>
          <w:sz w:val="28"/>
          <w:szCs w:val="28"/>
        </w:rPr>
      </w:pPr>
      <w:r w:rsidRPr="00207E50">
        <w:rPr>
          <w:sz w:val="28"/>
          <w:szCs w:val="28"/>
        </w:rPr>
        <w:t xml:space="preserve">Планирование и организация учебных сборов </w:t>
      </w:r>
      <w:proofErr w:type="spellStart"/>
      <w:proofErr w:type="gramStart"/>
      <w:r w:rsidRPr="00207E50">
        <w:rPr>
          <w:sz w:val="28"/>
          <w:szCs w:val="28"/>
        </w:rPr>
        <w:t>осущест</w:t>
      </w:r>
      <w:proofErr w:type="spellEnd"/>
      <w:r w:rsidRPr="00207E50">
        <w:rPr>
          <w:sz w:val="28"/>
          <w:szCs w:val="28"/>
        </w:rPr>
        <w:t>​</w:t>
      </w:r>
      <w:proofErr w:type="spellStart"/>
      <w:r w:rsidRPr="00207E50">
        <w:rPr>
          <w:sz w:val="28"/>
          <w:szCs w:val="28"/>
        </w:rPr>
        <w:t>вляются</w:t>
      </w:r>
      <w:proofErr w:type="spellEnd"/>
      <w:proofErr w:type="gramEnd"/>
      <w:r w:rsidRPr="00207E50">
        <w:rPr>
          <w:sz w:val="28"/>
          <w:szCs w:val="28"/>
        </w:rPr>
        <w:t xml:space="preserve"> в соответствии с положениями Инструкции об ор​</w:t>
      </w:r>
      <w:proofErr w:type="spellStart"/>
      <w:r w:rsidRPr="00207E50">
        <w:rPr>
          <w:sz w:val="28"/>
          <w:szCs w:val="28"/>
        </w:rPr>
        <w:t>ганизации</w:t>
      </w:r>
      <w:proofErr w:type="spellEnd"/>
      <w:r w:rsidRPr="00207E50">
        <w:rPr>
          <w:sz w:val="28"/>
          <w:szCs w:val="28"/>
        </w:rPr>
        <w:t xml:space="preserve"> обучения граждан Российской Федерации на​</w:t>
      </w:r>
      <w:proofErr w:type="spellStart"/>
      <w:r w:rsidRPr="00207E50">
        <w:rPr>
          <w:sz w:val="28"/>
          <w:szCs w:val="28"/>
        </w:rPr>
        <w:t>чальным</w:t>
      </w:r>
      <w:proofErr w:type="spellEnd"/>
      <w:r w:rsidRPr="00207E50">
        <w:rPr>
          <w:sz w:val="28"/>
          <w:szCs w:val="28"/>
        </w:rPr>
        <w:t xml:space="preserve"> знаниям в области обороны, а их подготовка по основам военной службы в образовательных учреждениях среднего (полного) общего образования, образовательных учреждениях среднего профессионального образования и учебных пунктах Инструкция утверждена Приказом Мини​</w:t>
      </w:r>
      <w:proofErr w:type="spellStart"/>
      <w:r w:rsidRPr="00207E50">
        <w:rPr>
          <w:sz w:val="28"/>
          <w:szCs w:val="28"/>
        </w:rPr>
        <w:t>стерства</w:t>
      </w:r>
      <w:proofErr w:type="spellEnd"/>
      <w:r w:rsidRPr="00207E50">
        <w:rPr>
          <w:sz w:val="28"/>
          <w:szCs w:val="28"/>
        </w:rPr>
        <w:t xml:space="preserve"> обороны Российской Федерации и Министерства образования и науки Российской Федерации № 96/134 от 24 февраля 2010 г.</w:t>
      </w:r>
    </w:p>
    <w:p w:rsidR="00207E50" w:rsidRPr="00207E50" w:rsidRDefault="00207E50" w:rsidP="00207E50">
      <w:pPr>
        <w:pStyle w:val="a8"/>
        <w:spacing w:after="0"/>
        <w:ind w:firstLine="450"/>
        <w:jc w:val="both"/>
        <w:rPr>
          <w:sz w:val="28"/>
          <w:szCs w:val="28"/>
        </w:rPr>
      </w:pPr>
      <w:r w:rsidRPr="00207E50">
        <w:rPr>
          <w:sz w:val="28"/>
          <w:szCs w:val="28"/>
        </w:rPr>
        <w:t>Результаты учебных сборов оцениваются в соответствии с рекомендациями по оценке учебных сборов.</w:t>
      </w:r>
    </w:p>
    <w:p w:rsidR="00207E50" w:rsidRPr="00207E50" w:rsidRDefault="00207E50" w:rsidP="00207E50">
      <w:pPr>
        <w:pStyle w:val="a8"/>
        <w:spacing w:after="0"/>
        <w:jc w:val="both"/>
        <w:rPr>
          <w:sz w:val="28"/>
          <w:szCs w:val="28"/>
        </w:rPr>
      </w:pPr>
      <w:r>
        <w:rPr>
          <w:sz w:val="28"/>
          <w:szCs w:val="28"/>
        </w:rPr>
        <w:t xml:space="preserve">     </w:t>
      </w:r>
      <w:r w:rsidRPr="00207E50">
        <w:rPr>
          <w:sz w:val="28"/>
          <w:szCs w:val="28"/>
        </w:rPr>
        <w:t>Общая оценка граждан, обучающихся в образовательных учреждениях, заносится в классный журнал с пометкой «Учебные сборы», которая учитывается при выставлении итоговой оценки за весь курс обучения в образовательном учреждении.</w:t>
      </w:r>
    </w:p>
    <w:p w:rsidR="00344BCA" w:rsidRPr="00D253EA" w:rsidRDefault="00344BCA" w:rsidP="00344BCA">
      <w:pPr>
        <w:pStyle w:val="a7"/>
        <w:spacing w:line="240" w:lineRule="atLeast"/>
        <w:ind w:left="1440"/>
        <w:jc w:val="both"/>
        <w:rPr>
          <w:rFonts w:eastAsia="Times New Roman"/>
          <w:sz w:val="28"/>
          <w:szCs w:val="28"/>
          <w:lang w:eastAsia="ru-RU"/>
        </w:rPr>
      </w:pPr>
    </w:p>
    <w:p w:rsidR="00344BCA" w:rsidRPr="00D253EA" w:rsidRDefault="00344BCA" w:rsidP="00344BCA">
      <w:pPr>
        <w:shd w:val="clear" w:color="auto" w:fill="FFFFFF"/>
        <w:spacing w:line="0" w:lineRule="atLeast"/>
        <w:ind w:right="7"/>
        <w:jc w:val="center"/>
        <w:rPr>
          <w:rFonts w:ascii="Times New Roman" w:hAnsi="Times New Roman" w:cs="Times New Roman"/>
          <w:b/>
          <w:sz w:val="28"/>
          <w:szCs w:val="28"/>
        </w:rPr>
      </w:pPr>
      <w:r w:rsidRPr="00D253EA">
        <w:rPr>
          <w:rFonts w:ascii="Times New Roman" w:hAnsi="Times New Roman" w:cs="Times New Roman"/>
          <w:b/>
          <w:bCs/>
          <w:sz w:val="28"/>
          <w:szCs w:val="28"/>
        </w:rPr>
        <w:t>11 КЛАСС</w:t>
      </w:r>
    </w:p>
    <w:p w:rsidR="00344BCA" w:rsidRPr="00D253EA" w:rsidRDefault="00344BCA" w:rsidP="00344BCA">
      <w:pPr>
        <w:pStyle w:val="a7"/>
        <w:spacing w:line="240" w:lineRule="atLeast"/>
        <w:ind w:firstLine="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w:t>
      </w:r>
      <w:r w:rsidRPr="00D253EA">
        <w:rPr>
          <w:rFonts w:eastAsia="Times New Roman"/>
          <w:b/>
          <w:sz w:val="28"/>
          <w:szCs w:val="28"/>
          <w:lang w:eastAsia="ru-RU"/>
        </w:rPr>
        <w:t>: Основы комплексной безопасности личности, общества, государства.</w:t>
      </w:r>
    </w:p>
    <w:p w:rsidR="00344BCA" w:rsidRPr="00D253EA" w:rsidRDefault="00344BCA" w:rsidP="00344BCA">
      <w:pPr>
        <w:pStyle w:val="a7"/>
        <w:numPr>
          <w:ilvl w:val="0"/>
          <w:numId w:val="15"/>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lastRenderedPageBreak/>
        <w:t xml:space="preserve">Научные основы </w:t>
      </w:r>
      <w:proofErr w:type="gramStart"/>
      <w:r w:rsidRPr="00D253EA">
        <w:rPr>
          <w:rFonts w:eastAsia="Times New Roman"/>
          <w:b/>
          <w:i/>
          <w:sz w:val="28"/>
          <w:szCs w:val="28"/>
          <w:lang w:eastAsia="ru-RU"/>
        </w:rPr>
        <w:t>формирования культуры безопасности жизнедеятельности человека</w:t>
      </w:r>
      <w:proofErr w:type="gramEnd"/>
      <w:r w:rsidRPr="00D253EA">
        <w:rPr>
          <w:rFonts w:eastAsia="Times New Roman"/>
          <w:b/>
          <w:i/>
          <w:sz w:val="28"/>
          <w:szCs w:val="28"/>
          <w:lang w:eastAsia="ru-RU"/>
        </w:rPr>
        <w:t xml:space="preserve"> в современной среде обитания.</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 xml:space="preserve">Проблемы </w:t>
      </w:r>
      <w:proofErr w:type="gramStart"/>
      <w:r w:rsidRPr="00D253EA">
        <w:rPr>
          <w:rFonts w:eastAsia="Times New Roman"/>
          <w:sz w:val="28"/>
          <w:szCs w:val="28"/>
          <w:lang w:eastAsia="ru-RU"/>
        </w:rPr>
        <w:t>формирования культуры безопасности жизнедеятельности человека</w:t>
      </w:r>
      <w:proofErr w:type="gramEnd"/>
      <w:r w:rsidRPr="00D253EA">
        <w:rPr>
          <w:rFonts w:eastAsia="Times New Roman"/>
          <w:sz w:val="28"/>
          <w:szCs w:val="28"/>
          <w:lang w:eastAsia="ru-RU"/>
        </w:rPr>
        <w:t xml:space="preserve"> в современной среде обитания.</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Этические и экологические критерии безопасности современной науки и технологий.</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Общенаучные методологические подходы к изучению проблем безопасности жизнедеятельности человека в среде обитания.</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Основные подходы и принципы обеспечения безопасности объектов в среде жизнедеятельности.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Основы управления безопасностью в системе «человек – среда обитания».</w:t>
      </w:r>
    </w:p>
    <w:p w:rsidR="00344BCA" w:rsidRPr="00D253EA" w:rsidRDefault="00344BCA" w:rsidP="00344BCA">
      <w:pPr>
        <w:pStyle w:val="a7"/>
        <w:numPr>
          <w:ilvl w:val="0"/>
          <w:numId w:val="15"/>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Комплекс мер взаимной ответственности личности, общества, государства по обеспечению безопасности.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Обеспечение национальной безопасности России.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Обеспечение социальной, экономической и государственной безопасности.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Меры государства по противодействию военным угрозам, экстремизму, терроризму.</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 xml:space="preserve">Защита населения и территорий в чрезвычайных ситуациях. </w:t>
      </w:r>
      <w:proofErr w:type="spellStart"/>
      <w:r w:rsidRPr="00D253EA">
        <w:rPr>
          <w:rFonts w:eastAsia="Times New Roman"/>
          <w:sz w:val="28"/>
          <w:szCs w:val="28"/>
          <w:lang w:eastAsia="ru-RU"/>
        </w:rPr>
        <w:t>Поисково</w:t>
      </w:r>
      <w:proofErr w:type="spellEnd"/>
      <w:r w:rsidRPr="00D253EA">
        <w:rPr>
          <w:rFonts w:eastAsia="Times New Roman"/>
          <w:sz w:val="28"/>
          <w:szCs w:val="28"/>
          <w:lang w:eastAsia="ru-RU"/>
        </w:rPr>
        <w:t xml:space="preserve"> – спасательная служба МЧС России.</w:t>
      </w:r>
    </w:p>
    <w:p w:rsidR="00344BCA" w:rsidRPr="00D253EA" w:rsidRDefault="00344BCA" w:rsidP="00344BCA">
      <w:pPr>
        <w:pStyle w:val="a7"/>
        <w:numPr>
          <w:ilvl w:val="1"/>
          <w:numId w:val="15"/>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Международное сотрудничество России по противодействию военным угрозам, экстремизму, терроризму.</w:t>
      </w:r>
    </w:p>
    <w:p w:rsidR="00344BCA" w:rsidRPr="00D253EA" w:rsidRDefault="00344BCA" w:rsidP="00344BCA">
      <w:pPr>
        <w:pStyle w:val="a7"/>
        <w:numPr>
          <w:ilvl w:val="0"/>
          <w:numId w:val="15"/>
        </w:numPr>
        <w:spacing w:line="240" w:lineRule="atLeast"/>
        <w:jc w:val="both"/>
        <w:rPr>
          <w:rFonts w:eastAsia="Times New Roman"/>
          <w:b/>
          <w:i/>
          <w:sz w:val="28"/>
          <w:szCs w:val="28"/>
          <w:lang w:eastAsia="ru-RU"/>
        </w:rPr>
      </w:pPr>
      <w:r w:rsidRPr="00D253EA">
        <w:rPr>
          <w:rFonts w:eastAsia="Times New Roman"/>
          <w:b/>
          <w:i/>
          <w:sz w:val="28"/>
          <w:szCs w:val="28"/>
          <w:lang w:eastAsia="ru-RU"/>
        </w:rPr>
        <w:t>Экстремальные ситуации и безопасность человека.</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r w:rsidRPr="00D253EA">
        <w:rPr>
          <w:rFonts w:eastAsia="Times New Roman"/>
          <w:sz w:val="28"/>
          <w:szCs w:val="28"/>
          <w:lang w:eastAsia="ru-RU"/>
        </w:rPr>
        <w:t>Экстремальные ситуации криминогенного характера.</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r w:rsidRPr="00D253EA">
        <w:rPr>
          <w:rFonts w:eastAsia="Times New Roman"/>
          <w:sz w:val="28"/>
          <w:szCs w:val="28"/>
          <w:lang w:eastAsia="ru-RU"/>
        </w:rPr>
        <w:t>Экстремизм, терроризм и безопасность человека.</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proofErr w:type="spellStart"/>
      <w:r w:rsidRPr="00D253EA">
        <w:rPr>
          <w:rFonts w:eastAsia="Times New Roman"/>
          <w:sz w:val="28"/>
          <w:szCs w:val="28"/>
          <w:lang w:eastAsia="ru-RU"/>
        </w:rPr>
        <w:t>Наркотизм</w:t>
      </w:r>
      <w:proofErr w:type="spellEnd"/>
      <w:r w:rsidRPr="00D253EA">
        <w:rPr>
          <w:rFonts w:eastAsia="Times New Roman"/>
          <w:sz w:val="28"/>
          <w:szCs w:val="28"/>
          <w:lang w:eastAsia="ru-RU"/>
        </w:rPr>
        <w:t xml:space="preserve"> и безопасность человека.</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proofErr w:type="spellStart"/>
      <w:r w:rsidRPr="00D253EA">
        <w:rPr>
          <w:rFonts w:eastAsia="Times New Roman"/>
          <w:sz w:val="28"/>
          <w:szCs w:val="28"/>
          <w:lang w:eastAsia="ru-RU"/>
        </w:rPr>
        <w:t>Дорожно</w:t>
      </w:r>
      <w:proofErr w:type="spellEnd"/>
      <w:r w:rsidRPr="00D253EA">
        <w:rPr>
          <w:rFonts w:eastAsia="Times New Roman"/>
          <w:sz w:val="28"/>
          <w:szCs w:val="28"/>
          <w:lang w:eastAsia="ru-RU"/>
        </w:rPr>
        <w:t xml:space="preserve"> – транспортная безопасность.</w:t>
      </w:r>
    </w:p>
    <w:p w:rsidR="00344BCA" w:rsidRPr="00D253EA" w:rsidRDefault="00344BCA" w:rsidP="00344BCA">
      <w:pPr>
        <w:pStyle w:val="a7"/>
        <w:numPr>
          <w:ilvl w:val="1"/>
          <w:numId w:val="15"/>
        </w:numPr>
        <w:spacing w:line="240" w:lineRule="atLeast"/>
        <w:jc w:val="both"/>
        <w:rPr>
          <w:rFonts w:eastAsia="Times New Roman"/>
          <w:sz w:val="28"/>
          <w:szCs w:val="28"/>
          <w:lang w:eastAsia="ru-RU"/>
        </w:rPr>
      </w:pPr>
      <w:r w:rsidRPr="00D253EA">
        <w:rPr>
          <w:rFonts w:eastAsia="Times New Roman"/>
          <w:sz w:val="28"/>
          <w:szCs w:val="28"/>
          <w:lang w:eastAsia="ru-RU"/>
        </w:rPr>
        <w:t>Вынужденное автономное существование в природных условиях.</w:t>
      </w:r>
    </w:p>
    <w:p w:rsidR="00344BCA" w:rsidRPr="00D253EA" w:rsidRDefault="00344BCA" w:rsidP="00344BCA">
      <w:pPr>
        <w:pStyle w:val="a7"/>
        <w:spacing w:line="240" w:lineRule="atLeast"/>
        <w:ind w:firstLine="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II</w:t>
      </w:r>
      <w:r w:rsidRPr="00D253EA">
        <w:rPr>
          <w:rFonts w:eastAsia="Times New Roman"/>
          <w:b/>
          <w:sz w:val="28"/>
          <w:szCs w:val="28"/>
          <w:lang w:eastAsia="ru-RU"/>
        </w:rPr>
        <w:t>: Военная безопасность государства.</w:t>
      </w:r>
    </w:p>
    <w:p w:rsidR="00344BCA" w:rsidRPr="00D253EA" w:rsidRDefault="00344BCA" w:rsidP="00344BCA">
      <w:pPr>
        <w:pStyle w:val="a7"/>
        <w:numPr>
          <w:ilvl w:val="0"/>
          <w:numId w:val="16"/>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Вооруженные Силы Российской Федерации на защите государства от военных угроз.</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Основные Задачи Вооруженных Сил.</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Правовые основы воинской обязанности.</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Правовые основы военной службы.</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Подготовка граждан к военной службе: обязательная и добровольная.</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Требования воинской деятельности к личности военнослужащего.</w:t>
      </w:r>
    </w:p>
    <w:p w:rsidR="00344BCA" w:rsidRPr="00D253EA" w:rsidRDefault="00344BCA" w:rsidP="00344BCA">
      <w:pPr>
        <w:pStyle w:val="a7"/>
        <w:numPr>
          <w:ilvl w:val="0"/>
          <w:numId w:val="16"/>
        </w:numPr>
        <w:spacing w:line="240" w:lineRule="atLeast"/>
        <w:ind w:left="0" w:firstLine="709"/>
        <w:jc w:val="both"/>
        <w:rPr>
          <w:rFonts w:eastAsia="Times New Roman"/>
          <w:b/>
          <w:i/>
          <w:sz w:val="28"/>
          <w:szCs w:val="28"/>
          <w:lang w:eastAsia="ru-RU"/>
        </w:rPr>
      </w:pPr>
      <w:r w:rsidRPr="00D253EA">
        <w:rPr>
          <w:rFonts w:eastAsia="Times New Roman"/>
          <w:b/>
          <w:i/>
          <w:sz w:val="28"/>
          <w:szCs w:val="28"/>
          <w:lang w:eastAsia="ru-RU"/>
        </w:rPr>
        <w:t>Особенности военной службы в современной Российской армии.</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Особенности военной службы по призыву и альтернативной гражданской службы.</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Военные гуманитарные миссии России в «горячих точках» мира.</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lastRenderedPageBreak/>
        <w:t>Военные операции на территории России: борьба с терроризмом.</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Военные учения Вооруженных Сил Российской Федерации.</w:t>
      </w:r>
    </w:p>
    <w:p w:rsidR="00344BCA" w:rsidRPr="00D253EA" w:rsidRDefault="00344BCA" w:rsidP="00344BCA">
      <w:pPr>
        <w:pStyle w:val="a7"/>
        <w:numPr>
          <w:ilvl w:val="1"/>
          <w:numId w:val="16"/>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Боевая слава российских воинов.</w:t>
      </w:r>
    </w:p>
    <w:p w:rsidR="00344BCA" w:rsidRPr="00D253EA" w:rsidRDefault="00344BCA" w:rsidP="00344BCA">
      <w:pPr>
        <w:pStyle w:val="a7"/>
        <w:spacing w:line="240" w:lineRule="atLeast"/>
        <w:ind w:left="709"/>
        <w:jc w:val="both"/>
        <w:rPr>
          <w:rFonts w:eastAsia="Times New Roman"/>
          <w:b/>
          <w:sz w:val="28"/>
          <w:szCs w:val="28"/>
          <w:lang w:eastAsia="ru-RU"/>
        </w:rPr>
      </w:pPr>
      <w:r w:rsidRPr="00D253EA">
        <w:rPr>
          <w:rFonts w:eastAsia="Times New Roman"/>
          <w:b/>
          <w:sz w:val="28"/>
          <w:szCs w:val="28"/>
          <w:lang w:eastAsia="ru-RU"/>
        </w:rPr>
        <w:t xml:space="preserve">Раздел </w:t>
      </w:r>
      <w:r w:rsidRPr="00D253EA">
        <w:rPr>
          <w:rFonts w:eastAsia="Times New Roman"/>
          <w:b/>
          <w:sz w:val="28"/>
          <w:szCs w:val="28"/>
          <w:lang w:val="en-US" w:eastAsia="ru-RU"/>
        </w:rPr>
        <w:t>III</w:t>
      </w:r>
      <w:r w:rsidRPr="00D253EA">
        <w:rPr>
          <w:rFonts w:eastAsia="Times New Roman"/>
          <w:b/>
          <w:sz w:val="28"/>
          <w:szCs w:val="28"/>
          <w:lang w:eastAsia="ru-RU"/>
        </w:rPr>
        <w:t>: Основы медицинских знаний и здорового образа жизни.</w:t>
      </w:r>
    </w:p>
    <w:p w:rsidR="00344BCA" w:rsidRPr="00D253EA" w:rsidRDefault="00344BCA" w:rsidP="00344BCA">
      <w:pPr>
        <w:pStyle w:val="a7"/>
        <w:numPr>
          <w:ilvl w:val="0"/>
          <w:numId w:val="17"/>
        </w:numPr>
        <w:spacing w:line="240" w:lineRule="atLeast"/>
        <w:jc w:val="both"/>
        <w:rPr>
          <w:rFonts w:eastAsia="Times New Roman"/>
          <w:b/>
          <w:i/>
          <w:sz w:val="28"/>
          <w:szCs w:val="28"/>
          <w:lang w:eastAsia="ru-RU"/>
        </w:rPr>
      </w:pPr>
      <w:r w:rsidRPr="00D253EA">
        <w:rPr>
          <w:rFonts w:eastAsia="Times New Roman"/>
          <w:b/>
          <w:i/>
          <w:sz w:val="28"/>
          <w:szCs w:val="28"/>
          <w:lang w:eastAsia="ru-RU"/>
        </w:rPr>
        <w:t>Основы здорового образа жизни.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Демографическая ситуация в России.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Культура здорового образа жизни.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Культура питания.</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Культура здорового образа жизни и репродуктивное здоровье.</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Вредные привычки. Культура движения.</w:t>
      </w:r>
    </w:p>
    <w:p w:rsidR="00344BCA" w:rsidRPr="00D253EA" w:rsidRDefault="00344BCA" w:rsidP="00344BCA">
      <w:pPr>
        <w:pStyle w:val="a7"/>
        <w:numPr>
          <w:ilvl w:val="0"/>
          <w:numId w:val="17"/>
        </w:numPr>
        <w:spacing w:line="240" w:lineRule="atLeast"/>
        <w:jc w:val="both"/>
        <w:rPr>
          <w:rFonts w:eastAsia="Times New Roman"/>
          <w:b/>
          <w:i/>
          <w:sz w:val="28"/>
          <w:szCs w:val="28"/>
          <w:lang w:eastAsia="ru-RU"/>
        </w:rPr>
      </w:pPr>
      <w:r w:rsidRPr="00D253EA">
        <w:rPr>
          <w:rFonts w:eastAsia="Times New Roman"/>
          <w:b/>
          <w:i/>
          <w:sz w:val="28"/>
          <w:szCs w:val="28"/>
          <w:lang w:eastAsia="ru-RU"/>
        </w:rPr>
        <w:t>Первая помощь при неотложных состояниях.</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proofErr w:type="spellStart"/>
      <w:r w:rsidRPr="00D253EA">
        <w:rPr>
          <w:rFonts w:eastAsia="Times New Roman"/>
          <w:sz w:val="28"/>
          <w:szCs w:val="28"/>
          <w:lang w:eastAsia="ru-RU"/>
        </w:rPr>
        <w:t>Медико</w:t>
      </w:r>
      <w:proofErr w:type="spellEnd"/>
      <w:r w:rsidRPr="00D253EA">
        <w:rPr>
          <w:rFonts w:eastAsia="Times New Roman"/>
          <w:sz w:val="28"/>
          <w:szCs w:val="28"/>
          <w:lang w:eastAsia="ru-RU"/>
        </w:rPr>
        <w:t xml:space="preserve"> – психологическая помощь.</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ранениях.</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поражениях радиацией, отравляющими веществами, при  химических и термических ожогах, обморожении.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 xml:space="preserve">Первая помощь </w:t>
      </w:r>
      <w:proofErr w:type="gramStart"/>
      <w:r w:rsidRPr="00D253EA">
        <w:rPr>
          <w:rFonts w:eastAsia="Times New Roman"/>
          <w:sz w:val="28"/>
          <w:szCs w:val="28"/>
          <w:lang w:eastAsia="ru-RU"/>
        </w:rPr>
        <w:t xml:space="preserve">при </w:t>
      </w:r>
      <w:proofErr w:type="spellStart"/>
      <w:r w:rsidRPr="00D253EA">
        <w:rPr>
          <w:rFonts w:eastAsia="Times New Roman"/>
          <w:sz w:val="28"/>
          <w:szCs w:val="28"/>
          <w:lang w:eastAsia="ru-RU"/>
        </w:rPr>
        <w:t>дорожно</w:t>
      </w:r>
      <w:proofErr w:type="spellEnd"/>
      <w:proofErr w:type="gramEnd"/>
      <w:r w:rsidRPr="00D253EA">
        <w:rPr>
          <w:rFonts w:eastAsia="Times New Roman"/>
          <w:sz w:val="28"/>
          <w:szCs w:val="28"/>
          <w:lang w:eastAsia="ru-RU"/>
        </w:rPr>
        <w:t xml:space="preserve"> – транспортном происшествии.</w:t>
      </w:r>
    </w:p>
    <w:p w:rsidR="00344BCA" w:rsidRPr="00D253EA" w:rsidRDefault="00344BCA" w:rsidP="00344BCA">
      <w:pPr>
        <w:pStyle w:val="a7"/>
        <w:numPr>
          <w:ilvl w:val="1"/>
          <w:numId w:val="17"/>
        </w:numPr>
        <w:spacing w:line="240" w:lineRule="atLeast"/>
        <w:ind w:left="0" w:firstLine="709"/>
        <w:jc w:val="both"/>
        <w:rPr>
          <w:rFonts w:eastAsia="Times New Roman"/>
          <w:sz w:val="28"/>
          <w:szCs w:val="28"/>
          <w:lang w:eastAsia="ru-RU"/>
        </w:rPr>
      </w:pPr>
      <w:r w:rsidRPr="00D253EA">
        <w:rPr>
          <w:rFonts w:eastAsia="Times New Roman"/>
          <w:sz w:val="28"/>
          <w:szCs w:val="28"/>
          <w:lang w:eastAsia="ru-RU"/>
        </w:rPr>
        <w:t>Первая помощь при остром отравлении никотином, алкоголем, лекарствами, ядами, наркотическими веществами.</w:t>
      </w:r>
    </w:p>
    <w:p w:rsidR="00344BCA" w:rsidRPr="00D253EA" w:rsidRDefault="00344BCA" w:rsidP="00344BCA">
      <w:pPr>
        <w:pStyle w:val="a7"/>
        <w:spacing w:line="240" w:lineRule="atLeast"/>
        <w:ind w:left="709"/>
        <w:jc w:val="both"/>
        <w:rPr>
          <w:rFonts w:eastAsia="Times New Roman"/>
          <w:sz w:val="28"/>
          <w:szCs w:val="28"/>
          <w:lang w:eastAsia="ru-RU"/>
        </w:rPr>
      </w:pPr>
    </w:p>
    <w:p w:rsidR="00344BCA" w:rsidRPr="00D253EA" w:rsidRDefault="00344BCA" w:rsidP="00344BCA">
      <w:pPr>
        <w:spacing w:after="0" w:line="240" w:lineRule="auto"/>
        <w:ind w:left="360"/>
        <w:jc w:val="center"/>
        <w:rPr>
          <w:rFonts w:ascii="Times New Roman" w:hAnsi="Times New Roman" w:cs="Times New Roman"/>
          <w:b/>
          <w:smallCaps/>
          <w:sz w:val="28"/>
          <w:szCs w:val="28"/>
        </w:rPr>
      </w:pPr>
      <w:r w:rsidRPr="00D253EA">
        <w:rPr>
          <w:rFonts w:ascii="Times New Roman" w:hAnsi="Times New Roman" w:cs="Times New Roman"/>
          <w:b/>
          <w:smallCaps/>
          <w:sz w:val="28"/>
          <w:szCs w:val="28"/>
        </w:rPr>
        <w:t xml:space="preserve">Тематическое планирование </w:t>
      </w:r>
    </w:p>
    <w:p w:rsidR="00344BCA" w:rsidRPr="00D253EA" w:rsidRDefault="00344BCA" w:rsidP="00344BCA">
      <w:pPr>
        <w:spacing w:after="0" w:line="240" w:lineRule="auto"/>
        <w:ind w:left="360"/>
        <w:jc w:val="center"/>
        <w:rPr>
          <w:rFonts w:ascii="Times New Roman" w:hAnsi="Times New Roman" w:cs="Times New Roman"/>
          <w:sz w:val="28"/>
          <w:szCs w:val="28"/>
        </w:rPr>
      </w:pPr>
      <w:r w:rsidRPr="00D253EA">
        <w:rPr>
          <w:rFonts w:ascii="Times New Roman" w:hAnsi="Times New Roman" w:cs="Times New Roman"/>
          <w:b/>
          <w:spacing w:val="-1"/>
          <w:sz w:val="28"/>
          <w:szCs w:val="28"/>
        </w:rPr>
        <w:t>С УКАЗАНИЕМ КОЛИЧЕСТВА ЧАСОВ, ОТВОДИМЫХ НА ОСВОЕНИЕ КАЖДОЙ ТЕМЫ</w:t>
      </w:r>
    </w:p>
    <w:p w:rsidR="00344BCA" w:rsidRPr="00D253EA" w:rsidRDefault="00344BCA" w:rsidP="00344BCA">
      <w:pPr>
        <w:spacing w:after="0" w:line="240" w:lineRule="auto"/>
        <w:jc w:val="center"/>
        <w:rPr>
          <w:rFonts w:ascii="Times New Roman" w:hAnsi="Times New Roman" w:cs="Times New Roman"/>
          <w:b/>
          <w:spacing w:val="-1"/>
          <w:sz w:val="28"/>
          <w:szCs w:val="28"/>
        </w:rPr>
      </w:pPr>
    </w:p>
    <w:p w:rsidR="00344BCA" w:rsidRPr="00D253EA" w:rsidRDefault="00344BCA" w:rsidP="00344BCA">
      <w:pPr>
        <w:spacing w:after="0" w:line="240" w:lineRule="auto"/>
        <w:jc w:val="center"/>
        <w:rPr>
          <w:rFonts w:ascii="Times New Roman" w:hAnsi="Times New Roman" w:cs="Times New Roman"/>
          <w:b/>
          <w:spacing w:val="-1"/>
          <w:sz w:val="28"/>
          <w:szCs w:val="28"/>
        </w:rPr>
      </w:pPr>
      <w:r w:rsidRPr="00D253EA">
        <w:rPr>
          <w:rFonts w:ascii="Times New Roman" w:hAnsi="Times New Roman" w:cs="Times New Roman"/>
          <w:b/>
          <w:spacing w:val="-1"/>
          <w:sz w:val="28"/>
          <w:szCs w:val="28"/>
        </w:rPr>
        <w:t>10 КЛАСС (35 часов)</w:t>
      </w:r>
    </w:p>
    <w:tbl>
      <w:tblPr>
        <w:tblW w:w="9640" w:type="dxa"/>
        <w:tblInd w:w="-102" w:type="dxa"/>
        <w:tblLayout w:type="fixed"/>
        <w:tblCellMar>
          <w:left w:w="40" w:type="dxa"/>
          <w:right w:w="40" w:type="dxa"/>
        </w:tblCellMar>
        <w:tblLook w:val="0000"/>
      </w:tblPr>
      <w:tblGrid>
        <w:gridCol w:w="2187"/>
        <w:gridCol w:w="5468"/>
        <w:gridCol w:w="1985"/>
      </w:tblGrid>
      <w:tr w:rsidR="00344BCA" w:rsidRPr="00D253EA" w:rsidTr="000C38CF">
        <w:trPr>
          <w:cantSplit/>
          <w:trHeight w:val="572"/>
        </w:trPr>
        <w:tc>
          <w:tcPr>
            <w:tcW w:w="2187" w:type="dxa"/>
            <w:tcBorders>
              <w:top w:val="single" w:sz="6" w:space="0" w:color="auto"/>
              <w:left w:val="single" w:sz="6" w:space="0" w:color="auto"/>
              <w:bottom w:val="single" w:sz="6" w:space="0" w:color="auto"/>
              <w:right w:val="single" w:sz="6" w:space="0" w:color="auto"/>
            </w:tcBorders>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 xml:space="preserve">№ </w:t>
            </w:r>
            <w:proofErr w:type="spellStart"/>
            <w:proofErr w:type="gramStart"/>
            <w:r w:rsidRPr="00D253EA">
              <w:rPr>
                <w:rFonts w:ascii="Times New Roman" w:hAnsi="Times New Roman" w:cs="Times New Roman"/>
                <w:b/>
                <w:bCs/>
                <w:sz w:val="28"/>
                <w:szCs w:val="28"/>
              </w:rPr>
              <w:t>п</w:t>
            </w:r>
            <w:proofErr w:type="spellEnd"/>
            <w:proofErr w:type="gramEnd"/>
            <w:r w:rsidRPr="00D253EA">
              <w:rPr>
                <w:rFonts w:ascii="Times New Roman" w:hAnsi="Times New Roman" w:cs="Times New Roman"/>
                <w:b/>
                <w:bCs/>
                <w:sz w:val="28"/>
                <w:szCs w:val="28"/>
              </w:rPr>
              <w:t>/</w:t>
            </w:r>
            <w:proofErr w:type="spellStart"/>
            <w:r w:rsidRPr="00D253EA">
              <w:rPr>
                <w:rFonts w:ascii="Times New Roman" w:hAnsi="Times New Roman" w:cs="Times New Roman"/>
                <w:b/>
                <w:bCs/>
                <w:sz w:val="28"/>
                <w:szCs w:val="28"/>
              </w:rPr>
              <w:t>п</w:t>
            </w:r>
            <w:proofErr w:type="spellEnd"/>
          </w:p>
        </w:tc>
        <w:tc>
          <w:tcPr>
            <w:tcW w:w="5468" w:type="dxa"/>
            <w:tcBorders>
              <w:top w:val="single" w:sz="6" w:space="0" w:color="auto"/>
              <w:left w:val="single" w:sz="6" w:space="0" w:color="auto"/>
              <w:bottom w:val="single" w:sz="6" w:space="0" w:color="auto"/>
              <w:right w:val="single" w:sz="6" w:space="0" w:color="auto"/>
            </w:tcBorders>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 xml:space="preserve">Наименование  раздела </w:t>
            </w:r>
          </w:p>
        </w:tc>
        <w:tc>
          <w:tcPr>
            <w:tcW w:w="1985" w:type="dxa"/>
            <w:tcBorders>
              <w:top w:val="single" w:sz="6" w:space="0" w:color="auto"/>
              <w:left w:val="single" w:sz="6" w:space="0" w:color="auto"/>
              <w:right w:val="single" w:sz="6" w:space="0" w:color="auto"/>
            </w:tcBorders>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Количество часов</w:t>
            </w:r>
          </w:p>
        </w:tc>
      </w:tr>
      <w:tr w:rsidR="00344BCA" w:rsidRPr="00D253EA" w:rsidTr="00AA2291">
        <w:trPr>
          <w:trHeight w:hRule="exact" w:val="694"/>
        </w:trPr>
        <w:tc>
          <w:tcPr>
            <w:tcW w:w="2187" w:type="dxa"/>
            <w:tcBorders>
              <w:top w:val="single" w:sz="6" w:space="0" w:color="auto"/>
              <w:left w:val="single" w:sz="6" w:space="0" w:color="auto"/>
              <w:bottom w:val="single" w:sz="6" w:space="0" w:color="auto"/>
              <w:right w:val="single" w:sz="6" w:space="0" w:color="auto"/>
            </w:tcBorders>
          </w:tcPr>
          <w:p w:rsidR="00344BCA" w:rsidRPr="00D253EA" w:rsidRDefault="00344BCA" w:rsidP="00AA2291">
            <w:pPr>
              <w:shd w:val="clear" w:color="auto" w:fill="FFFFFF"/>
              <w:jc w:val="center"/>
              <w:rPr>
                <w:rFonts w:ascii="Times New Roman" w:hAnsi="Times New Roman" w:cs="Times New Roman"/>
                <w:b/>
                <w:bCs/>
                <w:sz w:val="28"/>
                <w:szCs w:val="28"/>
              </w:rPr>
            </w:pPr>
          </w:p>
        </w:tc>
        <w:tc>
          <w:tcPr>
            <w:tcW w:w="5468" w:type="dxa"/>
            <w:tcBorders>
              <w:top w:val="single" w:sz="6" w:space="0" w:color="auto"/>
              <w:left w:val="single" w:sz="6" w:space="0" w:color="auto"/>
              <w:bottom w:val="single" w:sz="6" w:space="0" w:color="auto"/>
              <w:right w:val="single" w:sz="6" w:space="0" w:color="auto"/>
            </w:tcBorders>
          </w:tcPr>
          <w:p w:rsidR="00344BCA" w:rsidRPr="00D253EA" w:rsidRDefault="00344BCA" w:rsidP="000C38CF">
            <w:pPr>
              <w:shd w:val="clear" w:color="auto" w:fill="FFFFFF"/>
              <w:spacing w:after="0"/>
              <w:jc w:val="both"/>
              <w:rPr>
                <w:rFonts w:ascii="Times New Roman" w:hAnsi="Times New Roman" w:cs="Times New Roman"/>
                <w:b/>
                <w:sz w:val="28"/>
                <w:szCs w:val="28"/>
              </w:rPr>
            </w:pPr>
            <w:r w:rsidRPr="00D253EA">
              <w:rPr>
                <w:rFonts w:ascii="Times New Roman" w:hAnsi="Times New Roman" w:cs="Times New Roman"/>
                <w:b/>
                <w:sz w:val="28"/>
                <w:szCs w:val="28"/>
              </w:rPr>
              <w:t>Основы б</w:t>
            </w:r>
            <w:r w:rsidR="00AA2291" w:rsidRPr="00D253EA">
              <w:rPr>
                <w:rFonts w:ascii="Times New Roman" w:hAnsi="Times New Roman" w:cs="Times New Roman"/>
                <w:b/>
                <w:sz w:val="28"/>
                <w:szCs w:val="28"/>
              </w:rPr>
              <w:t xml:space="preserve">езопасности личности, общества, </w:t>
            </w:r>
            <w:r w:rsidRPr="00D253EA">
              <w:rPr>
                <w:rFonts w:ascii="Times New Roman" w:hAnsi="Times New Roman" w:cs="Times New Roman"/>
                <w:b/>
                <w:sz w:val="28"/>
                <w:szCs w:val="28"/>
              </w:rPr>
              <w:t xml:space="preserve"> государства.</w:t>
            </w:r>
          </w:p>
        </w:tc>
        <w:tc>
          <w:tcPr>
            <w:tcW w:w="1985" w:type="dxa"/>
            <w:tcBorders>
              <w:top w:val="single" w:sz="6" w:space="0" w:color="auto"/>
              <w:left w:val="single" w:sz="6" w:space="0" w:color="auto"/>
              <w:bottom w:val="single" w:sz="6" w:space="0" w:color="auto"/>
              <w:right w:val="single" w:sz="6" w:space="0" w:color="auto"/>
            </w:tcBorders>
          </w:tcPr>
          <w:p w:rsidR="00344BCA" w:rsidRPr="00D253EA" w:rsidRDefault="00AA2291"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15</w:t>
            </w:r>
          </w:p>
          <w:p w:rsidR="00344BCA" w:rsidRPr="00D253EA" w:rsidRDefault="00344BCA" w:rsidP="000C38CF">
            <w:pPr>
              <w:shd w:val="clear" w:color="auto" w:fill="FFFFFF"/>
              <w:jc w:val="center"/>
              <w:rPr>
                <w:rFonts w:ascii="Times New Roman" w:hAnsi="Times New Roman" w:cs="Times New Roman"/>
                <w:b/>
                <w:bCs/>
                <w:sz w:val="28"/>
                <w:szCs w:val="28"/>
              </w:rPr>
            </w:pPr>
          </w:p>
        </w:tc>
      </w:tr>
      <w:tr w:rsidR="00AA2291" w:rsidRPr="00D253EA" w:rsidTr="00D253EA">
        <w:trPr>
          <w:trHeight w:hRule="exact" w:val="1158"/>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AA2291">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1</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spacing w:after="0"/>
              <w:jc w:val="both"/>
              <w:rPr>
                <w:rFonts w:ascii="Times New Roman" w:hAnsi="Times New Roman" w:cs="Times New Roman"/>
                <w:sz w:val="28"/>
                <w:szCs w:val="28"/>
              </w:rPr>
            </w:pPr>
            <w:r w:rsidRPr="00D253EA">
              <w:rPr>
                <w:rFonts w:ascii="Times New Roman" w:hAnsi="Times New Roman" w:cs="Times New Roman"/>
                <w:sz w:val="28"/>
                <w:szCs w:val="28"/>
              </w:rPr>
              <w:t>Научные основы обеспечения безопасности жизнедеятельности человека в современной среде обитания</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jc w:val="center"/>
              <w:rPr>
                <w:rFonts w:ascii="Times New Roman" w:hAnsi="Times New Roman" w:cs="Times New Roman"/>
                <w:bCs/>
                <w:sz w:val="28"/>
                <w:szCs w:val="28"/>
              </w:rPr>
            </w:pPr>
            <w:r w:rsidRPr="00D253EA">
              <w:rPr>
                <w:rFonts w:ascii="Times New Roman" w:hAnsi="Times New Roman" w:cs="Times New Roman"/>
                <w:bCs/>
                <w:sz w:val="28"/>
                <w:szCs w:val="28"/>
              </w:rPr>
              <w:t>5</w:t>
            </w:r>
          </w:p>
        </w:tc>
      </w:tr>
      <w:tr w:rsidR="00AA2291" w:rsidRPr="00D253EA" w:rsidTr="00D253EA">
        <w:trPr>
          <w:trHeight w:hRule="exact" w:val="1287"/>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AA2291">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2</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spacing w:after="0"/>
              <w:jc w:val="both"/>
              <w:rPr>
                <w:rFonts w:ascii="Times New Roman" w:hAnsi="Times New Roman" w:cs="Times New Roman"/>
                <w:sz w:val="28"/>
                <w:szCs w:val="28"/>
              </w:rPr>
            </w:pPr>
            <w:r w:rsidRPr="00D253EA">
              <w:rPr>
                <w:rFonts w:ascii="Times New Roman" w:hAnsi="Times New Roman" w:cs="Times New Roman"/>
                <w:sz w:val="28"/>
                <w:szCs w:val="28"/>
              </w:rPr>
              <w:t>Законодательные основы обеспечения безопасности личности, общества, государства.</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jc w:val="center"/>
              <w:rPr>
                <w:rFonts w:ascii="Times New Roman" w:hAnsi="Times New Roman" w:cs="Times New Roman"/>
                <w:bCs/>
                <w:sz w:val="28"/>
                <w:szCs w:val="28"/>
              </w:rPr>
            </w:pPr>
            <w:r w:rsidRPr="00D253EA">
              <w:rPr>
                <w:rFonts w:ascii="Times New Roman" w:hAnsi="Times New Roman" w:cs="Times New Roman"/>
                <w:bCs/>
                <w:sz w:val="28"/>
                <w:szCs w:val="28"/>
              </w:rPr>
              <w:t>5</w:t>
            </w:r>
          </w:p>
        </w:tc>
      </w:tr>
      <w:tr w:rsidR="00AA2291" w:rsidRPr="00D253EA" w:rsidTr="00D253EA">
        <w:trPr>
          <w:trHeight w:hRule="exact" w:val="1040"/>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CE5E42">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3</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spacing w:after="0"/>
              <w:jc w:val="both"/>
              <w:rPr>
                <w:rFonts w:ascii="Times New Roman" w:hAnsi="Times New Roman" w:cs="Times New Roman"/>
                <w:sz w:val="28"/>
                <w:szCs w:val="28"/>
              </w:rPr>
            </w:pPr>
            <w:r w:rsidRPr="00D253EA">
              <w:rPr>
                <w:rFonts w:ascii="Times New Roman" w:hAnsi="Times New Roman" w:cs="Times New Roman"/>
                <w:sz w:val="28"/>
                <w:szCs w:val="28"/>
              </w:rPr>
              <w:t>Организационные основы защиты населения и территорий России в чрезвычайных ситуациях.</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jc w:val="center"/>
              <w:rPr>
                <w:rFonts w:ascii="Times New Roman" w:hAnsi="Times New Roman" w:cs="Times New Roman"/>
                <w:bCs/>
                <w:sz w:val="28"/>
                <w:szCs w:val="28"/>
              </w:rPr>
            </w:pPr>
            <w:r w:rsidRPr="00D253EA">
              <w:rPr>
                <w:rFonts w:ascii="Times New Roman" w:hAnsi="Times New Roman" w:cs="Times New Roman"/>
                <w:bCs/>
                <w:sz w:val="28"/>
                <w:szCs w:val="28"/>
              </w:rPr>
              <w:t>5</w:t>
            </w:r>
          </w:p>
        </w:tc>
      </w:tr>
      <w:tr w:rsidR="00AA2291" w:rsidRPr="00D253EA" w:rsidTr="000C38CF">
        <w:trPr>
          <w:trHeight w:hRule="exact" w:val="457"/>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AA2291" w:rsidP="00CE5E42">
            <w:pPr>
              <w:shd w:val="clear" w:color="auto" w:fill="FFFFFF"/>
              <w:jc w:val="center"/>
              <w:rPr>
                <w:rFonts w:ascii="Times New Roman" w:hAnsi="Times New Roman" w:cs="Times New Roman"/>
                <w:b/>
                <w:sz w:val="28"/>
                <w:szCs w:val="28"/>
              </w:rPr>
            </w:pP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pStyle w:val="a7"/>
              <w:spacing w:line="240" w:lineRule="atLeast"/>
              <w:jc w:val="both"/>
              <w:rPr>
                <w:rFonts w:eastAsia="Times New Roman"/>
                <w:b/>
                <w:sz w:val="28"/>
                <w:szCs w:val="28"/>
                <w:lang w:eastAsia="ru-RU"/>
              </w:rPr>
            </w:pPr>
            <w:r w:rsidRPr="00D253EA">
              <w:rPr>
                <w:rFonts w:eastAsia="Times New Roman"/>
                <w:b/>
                <w:sz w:val="28"/>
                <w:szCs w:val="28"/>
                <w:lang w:eastAsia="ru-RU"/>
              </w:rPr>
              <w:t>Военная безопасность государства.</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AA2291" w:rsidP="000C38CF">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10</w:t>
            </w:r>
          </w:p>
        </w:tc>
      </w:tr>
      <w:tr w:rsidR="00AA2291" w:rsidRPr="00D253EA" w:rsidTr="00CE5E42">
        <w:trPr>
          <w:trHeight w:hRule="exact" w:val="710"/>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CE5E42">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4</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Чрезвычайные ситуации военного характера и безопасность.</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CE5E42" w:rsidP="000C38CF">
            <w:pPr>
              <w:shd w:val="clear" w:color="auto" w:fill="FFFFFF"/>
              <w:jc w:val="center"/>
              <w:rPr>
                <w:rFonts w:ascii="Times New Roman" w:hAnsi="Times New Roman" w:cs="Times New Roman"/>
                <w:sz w:val="28"/>
                <w:szCs w:val="28"/>
              </w:rPr>
            </w:pPr>
            <w:r w:rsidRPr="00D253EA">
              <w:rPr>
                <w:rFonts w:ascii="Times New Roman" w:hAnsi="Times New Roman" w:cs="Times New Roman"/>
                <w:sz w:val="28"/>
                <w:szCs w:val="28"/>
              </w:rPr>
              <w:t>5</w:t>
            </w:r>
          </w:p>
        </w:tc>
      </w:tr>
      <w:tr w:rsidR="00AA2291" w:rsidRPr="00D253EA" w:rsidTr="00CE5E42">
        <w:trPr>
          <w:trHeight w:hRule="exact" w:val="706"/>
        </w:trPr>
        <w:tc>
          <w:tcPr>
            <w:tcW w:w="2187" w:type="dxa"/>
            <w:tcBorders>
              <w:top w:val="single" w:sz="6" w:space="0" w:color="auto"/>
              <w:left w:val="single" w:sz="6" w:space="0" w:color="auto"/>
              <w:bottom w:val="single" w:sz="6" w:space="0" w:color="auto"/>
              <w:right w:val="single" w:sz="6" w:space="0" w:color="auto"/>
            </w:tcBorders>
          </w:tcPr>
          <w:p w:rsidR="00AA2291" w:rsidRPr="00D253EA" w:rsidRDefault="00CE5E42" w:rsidP="00CE5E42">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lastRenderedPageBreak/>
              <w:t>5</w:t>
            </w:r>
          </w:p>
        </w:tc>
        <w:tc>
          <w:tcPr>
            <w:tcW w:w="5468" w:type="dxa"/>
            <w:tcBorders>
              <w:top w:val="single" w:sz="6" w:space="0" w:color="auto"/>
              <w:left w:val="single" w:sz="6" w:space="0" w:color="auto"/>
              <w:bottom w:val="single" w:sz="6" w:space="0" w:color="auto"/>
              <w:right w:val="single" w:sz="6" w:space="0" w:color="auto"/>
            </w:tcBorders>
          </w:tcPr>
          <w:p w:rsidR="00AA2291"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Вооружённые сила Российской Федерации на защите государства от военных угроз.</w:t>
            </w:r>
          </w:p>
        </w:tc>
        <w:tc>
          <w:tcPr>
            <w:tcW w:w="1985" w:type="dxa"/>
            <w:tcBorders>
              <w:top w:val="single" w:sz="6" w:space="0" w:color="auto"/>
              <w:left w:val="single" w:sz="6" w:space="0" w:color="auto"/>
              <w:bottom w:val="single" w:sz="6" w:space="0" w:color="auto"/>
              <w:right w:val="single" w:sz="6" w:space="0" w:color="auto"/>
            </w:tcBorders>
          </w:tcPr>
          <w:p w:rsidR="00AA2291" w:rsidRPr="00D253EA" w:rsidRDefault="00CE5E42" w:rsidP="000C38CF">
            <w:pPr>
              <w:shd w:val="clear" w:color="auto" w:fill="FFFFFF"/>
              <w:jc w:val="center"/>
              <w:rPr>
                <w:rFonts w:ascii="Times New Roman" w:hAnsi="Times New Roman" w:cs="Times New Roman"/>
                <w:sz w:val="28"/>
                <w:szCs w:val="28"/>
              </w:rPr>
            </w:pPr>
            <w:r w:rsidRPr="00D253EA">
              <w:rPr>
                <w:rFonts w:ascii="Times New Roman" w:hAnsi="Times New Roman" w:cs="Times New Roman"/>
                <w:sz w:val="28"/>
                <w:szCs w:val="28"/>
              </w:rPr>
              <w:t>5</w:t>
            </w:r>
          </w:p>
        </w:tc>
      </w:tr>
      <w:tr w:rsidR="00CE5E42" w:rsidRPr="00D253EA" w:rsidTr="00D253EA">
        <w:trPr>
          <w:trHeight w:hRule="exact" w:val="749"/>
        </w:trPr>
        <w:tc>
          <w:tcPr>
            <w:tcW w:w="2187" w:type="dxa"/>
            <w:tcBorders>
              <w:top w:val="single" w:sz="6" w:space="0" w:color="auto"/>
              <w:left w:val="single" w:sz="6" w:space="0" w:color="auto"/>
              <w:bottom w:val="single" w:sz="6" w:space="0" w:color="auto"/>
              <w:right w:val="single" w:sz="6" w:space="0" w:color="auto"/>
            </w:tcBorders>
          </w:tcPr>
          <w:p w:rsidR="00CE5E42" w:rsidRPr="00D253EA" w:rsidRDefault="00CE5E42" w:rsidP="00CE5E42">
            <w:pPr>
              <w:shd w:val="clear" w:color="auto" w:fill="FFFFFF"/>
              <w:jc w:val="center"/>
              <w:rPr>
                <w:rFonts w:ascii="Times New Roman" w:hAnsi="Times New Roman" w:cs="Times New Roman"/>
                <w:b/>
                <w:sz w:val="28"/>
                <w:szCs w:val="28"/>
              </w:rPr>
            </w:pPr>
          </w:p>
        </w:tc>
        <w:tc>
          <w:tcPr>
            <w:tcW w:w="5468"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pStyle w:val="a7"/>
              <w:spacing w:line="240" w:lineRule="atLeast"/>
              <w:ind w:left="34"/>
              <w:jc w:val="both"/>
              <w:rPr>
                <w:rFonts w:eastAsia="Times New Roman"/>
                <w:b/>
                <w:sz w:val="28"/>
                <w:szCs w:val="28"/>
                <w:lang w:eastAsia="ru-RU"/>
              </w:rPr>
            </w:pPr>
            <w:r w:rsidRPr="00D253EA">
              <w:rPr>
                <w:rFonts w:eastAsia="Times New Roman"/>
                <w:b/>
                <w:sz w:val="28"/>
                <w:szCs w:val="28"/>
                <w:lang w:eastAsia="ru-RU"/>
              </w:rPr>
              <w:t>Основы медицинских знаний и здорового образа жизни.</w:t>
            </w:r>
          </w:p>
          <w:p w:rsidR="00CE5E42" w:rsidRPr="00D253EA" w:rsidRDefault="00CE5E42" w:rsidP="000C38CF">
            <w:pPr>
              <w:pStyle w:val="a7"/>
              <w:spacing w:line="240" w:lineRule="atLeast"/>
              <w:jc w:val="both"/>
              <w:rPr>
                <w:rFonts w:eastAsia="Times New Roman"/>
                <w:b/>
                <w:sz w:val="28"/>
                <w:szCs w:val="28"/>
                <w:lang w:eastAsia="ru-RU"/>
              </w:rPr>
            </w:pPr>
          </w:p>
        </w:tc>
        <w:tc>
          <w:tcPr>
            <w:tcW w:w="1985"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10</w:t>
            </w:r>
          </w:p>
        </w:tc>
      </w:tr>
      <w:tr w:rsidR="00CE5E42" w:rsidRPr="00D253EA" w:rsidTr="00D253EA">
        <w:trPr>
          <w:trHeight w:hRule="exact" w:val="899"/>
        </w:trPr>
        <w:tc>
          <w:tcPr>
            <w:tcW w:w="2187" w:type="dxa"/>
            <w:tcBorders>
              <w:top w:val="single" w:sz="6" w:space="0" w:color="auto"/>
              <w:left w:val="single" w:sz="6" w:space="0" w:color="auto"/>
              <w:bottom w:val="single" w:sz="6" w:space="0" w:color="auto"/>
              <w:right w:val="single" w:sz="6" w:space="0" w:color="auto"/>
            </w:tcBorders>
          </w:tcPr>
          <w:p w:rsidR="00CE5E42" w:rsidRPr="00D253EA" w:rsidRDefault="00CE5E42" w:rsidP="00CE5E42">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6</w:t>
            </w:r>
          </w:p>
        </w:tc>
        <w:tc>
          <w:tcPr>
            <w:tcW w:w="5468"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Факторы риска нарушений здоровья: инфекционные и неинфекционные заболевания.</w:t>
            </w:r>
          </w:p>
        </w:tc>
        <w:tc>
          <w:tcPr>
            <w:tcW w:w="1985"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center"/>
              <w:rPr>
                <w:rFonts w:ascii="Times New Roman" w:hAnsi="Times New Roman" w:cs="Times New Roman"/>
                <w:sz w:val="28"/>
                <w:szCs w:val="28"/>
              </w:rPr>
            </w:pPr>
            <w:r w:rsidRPr="00D253EA">
              <w:rPr>
                <w:rFonts w:ascii="Times New Roman" w:hAnsi="Times New Roman" w:cs="Times New Roman"/>
                <w:sz w:val="28"/>
                <w:szCs w:val="28"/>
              </w:rPr>
              <w:t>5</w:t>
            </w:r>
          </w:p>
        </w:tc>
      </w:tr>
      <w:tr w:rsidR="00CE5E42" w:rsidRPr="00D253EA" w:rsidTr="00CE5E42">
        <w:trPr>
          <w:trHeight w:hRule="exact" w:val="576"/>
        </w:trPr>
        <w:tc>
          <w:tcPr>
            <w:tcW w:w="2187" w:type="dxa"/>
            <w:tcBorders>
              <w:top w:val="single" w:sz="6" w:space="0" w:color="auto"/>
              <w:left w:val="single" w:sz="6" w:space="0" w:color="auto"/>
              <w:bottom w:val="single" w:sz="6" w:space="0" w:color="auto"/>
              <w:right w:val="single" w:sz="6" w:space="0" w:color="auto"/>
            </w:tcBorders>
          </w:tcPr>
          <w:p w:rsidR="00CE5E42" w:rsidRPr="00D253EA" w:rsidRDefault="00CE5E42" w:rsidP="00CE5E42">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7</w:t>
            </w:r>
          </w:p>
        </w:tc>
        <w:tc>
          <w:tcPr>
            <w:tcW w:w="5468"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Оказание первой помощи при неотложных состояниях.</w:t>
            </w:r>
          </w:p>
        </w:tc>
        <w:tc>
          <w:tcPr>
            <w:tcW w:w="1985"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center"/>
              <w:rPr>
                <w:rFonts w:ascii="Times New Roman" w:hAnsi="Times New Roman" w:cs="Times New Roman"/>
                <w:sz w:val="28"/>
                <w:szCs w:val="28"/>
              </w:rPr>
            </w:pPr>
            <w:r w:rsidRPr="00D253EA">
              <w:rPr>
                <w:rFonts w:ascii="Times New Roman" w:hAnsi="Times New Roman" w:cs="Times New Roman"/>
                <w:sz w:val="28"/>
                <w:szCs w:val="28"/>
              </w:rPr>
              <w:t>5</w:t>
            </w:r>
          </w:p>
        </w:tc>
      </w:tr>
      <w:tr w:rsidR="00CE5E42" w:rsidRPr="00D253EA" w:rsidTr="000C38CF">
        <w:trPr>
          <w:trHeight w:hRule="exact" w:val="374"/>
        </w:trPr>
        <w:tc>
          <w:tcPr>
            <w:tcW w:w="2187"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both"/>
              <w:rPr>
                <w:rFonts w:ascii="Times New Roman" w:hAnsi="Times New Roman" w:cs="Times New Roman"/>
                <w:b/>
                <w:sz w:val="28"/>
                <w:szCs w:val="28"/>
              </w:rPr>
            </w:pPr>
            <w:r w:rsidRPr="00D253EA">
              <w:rPr>
                <w:rFonts w:ascii="Times New Roman" w:hAnsi="Times New Roman" w:cs="Times New Roman"/>
                <w:b/>
                <w:sz w:val="28"/>
                <w:szCs w:val="28"/>
              </w:rPr>
              <w:t>Итого:</w:t>
            </w:r>
          </w:p>
        </w:tc>
        <w:tc>
          <w:tcPr>
            <w:tcW w:w="5468"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pStyle w:val="a7"/>
              <w:spacing w:line="240" w:lineRule="atLeast"/>
              <w:jc w:val="both"/>
              <w:rPr>
                <w:rFonts w:eastAsia="Times New Roman"/>
                <w:sz w:val="28"/>
                <w:szCs w:val="28"/>
                <w:lang w:eastAsia="ru-RU"/>
              </w:rPr>
            </w:pPr>
          </w:p>
        </w:tc>
        <w:tc>
          <w:tcPr>
            <w:tcW w:w="1985" w:type="dxa"/>
            <w:tcBorders>
              <w:top w:val="single" w:sz="6" w:space="0" w:color="auto"/>
              <w:left w:val="single" w:sz="6" w:space="0" w:color="auto"/>
              <w:bottom w:val="single" w:sz="6" w:space="0" w:color="auto"/>
              <w:right w:val="single" w:sz="6" w:space="0" w:color="auto"/>
            </w:tcBorders>
          </w:tcPr>
          <w:p w:rsidR="00CE5E42" w:rsidRPr="00D253EA" w:rsidRDefault="00CE5E42" w:rsidP="000C38CF">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35</w:t>
            </w:r>
          </w:p>
        </w:tc>
      </w:tr>
    </w:tbl>
    <w:p w:rsidR="00207E50" w:rsidRPr="00207E50" w:rsidRDefault="00207E50" w:rsidP="00207E50">
      <w:pPr>
        <w:spacing w:before="38" w:line="240" w:lineRule="auto"/>
        <w:ind w:left="-525"/>
        <w:jc w:val="both"/>
        <w:rPr>
          <w:rFonts w:ascii="Times New Roman" w:hAnsi="Times New Roman" w:cs="Times New Roman"/>
          <w:sz w:val="28"/>
          <w:szCs w:val="28"/>
        </w:rPr>
      </w:pPr>
      <w:r w:rsidRPr="00207E50">
        <w:rPr>
          <w:rFonts w:ascii="Times New Roman" w:hAnsi="Times New Roman" w:cs="Times New Roman"/>
          <w:b/>
          <w:i/>
          <w:iCs/>
          <w:sz w:val="28"/>
          <w:szCs w:val="28"/>
        </w:rPr>
        <w:t>Учебные сборы (5 дней, 35 учебных часов)</w:t>
      </w:r>
      <w:r w:rsidRPr="00207E50">
        <w:rPr>
          <w:rFonts w:ascii="Times New Roman" w:hAnsi="Times New Roman" w:cs="Times New Roman"/>
          <w:i/>
          <w:iCs/>
          <w:sz w:val="28"/>
          <w:szCs w:val="28"/>
        </w:rPr>
        <w:t xml:space="preserve"> </w:t>
      </w:r>
      <w:r w:rsidRPr="00207E50">
        <w:rPr>
          <w:rFonts w:ascii="Times New Roman" w:hAnsi="Times New Roman" w:cs="Times New Roman"/>
          <w:sz w:val="28"/>
          <w:szCs w:val="28"/>
        </w:rPr>
        <w:t>Практическое закрепление полученных знаний в области подготовки к военной службе.</w:t>
      </w:r>
    </w:p>
    <w:tbl>
      <w:tblPr>
        <w:tblW w:w="9640" w:type="dxa"/>
        <w:tblInd w:w="-114" w:type="dxa"/>
        <w:tblLayout w:type="fixed"/>
        <w:tblCellMar>
          <w:top w:w="28" w:type="dxa"/>
          <w:left w:w="28" w:type="dxa"/>
          <w:bottom w:w="28" w:type="dxa"/>
          <w:right w:w="28" w:type="dxa"/>
        </w:tblCellMar>
        <w:tblLook w:val="0000"/>
      </w:tblPr>
      <w:tblGrid>
        <w:gridCol w:w="945"/>
        <w:gridCol w:w="7635"/>
        <w:gridCol w:w="1060"/>
      </w:tblGrid>
      <w:tr w:rsidR="00207E5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207E50" w:rsidRPr="00207E50" w:rsidRDefault="00207E50" w:rsidP="00207E50">
            <w:pPr>
              <w:snapToGrid w:val="0"/>
              <w:spacing w:line="240" w:lineRule="auto"/>
              <w:jc w:val="center"/>
              <w:rPr>
                <w:rFonts w:ascii="Times New Roman" w:hAnsi="Times New Roman" w:cs="Times New Roman"/>
                <w:b/>
                <w:sz w:val="28"/>
                <w:szCs w:val="28"/>
              </w:rPr>
            </w:pPr>
            <w:r w:rsidRPr="00207E50">
              <w:rPr>
                <w:rFonts w:ascii="Times New Roman" w:hAnsi="Times New Roman" w:cs="Times New Roman"/>
                <w:b/>
                <w:sz w:val="28"/>
                <w:szCs w:val="28"/>
              </w:rPr>
              <w:t xml:space="preserve">№ </w:t>
            </w:r>
            <w:proofErr w:type="spellStart"/>
            <w:r w:rsidRPr="00207E50">
              <w:rPr>
                <w:rFonts w:ascii="Times New Roman" w:hAnsi="Times New Roman" w:cs="Times New Roman"/>
                <w:b/>
                <w:sz w:val="28"/>
                <w:szCs w:val="28"/>
              </w:rPr>
              <w:t>модуля,раздела</w:t>
            </w:r>
            <w:proofErr w:type="spellEnd"/>
            <w:r w:rsidRPr="00207E50">
              <w:rPr>
                <w:rFonts w:ascii="Times New Roman" w:hAnsi="Times New Roman" w:cs="Times New Roman"/>
                <w:b/>
                <w:sz w:val="28"/>
                <w:szCs w:val="28"/>
              </w:rPr>
              <w:t xml:space="preserve"> и темы</w:t>
            </w:r>
          </w:p>
        </w:tc>
        <w:tc>
          <w:tcPr>
            <w:tcW w:w="7635" w:type="dxa"/>
            <w:tcBorders>
              <w:top w:val="single" w:sz="4" w:space="0" w:color="000000"/>
              <w:left w:val="single" w:sz="4" w:space="0" w:color="000000"/>
              <w:bottom w:val="single" w:sz="4" w:space="0" w:color="000000"/>
            </w:tcBorders>
            <w:shd w:val="clear" w:color="auto" w:fill="auto"/>
            <w:vAlign w:val="center"/>
          </w:tcPr>
          <w:p w:rsidR="00207E50" w:rsidRPr="00207E50" w:rsidRDefault="00207E50" w:rsidP="00207E50">
            <w:pPr>
              <w:snapToGrid w:val="0"/>
              <w:spacing w:line="240" w:lineRule="auto"/>
              <w:jc w:val="center"/>
              <w:rPr>
                <w:rFonts w:ascii="Times New Roman" w:hAnsi="Times New Roman" w:cs="Times New Roman"/>
                <w:b/>
                <w:sz w:val="28"/>
                <w:szCs w:val="28"/>
              </w:rPr>
            </w:pPr>
            <w:r w:rsidRPr="00207E50">
              <w:rPr>
                <w:rFonts w:ascii="Times New Roman" w:hAnsi="Times New Roman" w:cs="Times New Roman"/>
                <w:b/>
                <w:sz w:val="28"/>
                <w:szCs w:val="28"/>
              </w:rPr>
              <w:t>Содержание материала (наименование модуля, раздела и темы)</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7E50" w:rsidRPr="00207E50" w:rsidRDefault="00207E50" w:rsidP="00207E50">
            <w:pPr>
              <w:snapToGrid w:val="0"/>
              <w:spacing w:line="240" w:lineRule="auto"/>
              <w:jc w:val="center"/>
              <w:rPr>
                <w:rFonts w:ascii="Times New Roman" w:hAnsi="Times New Roman" w:cs="Times New Roman"/>
                <w:b/>
                <w:sz w:val="28"/>
                <w:szCs w:val="28"/>
              </w:rPr>
            </w:pPr>
            <w:r w:rsidRPr="00207E50">
              <w:rPr>
                <w:rFonts w:ascii="Times New Roman" w:hAnsi="Times New Roman" w:cs="Times New Roman"/>
                <w:b/>
                <w:sz w:val="28"/>
                <w:szCs w:val="28"/>
              </w:rPr>
              <w:t>Количество часов</w:t>
            </w:r>
          </w:p>
        </w:tc>
      </w:tr>
      <w:tr w:rsidR="00FC5E61"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FC5E61" w:rsidRPr="00207E50" w:rsidRDefault="00D057D0" w:rsidP="00207E50">
            <w:pPr>
              <w:snapToGrid w:val="0"/>
              <w:spacing w:line="240" w:lineRule="auto"/>
              <w:jc w:val="center"/>
              <w:rPr>
                <w:rFonts w:ascii="Times New Roman" w:hAnsi="Times New Roman" w:cs="Times New Roman"/>
                <w:b/>
                <w:sz w:val="28"/>
                <w:szCs w:val="28"/>
              </w:rPr>
            </w:pPr>
            <w:proofErr w:type="gramStart"/>
            <w:r w:rsidRPr="00207E50">
              <w:rPr>
                <w:b/>
                <w:bCs/>
                <w:sz w:val="28"/>
                <w:szCs w:val="28"/>
              </w:rPr>
              <w:t>Р</w:t>
            </w:r>
            <w:proofErr w:type="gramEnd"/>
            <w:r w:rsidRPr="00207E50">
              <w:rPr>
                <w:b/>
                <w:bCs/>
                <w:sz w:val="28"/>
                <w:szCs w:val="28"/>
              </w:rPr>
              <w:t xml:space="preserve"> -1</w:t>
            </w:r>
          </w:p>
        </w:tc>
        <w:tc>
          <w:tcPr>
            <w:tcW w:w="7635" w:type="dxa"/>
            <w:tcBorders>
              <w:top w:val="single" w:sz="4" w:space="0" w:color="000000"/>
              <w:left w:val="single" w:sz="4" w:space="0" w:color="000000"/>
              <w:bottom w:val="single" w:sz="4" w:space="0" w:color="000000"/>
            </w:tcBorders>
            <w:shd w:val="clear" w:color="auto" w:fill="auto"/>
            <w:vAlign w:val="center"/>
          </w:tcPr>
          <w:p w:rsidR="00FC5E61" w:rsidRPr="00207E50" w:rsidRDefault="00D057D0" w:rsidP="00207E50">
            <w:pPr>
              <w:snapToGri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Общевойсковые уставы</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5E61" w:rsidRPr="00207E50" w:rsidRDefault="00FC5E61" w:rsidP="00207E50">
            <w:pPr>
              <w:snapToGri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1.</w:t>
            </w:r>
            <w:r w:rsidRPr="00207E50">
              <w:rPr>
                <w:b/>
                <w:bCs/>
                <w:sz w:val="28"/>
                <w:szCs w:val="28"/>
              </w:rPr>
              <w:t>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D057D0">
            <w:pPr>
              <w:snapToGrid w:val="0"/>
              <w:spacing w:line="240" w:lineRule="auto"/>
              <w:jc w:val="center"/>
              <w:rPr>
                <w:rFonts w:ascii="Times New Roman" w:hAnsi="Times New Roman" w:cs="Times New Roman"/>
                <w:b/>
                <w:sz w:val="28"/>
                <w:szCs w:val="28"/>
              </w:rPr>
            </w:pPr>
            <w:r w:rsidRPr="00D057D0">
              <w:rPr>
                <w:rFonts w:ascii="Times New Roman" w:hAnsi="Times New Roman" w:cs="Times New Roman"/>
                <w:sz w:val="28"/>
                <w:szCs w:val="28"/>
              </w:rPr>
              <w:t>Основные мероприятия по обеспечению безопасности военной службы</w:t>
            </w:r>
            <w:r>
              <w:rPr>
                <w:rFonts w:ascii="Times New Roman" w:hAnsi="Times New Roman" w:cs="Times New Roman"/>
                <w:b/>
                <w:sz w:val="28"/>
                <w:szCs w:val="28"/>
              </w:rPr>
              <w:t xml:space="preserve"> </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Default="00D057D0" w:rsidP="00207E50">
            <w:pPr>
              <w:snapToGrid w:val="0"/>
              <w:spacing w:line="240" w:lineRule="auto"/>
              <w:jc w:val="center"/>
              <w:rPr>
                <w:rFonts w:ascii="Times New Roman" w:hAnsi="Times New Roman" w:cs="Times New Roman"/>
                <w:b/>
                <w:sz w:val="28"/>
                <w:szCs w:val="28"/>
              </w:rPr>
            </w:pPr>
            <w:r>
              <w:rPr>
                <w:rFonts w:ascii="Times New Roman" w:hAnsi="Times New Roman" w:cs="Times New Roman"/>
                <w:b/>
                <w:sz w:val="28"/>
                <w:szCs w:val="28"/>
              </w:rPr>
              <w:t>8</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1.</w:t>
            </w:r>
            <w:r w:rsidRPr="00207E50">
              <w:rPr>
                <w:b/>
                <w:bCs/>
                <w:sz w:val="28"/>
                <w:szCs w:val="28"/>
              </w:rPr>
              <w:t>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bCs/>
                <w:sz w:val="28"/>
                <w:szCs w:val="28"/>
              </w:rPr>
            </w:pPr>
            <w:r w:rsidRPr="00750784">
              <w:rPr>
                <w:bCs/>
                <w:sz w:val="28"/>
                <w:szCs w:val="28"/>
              </w:rPr>
              <w:t>Военнослужащие Вооруженных Сил Российской Федерации и взаимоотношения между ними. Размещение военнослужащих</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750784" w:rsidRDefault="00D057D0" w:rsidP="00207E50">
            <w:pPr>
              <w:pStyle w:val="aa"/>
              <w:snapToGrid w:val="0"/>
              <w:spacing w:after="283"/>
              <w:jc w:val="center"/>
              <w:rPr>
                <w:bCs/>
                <w:sz w:val="28"/>
                <w:szCs w:val="28"/>
              </w:rPr>
            </w:pPr>
            <w:r w:rsidRPr="00750784">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1.</w:t>
            </w:r>
            <w:r w:rsidRPr="00207E50">
              <w:rPr>
                <w:b/>
                <w:bCs/>
                <w:sz w:val="28"/>
                <w:szCs w:val="28"/>
              </w:rPr>
              <w:t>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FC5E61">
              <w:rPr>
                <w:sz w:val="28"/>
                <w:szCs w:val="28"/>
              </w:rPr>
              <w:t>Распределение времени и внутренний порядок. Распорядок дня и регламент служебного времени</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1.4</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FC5E61">
            <w:pPr>
              <w:pStyle w:val="aa"/>
              <w:snapToGrid w:val="0"/>
              <w:spacing w:after="283"/>
              <w:rPr>
                <w:sz w:val="28"/>
                <w:szCs w:val="28"/>
              </w:rPr>
            </w:pPr>
            <w:r w:rsidRPr="00207E50">
              <w:rPr>
                <w:sz w:val="28"/>
                <w:szCs w:val="28"/>
              </w:rPr>
              <w:t xml:space="preserve"> </w:t>
            </w:r>
            <w:r w:rsidRPr="00FC5E61">
              <w:rPr>
                <w:sz w:val="28"/>
                <w:szCs w:val="28"/>
              </w:rPr>
              <w:t>Обязанности лиц суточного наряда. Назначение суточного наряда, его состав и вооружение. Подчиненность и обязанности дневального по роте</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E82C16">
            <w:pPr>
              <w:pStyle w:val="aa"/>
              <w:snapToGrid w:val="0"/>
              <w:spacing w:after="283"/>
              <w:jc w:val="center"/>
              <w:rPr>
                <w:b/>
                <w:bCs/>
                <w:sz w:val="28"/>
                <w:szCs w:val="28"/>
              </w:rPr>
            </w:pPr>
            <w:r>
              <w:rPr>
                <w:b/>
                <w:bCs/>
                <w:sz w:val="28"/>
                <w:szCs w:val="28"/>
              </w:rPr>
              <w:t>1.5</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FC5E61">
            <w:pPr>
              <w:pStyle w:val="aa"/>
              <w:snapToGrid w:val="0"/>
              <w:spacing w:after="283"/>
              <w:rPr>
                <w:sz w:val="28"/>
                <w:szCs w:val="28"/>
              </w:rPr>
            </w:pPr>
            <w:r w:rsidRPr="00FC5E61">
              <w:rPr>
                <w:sz w:val="28"/>
                <w:szCs w:val="28"/>
              </w:rPr>
              <w:t>Обязанности дежурного по роте. Порядок приема и сдачи дежурства, действия</w:t>
            </w:r>
            <w:r>
              <w:rPr>
                <w:sz w:val="28"/>
                <w:szCs w:val="28"/>
              </w:rPr>
              <w:t xml:space="preserve"> пр</w:t>
            </w:r>
            <w:r w:rsidRPr="00FC5E61">
              <w:rPr>
                <w:sz w:val="28"/>
                <w:szCs w:val="28"/>
              </w:rPr>
              <w:t>и подъеме по тревоге, прибытии в подразделение офицеров и старшины роты</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E82C16">
            <w:pPr>
              <w:pStyle w:val="aa"/>
              <w:snapToGrid w:val="0"/>
              <w:spacing w:after="283"/>
              <w:jc w:val="center"/>
              <w:rPr>
                <w:b/>
                <w:bCs/>
                <w:sz w:val="28"/>
                <w:szCs w:val="28"/>
              </w:rPr>
            </w:pPr>
            <w:r>
              <w:rPr>
                <w:b/>
                <w:bCs/>
                <w:sz w:val="28"/>
                <w:szCs w:val="28"/>
              </w:rPr>
              <w:t>1.6</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FC5E61">
            <w:pPr>
              <w:pStyle w:val="aa"/>
              <w:snapToGrid w:val="0"/>
              <w:spacing w:after="283"/>
              <w:rPr>
                <w:sz w:val="28"/>
                <w:szCs w:val="28"/>
              </w:rPr>
            </w:pPr>
            <w:r>
              <w:rPr>
                <w:sz w:val="28"/>
                <w:szCs w:val="28"/>
              </w:rPr>
              <w:t>Ко</w:t>
            </w:r>
            <w:r w:rsidRPr="00750784">
              <w:rPr>
                <w:sz w:val="28"/>
                <w:szCs w:val="28"/>
              </w:rPr>
              <w:t>мната для хранения оружия, ее оборудование. Порядок хранения оружия и боеприпасов. Допуск личного состава в комнату для хранения оружия. Порядок выдачи оружия и боеприпасов</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E82C16">
            <w:pPr>
              <w:pStyle w:val="aa"/>
              <w:snapToGrid w:val="0"/>
              <w:spacing w:after="283"/>
              <w:jc w:val="center"/>
              <w:rPr>
                <w:b/>
                <w:bCs/>
                <w:sz w:val="28"/>
                <w:szCs w:val="28"/>
              </w:rPr>
            </w:pPr>
            <w:r>
              <w:rPr>
                <w:b/>
                <w:bCs/>
                <w:sz w:val="28"/>
                <w:szCs w:val="28"/>
              </w:rPr>
              <w:t>1.7</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Default="00D057D0" w:rsidP="00FC5E61">
            <w:pPr>
              <w:pStyle w:val="aa"/>
              <w:snapToGrid w:val="0"/>
              <w:spacing w:after="283"/>
              <w:rPr>
                <w:sz w:val="28"/>
                <w:szCs w:val="28"/>
              </w:rPr>
            </w:pPr>
            <w:r>
              <w:rPr>
                <w:sz w:val="28"/>
                <w:szCs w:val="28"/>
              </w:rPr>
              <w:t>Нес</w:t>
            </w:r>
            <w:r w:rsidRPr="00750784">
              <w:rPr>
                <w:sz w:val="28"/>
                <w:szCs w:val="28"/>
              </w:rPr>
              <w:t>ение караульной службы — выполнение боевой задачи, состав караула.</w:t>
            </w:r>
            <w:r>
              <w:t xml:space="preserve"> </w:t>
            </w:r>
            <w:r w:rsidRPr="00750784">
              <w:rPr>
                <w:sz w:val="28"/>
                <w:szCs w:val="28"/>
              </w:rPr>
              <w:t xml:space="preserve">Часовой и караульный. Обязанности часового. </w:t>
            </w:r>
            <w:r w:rsidRPr="00750784">
              <w:rPr>
                <w:sz w:val="28"/>
                <w:szCs w:val="28"/>
              </w:rPr>
              <w:lastRenderedPageBreak/>
              <w:t>Пост и его оборудование</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lastRenderedPageBreak/>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lastRenderedPageBreak/>
              <w:t>1.8</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Default="00D057D0" w:rsidP="00FC5E61">
            <w:pPr>
              <w:pStyle w:val="aa"/>
              <w:snapToGrid w:val="0"/>
              <w:spacing w:after="283"/>
              <w:rPr>
                <w:sz w:val="28"/>
                <w:szCs w:val="28"/>
              </w:rPr>
            </w:pPr>
            <w:r w:rsidRPr="00750784">
              <w:rPr>
                <w:sz w:val="28"/>
                <w:szCs w:val="28"/>
              </w:rPr>
              <w:t>Воинская дисциплина. Поощрения и дисциплинарные взыскания. Права военнослужащего. Дисциплинарная, административная и уголовная ответственность военнослужащих</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Р-2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b/>
                <w:bCs/>
                <w:sz w:val="28"/>
                <w:szCs w:val="28"/>
              </w:rPr>
            </w:pPr>
            <w:r>
              <w:rPr>
                <w:b/>
                <w:bCs/>
                <w:sz w:val="28"/>
                <w:szCs w:val="28"/>
              </w:rPr>
              <w:t>Строевая подготовка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4</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2.1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D057D0" w:rsidRDefault="00D057D0" w:rsidP="00207E50">
            <w:pPr>
              <w:pStyle w:val="aa"/>
              <w:snapToGrid w:val="0"/>
              <w:spacing w:after="283"/>
              <w:rPr>
                <w:bCs/>
                <w:sz w:val="28"/>
                <w:szCs w:val="28"/>
              </w:rPr>
            </w:pPr>
            <w:r w:rsidRPr="00D057D0">
              <w:rPr>
                <w:b/>
                <w:bCs/>
                <w:sz w:val="28"/>
                <w:szCs w:val="28"/>
              </w:rPr>
              <w:t xml:space="preserve"> </w:t>
            </w:r>
            <w:r w:rsidRPr="00D057D0">
              <w:rPr>
                <w:bCs/>
                <w:sz w:val="28"/>
                <w:szCs w:val="28"/>
              </w:rPr>
              <w:t>Строевые приемы и движения без оружия. Выполнение команд: «Становись», «Равняйсь», «Смирно», «Вольно», «Заправиться», «Отставить», «Головные уборы снять (надеть)». Повороты на месте. Движение строевым шагом</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Cs/>
                <w:sz w:val="28"/>
                <w:szCs w:val="28"/>
              </w:rPr>
            </w:pPr>
            <w:r w:rsidRPr="00D057D0">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2.2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bCs/>
                <w:sz w:val="28"/>
                <w:szCs w:val="28"/>
              </w:rPr>
            </w:pPr>
            <w:r w:rsidRPr="00750784">
              <w:rPr>
                <w:bCs/>
                <w:sz w:val="28"/>
                <w:szCs w:val="28"/>
              </w:rPr>
              <w:t>Строевые приемы и движения без оружия. Выполнение воинского приветствия на месте и в движении</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Cs/>
                <w:sz w:val="28"/>
                <w:szCs w:val="28"/>
              </w:rPr>
            </w:pPr>
            <w:r w:rsidRPr="00D057D0">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E82C16">
            <w:pPr>
              <w:pStyle w:val="aa"/>
              <w:snapToGrid w:val="0"/>
              <w:spacing w:after="283"/>
              <w:jc w:val="center"/>
              <w:rPr>
                <w:b/>
                <w:bCs/>
                <w:sz w:val="28"/>
                <w:szCs w:val="28"/>
              </w:rPr>
            </w:pPr>
            <w:r>
              <w:rPr>
                <w:b/>
                <w:bCs/>
                <w:sz w:val="28"/>
                <w:szCs w:val="28"/>
              </w:rPr>
              <w:t>2.3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bCs/>
                <w:sz w:val="28"/>
                <w:szCs w:val="28"/>
              </w:rPr>
            </w:pPr>
            <w:r>
              <w:rPr>
                <w:bCs/>
                <w:sz w:val="28"/>
                <w:szCs w:val="28"/>
              </w:rPr>
              <w:t>Пост</w:t>
            </w:r>
            <w:r w:rsidRPr="00750784">
              <w:rPr>
                <w:bCs/>
                <w:sz w:val="28"/>
                <w:szCs w:val="28"/>
              </w:rPr>
              <w:t>роения, перестроения, повороты, изменение направления движения. Выполнения воинского приветствия в строю на месте и в движении</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Cs/>
                <w:sz w:val="28"/>
                <w:szCs w:val="28"/>
              </w:rPr>
            </w:pPr>
            <w:r w:rsidRPr="00D057D0">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2.4</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rPr>
                <w:bCs/>
                <w:sz w:val="28"/>
                <w:szCs w:val="28"/>
              </w:rPr>
            </w:pPr>
            <w:r w:rsidRPr="00750784">
              <w:rPr>
                <w:bCs/>
                <w:sz w:val="28"/>
                <w:szCs w:val="28"/>
              </w:rPr>
              <w:t>Строи подразделений</w:t>
            </w:r>
            <w:r>
              <w:rPr>
                <w:bCs/>
                <w:sz w:val="28"/>
                <w:szCs w:val="28"/>
              </w:rPr>
              <w:t xml:space="preserve"> в </w:t>
            </w:r>
            <w:r w:rsidRPr="00750784">
              <w:rPr>
                <w:bCs/>
                <w:sz w:val="28"/>
                <w:szCs w:val="28"/>
              </w:rPr>
              <w:t>пешем порядке. Развернутый и походный строй взвода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Cs/>
                <w:sz w:val="28"/>
                <w:szCs w:val="28"/>
              </w:rPr>
            </w:pPr>
            <w:r w:rsidRPr="00D057D0">
              <w:rPr>
                <w:bCs/>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proofErr w:type="gramStart"/>
            <w:r w:rsidRPr="00207E50">
              <w:rPr>
                <w:b/>
                <w:bCs/>
                <w:sz w:val="28"/>
                <w:szCs w:val="28"/>
              </w:rPr>
              <w:t>Р</w:t>
            </w:r>
            <w:proofErr w:type="gramEnd"/>
            <w:r w:rsidRPr="00207E50">
              <w:rPr>
                <w:b/>
                <w:bCs/>
                <w:sz w:val="28"/>
                <w:szCs w:val="28"/>
              </w:rPr>
              <w:t xml:space="preserve"> -</w:t>
            </w:r>
            <w:r>
              <w:rPr>
                <w:b/>
                <w:bCs/>
                <w:sz w:val="28"/>
                <w:szCs w:val="28"/>
              </w:rPr>
              <w:t>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207E50">
            <w:pPr>
              <w:pStyle w:val="aa"/>
              <w:snapToGrid w:val="0"/>
              <w:spacing w:after="283"/>
              <w:rPr>
                <w:b/>
                <w:bCs/>
                <w:sz w:val="28"/>
                <w:szCs w:val="28"/>
              </w:rPr>
            </w:pPr>
            <w:r w:rsidRPr="00FC5E61">
              <w:rPr>
                <w:b/>
                <w:sz w:val="28"/>
                <w:szCs w:val="28"/>
              </w:rPr>
              <w:t>Физическая подготовка.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5</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3</w:t>
            </w:r>
            <w:r w:rsidRPr="00207E50">
              <w:rPr>
                <w:b/>
                <w:bCs/>
                <w:sz w:val="28"/>
                <w:szCs w:val="28"/>
              </w:rPr>
              <w:t>.1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FC5E61">
              <w:rPr>
                <w:sz w:val="28"/>
                <w:szCs w:val="28"/>
              </w:rPr>
              <w:t>Тренировка в беге в условиях естественной местности (кросс на 3—5 км)</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3.</w:t>
            </w:r>
            <w:r w:rsidRPr="00207E50">
              <w:rPr>
                <w:b/>
                <w:bCs/>
                <w:sz w:val="28"/>
                <w:szCs w:val="28"/>
              </w:rPr>
              <w:t>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FC5E61">
            <w:pPr>
              <w:pStyle w:val="aa"/>
              <w:snapToGrid w:val="0"/>
              <w:spacing w:after="283"/>
              <w:rPr>
                <w:sz w:val="28"/>
                <w:szCs w:val="28"/>
              </w:rPr>
            </w:pPr>
            <w:r w:rsidRPr="00207E50">
              <w:rPr>
                <w:sz w:val="28"/>
                <w:szCs w:val="28"/>
              </w:rPr>
              <w:t xml:space="preserve"> </w:t>
            </w:r>
            <w:r w:rsidRPr="00FC5E61">
              <w:rPr>
                <w:sz w:val="28"/>
                <w:szCs w:val="28"/>
              </w:rPr>
              <w:t>Разучивание и совершенствование выполнения физических упражнений утренней физической зарядки</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sidRPr="00207E50">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3.3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FC5E61">
            <w:pPr>
              <w:pStyle w:val="aa"/>
              <w:snapToGrid w:val="0"/>
              <w:spacing w:after="283"/>
              <w:rPr>
                <w:sz w:val="28"/>
                <w:szCs w:val="28"/>
              </w:rPr>
            </w:pPr>
            <w:r w:rsidRPr="00750784">
              <w:rPr>
                <w:sz w:val="28"/>
                <w:szCs w:val="28"/>
              </w:rPr>
              <w:t>Совершенствование выполнения упражнений на гимнастических снарядах, выполнение контрольного упражнения в подтягивании на перекладине</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3.4</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FC5E61">
            <w:pPr>
              <w:pStyle w:val="aa"/>
              <w:snapToGrid w:val="0"/>
              <w:spacing w:after="283"/>
              <w:rPr>
                <w:sz w:val="28"/>
                <w:szCs w:val="28"/>
              </w:rPr>
            </w:pPr>
            <w:r w:rsidRPr="00750784">
              <w:rPr>
                <w:sz w:val="28"/>
                <w:szCs w:val="28"/>
              </w:rPr>
              <w:t>Тренировка и выполнение контрольного упражнения в беге на 100 м</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3.5</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FC5E61">
            <w:pPr>
              <w:pStyle w:val="aa"/>
              <w:snapToGrid w:val="0"/>
              <w:spacing w:after="283"/>
              <w:rPr>
                <w:sz w:val="28"/>
                <w:szCs w:val="28"/>
              </w:rPr>
            </w:pPr>
            <w:r w:rsidRPr="00750784">
              <w:rPr>
                <w:sz w:val="28"/>
                <w:szCs w:val="28"/>
              </w:rPr>
              <w:t>Тренировка и выполнение контрольного упражнения в беге на 1 км</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Р-4</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FC5E61">
              <w:rPr>
                <w:b/>
                <w:sz w:val="28"/>
                <w:szCs w:val="28"/>
              </w:rPr>
              <w:t>Военно-медицинская подготовка.</w:t>
            </w:r>
            <w:r w:rsidRPr="00FC5E61">
              <w:rPr>
                <w:sz w:val="28"/>
                <w:szCs w:val="28"/>
              </w:rPr>
              <w:t xml:space="preserve"> Основы сохранения </w:t>
            </w:r>
            <w:r w:rsidRPr="00FC5E61">
              <w:rPr>
                <w:sz w:val="28"/>
                <w:szCs w:val="28"/>
              </w:rPr>
              <w:lastRenderedPageBreak/>
              <w:t>здоровья военнослужащих. Оказание первой помощи. Неотложные реанимационные мероприятия</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FC5E61" w:rsidRDefault="00D057D0" w:rsidP="00207E50">
            <w:pPr>
              <w:pStyle w:val="aa"/>
              <w:snapToGrid w:val="0"/>
              <w:spacing w:after="283"/>
              <w:jc w:val="center"/>
              <w:rPr>
                <w:b/>
                <w:sz w:val="28"/>
                <w:szCs w:val="28"/>
              </w:rPr>
            </w:pPr>
            <w:r w:rsidRPr="00FC5E61">
              <w:rPr>
                <w:b/>
                <w:sz w:val="28"/>
                <w:szCs w:val="28"/>
              </w:rPr>
              <w:lastRenderedPageBreak/>
              <w:t>2</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lastRenderedPageBreak/>
              <w:t>Р-5</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207E50">
            <w:pPr>
              <w:pStyle w:val="aa"/>
              <w:snapToGrid w:val="0"/>
              <w:spacing w:after="283"/>
              <w:rPr>
                <w:b/>
                <w:sz w:val="28"/>
                <w:szCs w:val="28"/>
              </w:rPr>
            </w:pPr>
            <w:r w:rsidRPr="00FC5E61">
              <w:rPr>
                <w:b/>
                <w:sz w:val="28"/>
                <w:szCs w:val="28"/>
              </w:rPr>
              <w:t>Огневая подготовка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750784" w:rsidRDefault="00D057D0" w:rsidP="00207E50">
            <w:pPr>
              <w:pStyle w:val="aa"/>
              <w:snapToGrid w:val="0"/>
              <w:spacing w:after="283"/>
              <w:jc w:val="center"/>
              <w:rPr>
                <w:b/>
                <w:sz w:val="28"/>
                <w:szCs w:val="28"/>
              </w:rPr>
            </w:pPr>
            <w:r>
              <w:rPr>
                <w:b/>
                <w:sz w:val="28"/>
                <w:szCs w:val="28"/>
              </w:rPr>
              <w:t>9</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5.1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FC5E61">
              <w:rPr>
                <w:sz w:val="28"/>
                <w:szCs w:val="28"/>
              </w:rPr>
              <w:t>Назначение, боевые свойства и устройство автомата, его неполная разборка и сборка после неполной разборки. Работа частей и механизмов автомата при заряжании и стрельбе. Уход за стрелковым оружием, его хранение и сбережение</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330462" w:rsidP="00207E50">
            <w:pPr>
              <w:pStyle w:val="aa"/>
              <w:snapToGrid w:val="0"/>
              <w:spacing w:after="283"/>
              <w:jc w:val="center"/>
              <w:rPr>
                <w:sz w:val="28"/>
                <w:szCs w:val="28"/>
              </w:rPr>
            </w:pPr>
            <w:r>
              <w:rPr>
                <w:sz w:val="28"/>
                <w:szCs w:val="28"/>
              </w:rPr>
              <w:t>3</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5.2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FC5E61" w:rsidRDefault="00D057D0" w:rsidP="00207E50">
            <w:pPr>
              <w:pStyle w:val="aa"/>
              <w:snapToGrid w:val="0"/>
              <w:spacing w:after="283"/>
              <w:rPr>
                <w:sz w:val="28"/>
                <w:szCs w:val="28"/>
              </w:rPr>
            </w:pPr>
            <w:r w:rsidRPr="00750784">
              <w:rPr>
                <w:sz w:val="28"/>
                <w:szCs w:val="28"/>
              </w:rPr>
              <w:t>Требования безопасности при проведении занятий по огневой подготовке. Правила стрельбы из стрелкового оружия</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330462" w:rsidP="00207E50">
            <w:pPr>
              <w:pStyle w:val="aa"/>
              <w:snapToGrid w:val="0"/>
              <w:spacing w:after="283"/>
              <w:jc w:val="center"/>
              <w:rPr>
                <w:sz w:val="28"/>
                <w:szCs w:val="28"/>
              </w:rPr>
            </w:pPr>
            <w:r>
              <w:rPr>
                <w:sz w:val="28"/>
                <w:szCs w:val="28"/>
              </w:rPr>
              <w:t>3</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5.3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sz w:val="28"/>
                <w:szCs w:val="28"/>
              </w:rPr>
            </w:pPr>
            <w:r w:rsidRPr="00750784">
              <w:rPr>
                <w:sz w:val="28"/>
                <w:szCs w:val="28"/>
              </w:rPr>
              <w:t>Выполнение начального упражнения учебных стрельб</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330462" w:rsidP="00207E50">
            <w:pPr>
              <w:pStyle w:val="aa"/>
              <w:snapToGrid w:val="0"/>
              <w:spacing w:after="283"/>
              <w:jc w:val="center"/>
              <w:rPr>
                <w:sz w:val="28"/>
                <w:szCs w:val="28"/>
              </w:rPr>
            </w:pPr>
            <w:r>
              <w:rPr>
                <w:sz w:val="28"/>
                <w:szCs w:val="28"/>
              </w:rPr>
              <w:t>3</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Р-6</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b/>
                <w:sz w:val="28"/>
                <w:szCs w:val="28"/>
              </w:rPr>
            </w:pPr>
            <w:r w:rsidRPr="00750784">
              <w:rPr>
                <w:b/>
                <w:sz w:val="28"/>
                <w:szCs w:val="28"/>
              </w:rPr>
              <w:t>Тактическая подготовка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
                <w:sz w:val="28"/>
                <w:szCs w:val="28"/>
              </w:rPr>
            </w:pPr>
            <w:r w:rsidRPr="00D057D0">
              <w:rPr>
                <w:b/>
                <w:sz w:val="28"/>
                <w:szCs w:val="28"/>
              </w:rPr>
              <w:t>4</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6.1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sz w:val="28"/>
                <w:szCs w:val="28"/>
              </w:rPr>
            </w:pPr>
            <w:r w:rsidRPr="00750784">
              <w:rPr>
                <w:b/>
                <w:sz w:val="28"/>
                <w:szCs w:val="28"/>
              </w:rPr>
              <w:t xml:space="preserve"> </w:t>
            </w:r>
            <w:r w:rsidRPr="00750784">
              <w:rPr>
                <w:sz w:val="28"/>
                <w:szCs w:val="28"/>
              </w:rPr>
              <w:t>Действия солдата в бою. Способы передвижения на поле боя</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330462" w:rsidP="00207E50">
            <w:pPr>
              <w:pStyle w:val="aa"/>
              <w:snapToGrid w:val="0"/>
              <w:spacing w:after="283"/>
              <w:jc w:val="center"/>
              <w:rPr>
                <w:sz w:val="28"/>
                <w:szCs w:val="28"/>
              </w:rPr>
            </w:pPr>
            <w:r>
              <w:rPr>
                <w:sz w:val="28"/>
                <w:szCs w:val="28"/>
              </w:rPr>
              <w:t>2</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6.2</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sz w:val="28"/>
                <w:szCs w:val="28"/>
              </w:rPr>
            </w:pPr>
            <w:r w:rsidRPr="00750784">
              <w:rPr>
                <w:b/>
                <w:sz w:val="28"/>
                <w:szCs w:val="28"/>
              </w:rPr>
              <w:t xml:space="preserve"> </w:t>
            </w:r>
            <w:r w:rsidRPr="00750784">
              <w:rPr>
                <w:sz w:val="28"/>
                <w:szCs w:val="28"/>
              </w:rPr>
              <w:t>Обязанности наблюдателя. Выбор места для наблюдения, его оборудование и маскировка, оснащение наблюдательного поста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Default="00D057D0" w:rsidP="00207E50">
            <w:pPr>
              <w:pStyle w:val="aa"/>
              <w:snapToGrid w:val="0"/>
              <w:spacing w:after="283"/>
              <w:jc w:val="center"/>
              <w:rPr>
                <w:b/>
                <w:bCs/>
                <w:sz w:val="28"/>
                <w:szCs w:val="28"/>
              </w:rPr>
            </w:pPr>
            <w:r>
              <w:rPr>
                <w:b/>
                <w:bCs/>
                <w:sz w:val="28"/>
                <w:szCs w:val="28"/>
              </w:rPr>
              <w:t>6.3</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750784" w:rsidRDefault="00D057D0" w:rsidP="00207E50">
            <w:pPr>
              <w:pStyle w:val="aa"/>
              <w:snapToGrid w:val="0"/>
              <w:spacing w:after="283"/>
              <w:rPr>
                <w:sz w:val="28"/>
                <w:szCs w:val="28"/>
              </w:rPr>
            </w:pPr>
            <w:r w:rsidRPr="00750784">
              <w:rPr>
                <w:sz w:val="28"/>
                <w:szCs w:val="28"/>
              </w:rPr>
              <w:t>Передвижения на поле боя. Выбор места для наблюдения и ведения огня и скрытное расположение на нем, самоокапывание и маскировка</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sz w:val="28"/>
                <w:szCs w:val="28"/>
              </w:rPr>
            </w:pPr>
            <w:r>
              <w:rPr>
                <w:sz w:val="28"/>
                <w:szCs w:val="28"/>
              </w:rPr>
              <w:t>1</w:t>
            </w:r>
          </w:p>
        </w:tc>
      </w:tr>
      <w:tr w:rsidR="00D057D0" w:rsidRPr="00207E50" w:rsidTr="00207E50">
        <w:tc>
          <w:tcPr>
            <w:tcW w:w="94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Pr>
                <w:b/>
                <w:bCs/>
                <w:sz w:val="28"/>
                <w:szCs w:val="28"/>
              </w:rPr>
              <w:t>7</w:t>
            </w:r>
            <w:r w:rsidRPr="00207E50">
              <w:rPr>
                <w:b/>
                <w:bCs/>
                <w:sz w:val="28"/>
                <w:szCs w:val="28"/>
              </w:rPr>
              <w:t>.1</w:t>
            </w:r>
          </w:p>
        </w:tc>
        <w:tc>
          <w:tcPr>
            <w:tcW w:w="7635" w:type="dxa"/>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rPr>
                <w:sz w:val="28"/>
                <w:szCs w:val="28"/>
              </w:rPr>
            </w:pPr>
            <w:r w:rsidRPr="00750784">
              <w:rPr>
                <w:b/>
                <w:sz w:val="28"/>
                <w:szCs w:val="28"/>
              </w:rPr>
              <w:t>Радиационная, химическая и биологическая защита</w:t>
            </w:r>
            <w:r w:rsidRPr="00750784">
              <w:rPr>
                <w:sz w:val="28"/>
                <w:szCs w:val="28"/>
              </w:rPr>
              <w:t xml:space="preserve"> (практическое занятие) Средства индивидуальной защиты и пользование ими. Способы действий личного состава в условиях радиационного, химического и биологического заражения</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D057D0" w:rsidRDefault="00D057D0" w:rsidP="00207E50">
            <w:pPr>
              <w:pStyle w:val="aa"/>
              <w:snapToGrid w:val="0"/>
              <w:spacing w:after="283"/>
              <w:jc w:val="center"/>
              <w:rPr>
                <w:b/>
                <w:sz w:val="28"/>
                <w:szCs w:val="28"/>
              </w:rPr>
            </w:pPr>
            <w:r w:rsidRPr="00D057D0">
              <w:rPr>
                <w:b/>
                <w:sz w:val="28"/>
                <w:szCs w:val="28"/>
              </w:rPr>
              <w:t>2</w:t>
            </w:r>
          </w:p>
        </w:tc>
      </w:tr>
      <w:tr w:rsidR="00D057D0" w:rsidRPr="00207E50" w:rsidTr="00207E50">
        <w:tc>
          <w:tcPr>
            <w:tcW w:w="8580" w:type="dxa"/>
            <w:gridSpan w:val="2"/>
            <w:tcBorders>
              <w:top w:val="single" w:sz="4" w:space="0" w:color="000000"/>
              <w:left w:val="single" w:sz="4" w:space="0" w:color="000000"/>
              <w:bottom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sidRPr="00207E50">
              <w:rPr>
                <w:b/>
                <w:bCs/>
                <w:sz w:val="28"/>
                <w:szCs w:val="28"/>
              </w:rPr>
              <w:t>Всего часов:</w:t>
            </w:r>
          </w:p>
        </w:tc>
        <w:tc>
          <w:tcPr>
            <w:tcW w:w="10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57D0" w:rsidRPr="00207E50" w:rsidRDefault="00D057D0" w:rsidP="00207E50">
            <w:pPr>
              <w:pStyle w:val="aa"/>
              <w:snapToGrid w:val="0"/>
              <w:spacing w:after="283"/>
              <w:jc w:val="center"/>
              <w:rPr>
                <w:b/>
                <w:bCs/>
                <w:sz w:val="28"/>
                <w:szCs w:val="28"/>
              </w:rPr>
            </w:pPr>
            <w:r w:rsidRPr="00207E50">
              <w:rPr>
                <w:b/>
                <w:bCs/>
                <w:sz w:val="28"/>
                <w:szCs w:val="28"/>
              </w:rPr>
              <w:t>35</w:t>
            </w:r>
          </w:p>
        </w:tc>
      </w:tr>
    </w:tbl>
    <w:p w:rsidR="00344BCA" w:rsidRPr="00207E50" w:rsidRDefault="00344BCA" w:rsidP="00207E50">
      <w:pPr>
        <w:pStyle w:val="a7"/>
        <w:rPr>
          <w:rFonts w:eastAsia="Times New Roman"/>
          <w:b/>
          <w:sz w:val="28"/>
          <w:szCs w:val="28"/>
          <w:lang w:eastAsia="ru-RU"/>
        </w:rPr>
      </w:pPr>
    </w:p>
    <w:p w:rsidR="00344BCA" w:rsidRPr="00D253EA" w:rsidRDefault="00344BCA" w:rsidP="00344BCA">
      <w:pPr>
        <w:pStyle w:val="a7"/>
        <w:spacing w:line="240" w:lineRule="atLeast"/>
        <w:ind w:left="709"/>
        <w:jc w:val="center"/>
        <w:rPr>
          <w:rFonts w:eastAsia="Times New Roman"/>
          <w:b/>
          <w:sz w:val="28"/>
          <w:szCs w:val="28"/>
          <w:lang w:eastAsia="ru-RU"/>
        </w:rPr>
      </w:pPr>
      <w:r w:rsidRPr="00D253EA">
        <w:rPr>
          <w:rFonts w:eastAsia="Times New Roman"/>
          <w:b/>
          <w:sz w:val="28"/>
          <w:szCs w:val="28"/>
          <w:lang w:eastAsia="ru-RU"/>
        </w:rPr>
        <w:t>11 класс(35 часов)</w:t>
      </w:r>
    </w:p>
    <w:p w:rsidR="00344BCA" w:rsidRPr="00D253EA" w:rsidRDefault="00344BCA" w:rsidP="00344BCA">
      <w:pPr>
        <w:pStyle w:val="a7"/>
        <w:spacing w:line="240" w:lineRule="atLeast"/>
        <w:ind w:left="709"/>
        <w:jc w:val="center"/>
        <w:rPr>
          <w:rFonts w:eastAsia="Times New Roman"/>
          <w:sz w:val="28"/>
          <w:szCs w:val="28"/>
          <w:lang w:eastAsia="ru-RU"/>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18"/>
        <w:gridCol w:w="5504"/>
        <w:gridCol w:w="1983"/>
      </w:tblGrid>
      <w:tr w:rsidR="00344BCA" w:rsidRPr="00D253EA" w:rsidTr="00CF064B">
        <w:tc>
          <w:tcPr>
            <w:tcW w:w="2127" w:type="dxa"/>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 xml:space="preserve">№ </w:t>
            </w:r>
            <w:proofErr w:type="spellStart"/>
            <w:proofErr w:type="gramStart"/>
            <w:r w:rsidRPr="00D253EA">
              <w:rPr>
                <w:rFonts w:ascii="Times New Roman" w:hAnsi="Times New Roman" w:cs="Times New Roman"/>
                <w:b/>
                <w:bCs/>
                <w:sz w:val="28"/>
                <w:szCs w:val="28"/>
              </w:rPr>
              <w:t>п</w:t>
            </w:r>
            <w:proofErr w:type="spellEnd"/>
            <w:proofErr w:type="gramEnd"/>
            <w:r w:rsidRPr="00D253EA">
              <w:rPr>
                <w:rFonts w:ascii="Times New Roman" w:hAnsi="Times New Roman" w:cs="Times New Roman"/>
                <w:b/>
                <w:bCs/>
                <w:sz w:val="28"/>
                <w:szCs w:val="28"/>
              </w:rPr>
              <w:t>/</w:t>
            </w:r>
            <w:proofErr w:type="spellStart"/>
            <w:r w:rsidRPr="00D253EA">
              <w:rPr>
                <w:rFonts w:ascii="Times New Roman" w:hAnsi="Times New Roman" w:cs="Times New Roman"/>
                <w:b/>
                <w:bCs/>
                <w:sz w:val="28"/>
                <w:szCs w:val="28"/>
              </w:rPr>
              <w:t>п</w:t>
            </w:r>
            <w:proofErr w:type="spellEnd"/>
          </w:p>
        </w:tc>
        <w:tc>
          <w:tcPr>
            <w:tcW w:w="5528" w:type="dxa"/>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 xml:space="preserve">Наименование  раздела </w:t>
            </w:r>
          </w:p>
        </w:tc>
        <w:tc>
          <w:tcPr>
            <w:tcW w:w="1985" w:type="dxa"/>
          </w:tcPr>
          <w:p w:rsidR="00344BCA" w:rsidRPr="00D253EA" w:rsidRDefault="00344BCA" w:rsidP="000C38CF">
            <w:pPr>
              <w:shd w:val="clear" w:color="auto" w:fill="FFFFFF"/>
              <w:jc w:val="center"/>
              <w:rPr>
                <w:rFonts w:ascii="Times New Roman" w:hAnsi="Times New Roman" w:cs="Times New Roman"/>
                <w:b/>
                <w:bCs/>
                <w:sz w:val="28"/>
                <w:szCs w:val="28"/>
              </w:rPr>
            </w:pPr>
            <w:r w:rsidRPr="00D253EA">
              <w:rPr>
                <w:rFonts w:ascii="Times New Roman" w:hAnsi="Times New Roman" w:cs="Times New Roman"/>
                <w:b/>
                <w:bCs/>
                <w:sz w:val="28"/>
                <w:szCs w:val="28"/>
              </w:rPr>
              <w:t>Количество часов</w:t>
            </w:r>
          </w:p>
        </w:tc>
      </w:tr>
      <w:tr w:rsidR="00344BCA" w:rsidRPr="00D253EA" w:rsidTr="00CF064B">
        <w:tc>
          <w:tcPr>
            <w:tcW w:w="2127" w:type="dxa"/>
          </w:tcPr>
          <w:p w:rsidR="00344BCA" w:rsidRPr="00D253EA" w:rsidRDefault="00344BCA" w:rsidP="000C38CF">
            <w:pPr>
              <w:pStyle w:val="a7"/>
              <w:spacing w:line="240" w:lineRule="atLeast"/>
              <w:jc w:val="center"/>
              <w:rPr>
                <w:rFonts w:eastAsia="Times New Roman"/>
                <w:sz w:val="28"/>
                <w:szCs w:val="28"/>
                <w:lang w:eastAsia="ru-RU"/>
              </w:rPr>
            </w:pPr>
          </w:p>
        </w:tc>
        <w:tc>
          <w:tcPr>
            <w:tcW w:w="5528" w:type="dxa"/>
          </w:tcPr>
          <w:p w:rsidR="00344BCA" w:rsidRPr="00D253EA" w:rsidRDefault="00344BCA" w:rsidP="000C38CF">
            <w:pPr>
              <w:pStyle w:val="a7"/>
              <w:spacing w:line="240" w:lineRule="atLeast"/>
              <w:ind w:firstLine="34"/>
              <w:jc w:val="both"/>
              <w:rPr>
                <w:rFonts w:eastAsia="Times New Roman"/>
                <w:b/>
                <w:sz w:val="28"/>
                <w:szCs w:val="28"/>
                <w:lang w:eastAsia="ru-RU"/>
              </w:rPr>
            </w:pPr>
            <w:r w:rsidRPr="00D253EA">
              <w:rPr>
                <w:rFonts w:eastAsia="Times New Roman"/>
                <w:b/>
                <w:sz w:val="28"/>
                <w:szCs w:val="28"/>
                <w:lang w:eastAsia="ru-RU"/>
              </w:rPr>
              <w:t>Основы комплексной безопасности личности, общества, государства.</w:t>
            </w:r>
          </w:p>
        </w:tc>
        <w:tc>
          <w:tcPr>
            <w:tcW w:w="1985" w:type="dxa"/>
          </w:tcPr>
          <w:p w:rsidR="00344BCA" w:rsidRPr="00D253EA" w:rsidRDefault="00344BCA"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15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1</w:t>
            </w:r>
          </w:p>
        </w:tc>
        <w:tc>
          <w:tcPr>
            <w:tcW w:w="5528" w:type="dxa"/>
          </w:tcPr>
          <w:p w:rsidR="00CE5E42" w:rsidRPr="00D253EA" w:rsidRDefault="00CE5E42" w:rsidP="000C38CF">
            <w:pPr>
              <w:pStyle w:val="a7"/>
              <w:spacing w:line="240" w:lineRule="atLeast"/>
              <w:ind w:firstLine="34"/>
              <w:jc w:val="both"/>
              <w:rPr>
                <w:rFonts w:eastAsia="Times New Roman"/>
                <w:b/>
                <w:sz w:val="28"/>
                <w:szCs w:val="28"/>
                <w:lang w:eastAsia="ru-RU"/>
              </w:rPr>
            </w:pPr>
            <w:r w:rsidRPr="00D253EA">
              <w:rPr>
                <w:sz w:val="28"/>
                <w:szCs w:val="28"/>
              </w:rPr>
              <w:t xml:space="preserve">Научные основы </w:t>
            </w:r>
            <w:proofErr w:type="gramStart"/>
            <w:r w:rsidRPr="00D253EA">
              <w:rPr>
                <w:sz w:val="28"/>
                <w:szCs w:val="28"/>
              </w:rPr>
              <w:t xml:space="preserve">формирования культуры </w:t>
            </w:r>
            <w:r w:rsidRPr="00D253EA">
              <w:rPr>
                <w:sz w:val="28"/>
                <w:szCs w:val="28"/>
              </w:rPr>
              <w:lastRenderedPageBreak/>
              <w:t>безопасности жизнедеятельности человека</w:t>
            </w:r>
            <w:proofErr w:type="gramEnd"/>
            <w:r w:rsidRPr="00D253EA">
              <w:rPr>
                <w:sz w:val="28"/>
                <w:szCs w:val="28"/>
              </w:rPr>
              <w:t xml:space="preserve"> в современной среде обитания.</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lastRenderedPageBreak/>
              <w:t>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lastRenderedPageBreak/>
              <w:t>2</w:t>
            </w:r>
          </w:p>
        </w:tc>
        <w:tc>
          <w:tcPr>
            <w:tcW w:w="5528" w:type="dxa"/>
          </w:tcPr>
          <w:p w:rsidR="00CE5E42" w:rsidRPr="00D253EA" w:rsidRDefault="00CE5E42" w:rsidP="000C38CF">
            <w:pPr>
              <w:pStyle w:val="a7"/>
              <w:spacing w:line="240" w:lineRule="atLeast"/>
              <w:ind w:firstLine="34"/>
              <w:jc w:val="both"/>
              <w:rPr>
                <w:rFonts w:eastAsia="Times New Roman"/>
                <w:b/>
                <w:sz w:val="28"/>
                <w:szCs w:val="28"/>
                <w:lang w:eastAsia="ru-RU"/>
              </w:rPr>
            </w:pPr>
            <w:r w:rsidRPr="00D253EA">
              <w:rPr>
                <w:rFonts w:eastAsia="Times New Roman"/>
                <w:sz w:val="28"/>
                <w:szCs w:val="28"/>
                <w:lang w:eastAsia="ru-RU"/>
              </w:rPr>
              <w:t>Комплекс мер взаимной ответственности</w:t>
            </w:r>
            <w:r w:rsidRPr="00D253EA">
              <w:rPr>
                <w:sz w:val="28"/>
                <w:szCs w:val="28"/>
              </w:rPr>
              <w:t xml:space="preserve"> личности, общества, государства по обеспечению безопасности.</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3</w:t>
            </w:r>
          </w:p>
        </w:tc>
        <w:tc>
          <w:tcPr>
            <w:tcW w:w="5528" w:type="dxa"/>
          </w:tcPr>
          <w:p w:rsidR="00CE5E42" w:rsidRPr="00D253EA" w:rsidRDefault="00CE5E42" w:rsidP="000C38CF">
            <w:pPr>
              <w:pStyle w:val="a7"/>
              <w:spacing w:line="240" w:lineRule="atLeast"/>
              <w:ind w:firstLine="34"/>
              <w:jc w:val="both"/>
              <w:rPr>
                <w:rFonts w:eastAsia="Times New Roman"/>
                <w:sz w:val="28"/>
                <w:szCs w:val="28"/>
                <w:lang w:eastAsia="ru-RU"/>
              </w:rPr>
            </w:pPr>
            <w:r w:rsidRPr="00D253EA">
              <w:rPr>
                <w:rFonts w:eastAsia="Times New Roman"/>
                <w:sz w:val="28"/>
                <w:szCs w:val="28"/>
                <w:lang w:eastAsia="ru-RU"/>
              </w:rPr>
              <w:t>Экстремальные ситуации и безопасность человека.</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344BCA" w:rsidRPr="00D253EA" w:rsidTr="00CF064B">
        <w:tc>
          <w:tcPr>
            <w:tcW w:w="2127" w:type="dxa"/>
          </w:tcPr>
          <w:p w:rsidR="00344BCA" w:rsidRPr="00D253EA" w:rsidRDefault="00344BCA" w:rsidP="000C38CF">
            <w:pPr>
              <w:pStyle w:val="a7"/>
              <w:spacing w:line="240" w:lineRule="atLeast"/>
              <w:jc w:val="center"/>
              <w:rPr>
                <w:rFonts w:eastAsia="Times New Roman"/>
                <w:b/>
                <w:sz w:val="28"/>
                <w:szCs w:val="28"/>
                <w:lang w:eastAsia="ru-RU"/>
              </w:rPr>
            </w:pPr>
          </w:p>
        </w:tc>
        <w:tc>
          <w:tcPr>
            <w:tcW w:w="5528" w:type="dxa"/>
          </w:tcPr>
          <w:p w:rsidR="00344BCA" w:rsidRPr="00D253EA" w:rsidRDefault="00344BCA" w:rsidP="000C38CF">
            <w:pPr>
              <w:pStyle w:val="a7"/>
              <w:spacing w:line="240" w:lineRule="atLeast"/>
              <w:jc w:val="both"/>
              <w:rPr>
                <w:rFonts w:eastAsia="Times New Roman"/>
                <w:b/>
                <w:sz w:val="28"/>
                <w:szCs w:val="28"/>
                <w:lang w:eastAsia="ru-RU"/>
              </w:rPr>
            </w:pPr>
            <w:r w:rsidRPr="00D253EA">
              <w:rPr>
                <w:rFonts w:eastAsia="Times New Roman"/>
                <w:b/>
                <w:sz w:val="28"/>
                <w:szCs w:val="28"/>
                <w:lang w:eastAsia="ru-RU"/>
              </w:rPr>
              <w:t>Военная безопасность государства.</w:t>
            </w:r>
          </w:p>
        </w:tc>
        <w:tc>
          <w:tcPr>
            <w:tcW w:w="1985" w:type="dxa"/>
          </w:tcPr>
          <w:p w:rsidR="00344BCA" w:rsidRPr="00D253EA" w:rsidRDefault="00344BCA"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10</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4</w:t>
            </w:r>
          </w:p>
        </w:tc>
        <w:tc>
          <w:tcPr>
            <w:tcW w:w="5528" w:type="dxa"/>
          </w:tcPr>
          <w:p w:rsidR="00CE5E42"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Вооружённые силы Российской Федерации на защите государства от военных угроз.</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5</w:t>
            </w:r>
          </w:p>
        </w:tc>
        <w:tc>
          <w:tcPr>
            <w:tcW w:w="5528" w:type="dxa"/>
          </w:tcPr>
          <w:p w:rsidR="00CE5E42" w:rsidRPr="00D253EA" w:rsidRDefault="00CE5E42" w:rsidP="000C38CF">
            <w:pPr>
              <w:pStyle w:val="a7"/>
              <w:spacing w:line="240" w:lineRule="atLeast"/>
              <w:jc w:val="both"/>
              <w:rPr>
                <w:rFonts w:eastAsia="Times New Roman"/>
                <w:sz w:val="28"/>
                <w:szCs w:val="28"/>
                <w:lang w:eastAsia="ru-RU"/>
              </w:rPr>
            </w:pPr>
            <w:r w:rsidRPr="00D253EA">
              <w:rPr>
                <w:rFonts w:eastAsia="Times New Roman"/>
                <w:sz w:val="28"/>
                <w:szCs w:val="28"/>
                <w:lang w:eastAsia="ru-RU"/>
              </w:rPr>
              <w:t>Особенности военной службы в современной Российской армии</w:t>
            </w:r>
          </w:p>
        </w:tc>
        <w:tc>
          <w:tcPr>
            <w:tcW w:w="1985" w:type="dxa"/>
          </w:tcPr>
          <w:p w:rsidR="00CE5E42" w:rsidRPr="00D253EA" w:rsidRDefault="00CE5E42"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344BCA" w:rsidRPr="00D253EA" w:rsidTr="00CF064B">
        <w:trPr>
          <w:trHeight w:val="717"/>
        </w:trPr>
        <w:tc>
          <w:tcPr>
            <w:tcW w:w="2127" w:type="dxa"/>
          </w:tcPr>
          <w:p w:rsidR="00344BCA" w:rsidRPr="00D253EA" w:rsidRDefault="00344BCA" w:rsidP="000C38CF">
            <w:pPr>
              <w:pStyle w:val="a7"/>
              <w:spacing w:line="240" w:lineRule="atLeast"/>
              <w:jc w:val="center"/>
              <w:rPr>
                <w:rFonts w:eastAsia="Times New Roman"/>
                <w:b/>
                <w:sz w:val="28"/>
                <w:szCs w:val="28"/>
                <w:lang w:eastAsia="ru-RU"/>
              </w:rPr>
            </w:pPr>
          </w:p>
        </w:tc>
        <w:tc>
          <w:tcPr>
            <w:tcW w:w="5528" w:type="dxa"/>
          </w:tcPr>
          <w:p w:rsidR="00344BCA" w:rsidRPr="00D253EA" w:rsidRDefault="00344BCA" w:rsidP="00CE5E42">
            <w:pPr>
              <w:pStyle w:val="a7"/>
              <w:spacing w:line="240" w:lineRule="atLeast"/>
              <w:ind w:left="34"/>
              <w:jc w:val="both"/>
              <w:rPr>
                <w:rFonts w:eastAsia="Times New Roman"/>
                <w:b/>
                <w:sz w:val="28"/>
                <w:szCs w:val="28"/>
                <w:lang w:eastAsia="ru-RU"/>
              </w:rPr>
            </w:pPr>
            <w:r w:rsidRPr="00D253EA">
              <w:rPr>
                <w:rFonts w:eastAsia="Times New Roman"/>
                <w:b/>
                <w:sz w:val="28"/>
                <w:szCs w:val="28"/>
                <w:lang w:eastAsia="ru-RU"/>
              </w:rPr>
              <w:t>Основы медицинских знаний и здорового образа жизни.</w:t>
            </w:r>
          </w:p>
        </w:tc>
        <w:tc>
          <w:tcPr>
            <w:tcW w:w="1985" w:type="dxa"/>
          </w:tcPr>
          <w:p w:rsidR="00344BCA" w:rsidRPr="00D253EA" w:rsidRDefault="00344BCA"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10</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6</w:t>
            </w:r>
          </w:p>
        </w:tc>
        <w:tc>
          <w:tcPr>
            <w:tcW w:w="5528" w:type="dxa"/>
          </w:tcPr>
          <w:p w:rsidR="00CE5E42" w:rsidRPr="00D253EA" w:rsidRDefault="00CF064B" w:rsidP="000C38CF">
            <w:pPr>
              <w:pStyle w:val="a7"/>
              <w:spacing w:line="240" w:lineRule="atLeast"/>
              <w:ind w:left="34"/>
              <w:jc w:val="both"/>
              <w:rPr>
                <w:rFonts w:eastAsia="Times New Roman"/>
                <w:sz w:val="28"/>
                <w:szCs w:val="28"/>
                <w:lang w:eastAsia="ru-RU"/>
              </w:rPr>
            </w:pPr>
            <w:r w:rsidRPr="00D253EA">
              <w:rPr>
                <w:rFonts w:eastAsia="Times New Roman"/>
                <w:sz w:val="28"/>
                <w:szCs w:val="28"/>
                <w:lang w:eastAsia="ru-RU"/>
              </w:rPr>
              <w:t>Основы здорового образа жизни.</w:t>
            </w:r>
          </w:p>
        </w:tc>
        <w:tc>
          <w:tcPr>
            <w:tcW w:w="1985" w:type="dxa"/>
          </w:tcPr>
          <w:p w:rsidR="00CE5E42" w:rsidRPr="00D253EA" w:rsidRDefault="00CF064B"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CE5E42" w:rsidRPr="00D253EA" w:rsidTr="00CF064B">
        <w:tc>
          <w:tcPr>
            <w:tcW w:w="2127" w:type="dxa"/>
          </w:tcPr>
          <w:p w:rsidR="00CE5E42" w:rsidRPr="00D253EA" w:rsidRDefault="007540E6" w:rsidP="000C38CF">
            <w:pPr>
              <w:pStyle w:val="a7"/>
              <w:spacing w:line="240" w:lineRule="atLeast"/>
              <w:jc w:val="center"/>
              <w:rPr>
                <w:rFonts w:eastAsia="Times New Roman"/>
                <w:b/>
                <w:sz w:val="28"/>
                <w:szCs w:val="28"/>
                <w:lang w:eastAsia="ru-RU"/>
              </w:rPr>
            </w:pPr>
            <w:r w:rsidRPr="00D253EA">
              <w:rPr>
                <w:rFonts w:eastAsia="Times New Roman"/>
                <w:b/>
                <w:sz w:val="28"/>
                <w:szCs w:val="28"/>
                <w:lang w:eastAsia="ru-RU"/>
              </w:rPr>
              <w:t>7</w:t>
            </w:r>
          </w:p>
        </w:tc>
        <w:tc>
          <w:tcPr>
            <w:tcW w:w="5528" w:type="dxa"/>
          </w:tcPr>
          <w:p w:rsidR="00CE5E42" w:rsidRPr="00D253EA" w:rsidRDefault="00CF064B" w:rsidP="000C38CF">
            <w:pPr>
              <w:pStyle w:val="a7"/>
              <w:spacing w:line="240" w:lineRule="atLeast"/>
              <w:ind w:left="34"/>
              <w:jc w:val="both"/>
              <w:rPr>
                <w:rFonts w:eastAsia="Times New Roman"/>
                <w:b/>
                <w:sz w:val="28"/>
                <w:szCs w:val="28"/>
                <w:lang w:eastAsia="ru-RU"/>
              </w:rPr>
            </w:pPr>
            <w:r w:rsidRPr="00D253EA">
              <w:rPr>
                <w:rFonts w:eastAsia="Times New Roman"/>
                <w:sz w:val="28"/>
                <w:szCs w:val="28"/>
                <w:lang w:eastAsia="ru-RU"/>
              </w:rPr>
              <w:t>Оказание первой помощи при неотложных состояниях.</w:t>
            </w:r>
          </w:p>
        </w:tc>
        <w:tc>
          <w:tcPr>
            <w:tcW w:w="1985" w:type="dxa"/>
          </w:tcPr>
          <w:p w:rsidR="00CE5E42" w:rsidRPr="00D253EA" w:rsidRDefault="00CF064B" w:rsidP="000C38CF">
            <w:pPr>
              <w:pStyle w:val="a7"/>
              <w:spacing w:line="240" w:lineRule="atLeast"/>
              <w:jc w:val="center"/>
              <w:rPr>
                <w:rFonts w:eastAsia="Times New Roman"/>
                <w:sz w:val="28"/>
                <w:szCs w:val="28"/>
                <w:lang w:eastAsia="ru-RU"/>
              </w:rPr>
            </w:pPr>
            <w:r w:rsidRPr="00D253EA">
              <w:rPr>
                <w:rFonts w:eastAsia="Times New Roman"/>
                <w:sz w:val="28"/>
                <w:szCs w:val="28"/>
                <w:lang w:eastAsia="ru-RU"/>
              </w:rPr>
              <w:t>5</w:t>
            </w:r>
          </w:p>
        </w:tc>
      </w:tr>
      <w:tr w:rsidR="00CF064B" w:rsidRPr="00D253EA" w:rsidTr="00CF064B">
        <w:tc>
          <w:tcPr>
            <w:tcW w:w="2127" w:type="dxa"/>
          </w:tcPr>
          <w:p w:rsidR="00CF064B" w:rsidRPr="00D253EA" w:rsidRDefault="00CF064B" w:rsidP="000C38CF">
            <w:pPr>
              <w:shd w:val="clear" w:color="auto" w:fill="FFFFFF"/>
              <w:jc w:val="both"/>
              <w:rPr>
                <w:rFonts w:ascii="Times New Roman" w:hAnsi="Times New Roman" w:cs="Times New Roman"/>
                <w:b/>
                <w:sz w:val="28"/>
                <w:szCs w:val="28"/>
              </w:rPr>
            </w:pPr>
            <w:r w:rsidRPr="00D253EA">
              <w:rPr>
                <w:rFonts w:ascii="Times New Roman" w:hAnsi="Times New Roman" w:cs="Times New Roman"/>
                <w:b/>
                <w:sz w:val="28"/>
                <w:szCs w:val="28"/>
              </w:rPr>
              <w:t>Итого:</w:t>
            </w:r>
          </w:p>
        </w:tc>
        <w:tc>
          <w:tcPr>
            <w:tcW w:w="5528" w:type="dxa"/>
          </w:tcPr>
          <w:p w:rsidR="00CF064B" w:rsidRPr="00D253EA" w:rsidRDefault="00CF064B" w:rsidP="000C38CF">
            <w:pPr>
              <w:pStyle w:val="a7"/>
              <w:spacing w:line="240" w:lineRule="atLeast"/>
              <w:jc w:val="both"/>
              <w:rPr>
                <w:rFonts w:eastAsia="Times New Roman"/>
                <w:sz w:val="28"/>
                <w:szCs w:val="28"/>
                <w:lang w:eastAsia="ru-RU"/>
              </w:rPr>
            </w:pPr>
          </w:p>
        </w:tc>
        <w:tc>
          <w:tcPr>
            <w:tcW w:w="1985" w:type="dxa"/>
          </w:tcPr>
          <w:p w:rsidR="00CF064B" w:rsidRPr="00D253EA" w:rsidRDefault="00CF064B" w:rsidP="000C38CF">
            <w:pPr>
              <w:shd w:val="clear" w:color="auto" w:fill="FFFFFF"/>
              <w:jc w:val="center"/>
              <w:rPr>
                <w:rFonts w:ascii="Times New Roman" w:hAnsi="Times New Roman" w:cs="Times New Roman"/>
                <w:b/>
                <w:sz w:val="28"/>
                <w:szCs w:val="28"/>
              </w:rPr>
            </w:pPr>
            <w:r w:rsidRPr="00D253EA">
              <w:rPr>
                <w:rFonts w:ascii="Times New Roman" w:hAnsi="Times New Roman" w:cs="Times New Roman"/>
                <w:b/>
                <w:sz w:val="28"/>
                <w:szCs w:val="28"/>
              </w:rPr>
              <w:t>35</w:t>
            </w:r>
          </w:p>
        </w:tc>
      </w:tr>
    </w:tbl>
    <w:p w:rsidR="00344BCA" w:rsidRPr="00D253EA" w:rsidRDefault="00344BCA" w:rsidP="001D0E79">
      <w:pPr>
        <w:pStyle w:val="pboth"/>
        <w:spacing w:before="0" w:beforeAutospacing="0" w:after="0" w:afterAutospacing="0" w:line="293" w:lineRule="atLeast"/>
        <w:jc w:val="both"/>
        <w:rPr>
          <w:color w:val="000000"/>
          <w:sz w:val="28"/>
          <w:szCs w:val="28"/>
        </w:rPr>
      </w:pPr>
    </w:p>
    <w:p w:rsidR="00FD6142" w:rsidRPr="00D253EA" w:rsidRDefault="00FD6142" w:rsidP="001D0E79">
      <w:pPr>
        <w:pStyle w:val="pboth"/>
        <w:spacing w:before="0" w:beforeAutospacing="0" w:after="0" w:afterAutospacing="0" w:line="293" w:lineRule="atLeast"/>
        <w:jc w:val="both"/>
        <w:rPr>
          <w:color w:val="000000"/>
          <w:sz w:val="28"/>
          <w:szCs w:val="28"/>
        </w:rPr>
      </w:pPr>
    </w:p>
    <w:p w:rsidR="00BE5353" w:rsidRPr="00D253EA" w:rsidRDefault="00BE5353" w:rsidP="003F1729">
      <w:pPr>
        <w:spacing w:line="240" w:lineRule="auto"/>
        <w:ind w:firstLine="708"/>
        <w:jc w:val="center"/>
        <w:rPr>
          <w:rFonts w:ascii="Times New Roman" w:hAnsi="Times New Roman" w:cs="Times New Roman"/>
          <w:b/>
          <w:sz w:val="28"/>
          <w:szCs w:val="28"/>
        </w:rPr>
      </w:pPr>
    </w:p>
    <w:sectPr w:rsidR="00BE5353" w:rsidRPr="00D253EA" w:rsidSect="00D253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83D37"/>
    <w:multiLevelType w:val="hybridMultilevel"/>
    <w:tmpl w:val="2FB22DE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
    <w:nsid w:val="0F555FAF"/>
    <w:multiLevelType w:val="hybridMultilevel"/>
    <w:tmpl w:val="9112C1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A6C45F9"/>
    <w:multiLevelType w:val="multilevel"/>
    <w:tmpl w:val="463CDDEA"/>
    <w:lvl w:ilvl="0">
      <w:start w:val="1"/>
      <w:numFmt w:val="decimal"/>
      <w:lvlText w:val="%1."/>
      <w:lvlJc w:val="left"/>
      <w:pPr>
        <w:ind w:left="450" w:hanging="450"/>
      </w:pPr>
      <w:rPr>
        <w:rFonts w:hint="default"/>
      </w:rPr>
    </w:lvl>
    <w:lvl w:ilvl="1">
      <w:start w:val="1"/>
      <w:numFmt w:val="decimal"/>
      <w:lvlText w:val="%1.%2."/>
      <w:lvlJc w:val="left"/>
      <w:pPr>
        <w:ind w:left="2509" w:hanging="720"/>
      </w:pPr>
      <w:rPr>
        <w:rFonts w:hint="default"/>
      </w:rPr>
    </w:lvl>
    <w:lvl w:ilvl="2">
      <w:start w:val="1"/>
      <w:numFmt w:val="decimal"/>
      <w:lvlText w:val="%1.%2.%3."/>
      <w:lvlJc w:val="left"/>
      <w:pPr>
        <w:ind w:left="4298" w:hanging="720"/>
      </w:pPr>
      <w:rPr>
        <w:rFonts w:hint="default"/>
      </w:rPr>
    </w:lvl>
    <w:lvl w:ilvl="3">
      <w:start w:val="1"/>
      <w:numFmt w:val="decimal"/>
      <w:lvlText w:val="%1.%2.%3.%4."/>
      <w:lvlJc w:val="left"/>
      <w:pPr>
        <w:ind w:left="6447" w:hanging="108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385" w:hanging="1440"/>
      </w:pPr>
      <w:rPr>
        <w:rFonts w:hint="default"/>
      </w:rPr>
    </w:lvl>
    <w:lvl w:ilvl="6">
      <w:start w:val="1"/>
      <w:numFmt w:val="decimal"/>
      <w:lvlText w:val="%1.%2.%3.%4.%5.%6.%7."/>
      <w:lvlJc w:val="left"/>
      <w:pPr>
        <w:ind w:left="12534" w:hanging="1800"/>
      </w:pPr>
      <w:rPr>
        <w:rFonts w:hint="default"/>
      </w:rPr>
    </w:lvl>
    <w:lvl w:ilvl="7">
      <w:start w:val="1"/>
      <w:numFmt w:val="decimal"/>
      <w:lvlText w:val="%1.%2.%3.%4.%5.%6.%7.%8."/>
      <w:lvlJc w:val="left"/>
      <w:pPr>
        <w:ind w:left="14323" w:hanging="1800"/>
      </w:pPr>
      <w:rPr>
        <w:rFonts w:hint="default"/>
      </w:rPr>
    </w:lvl>
    <w:lvl w:ilvl="8">
      <w:start w:val="1"/>
      <w:numFmt w:val="decimal"/>
      <w:lvlText w:val="%1.%2.%3.%4.%5.%6.%7.%8.%9."/>
      <w:lvlJc w:val="left"/>
      <w:pPr>
        <w:ind w:left="16472" w:hanging="2160"/>
      </w:pPr>
      <w:rPr>
        <w:rFonts w:hint="default"/>
      </w:rPr>
    </w:lvl>
  </w:abstractNum>
  <w:abstractNum w:abstractNumId="3">
    <w:nsid w:val="1CAD4026"/>
    <w:multiLevelType w:val="hybridMultilevel"/>
    <w:tmpl w:val="BA8E847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0DB30A5"/>
    <w:multiLevelType w:val="multilevel"/>
    <w:tmpl w:val="0A3E60C4"/>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
    <w:nsid w:val="24440C93"/>
    <w:multiLevelType w:val="multilevel"/>
    <w:tmpl w:val="8AFE9616"/>
    <w:lvl w:ilvl="0">
      <w:start w:val="1"/>
      <w:numFmt w:val="decimal"/>
      <w:lvlText w:val="%1."/>
      <w:lvlJc w:val="left"/>
      <w:pPr>
        <w:ind w:left="1069" w:hanging="360"/>
      </w:pPr>
      <w:rPr>
        <w:rFonts w:hint="default"/>
      </w:rPr>
    </w:lvl>
    <w:lvl w:ilvl="1">
      <w:start w:val="2"/>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6">
    <w:nsid w:val="2BEE77F4"/>
    <w:multiLevelType w:val="hybridMultilevel"/>
    <w:tmpl w:val="9A702238"/>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C531BCC"/>
    <w:multiLevelType w:val="hybridMultilevel"/>
    <w:tmpl w:val="457E53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E63F60"/>
    <w:multiLevelType w:val="multilevel"/>
    <w:tmpl w:val="3504410A"/>
    <w:lvl w:ilvl="0">
      <w:start w:val="1"/>
      <w:numFmt w:val="decimal"/>
      <w:lvlText w:val="%1."/>
      <w:lvlJc w:val="left"/>
      <w:pPr>
        <w:ind w:left="1789"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1080"/>
      </w:pPr>
      <w:rPr>
        <w:rFonts w:hint="default"/>
      </w:rPr>
    </w:lvl>
    <w:lvl w:ilvl="4">
      <w:start w:val="1"/>
      <w:numFmt w:val="decimal"/>
      <w:isLgl/>
      <w:lvlText w:val="%1.%2.%3.%4.%5."/>
      <w:lvlJc w:val="left"/>
      <w:pPr>
        <w:ind w:left="2509" w:hanging="1080"/>
      </w:pPr>
      <w:rPr>
        <w:rFonts w:hint="default"/>
      </w:rPr>
    </w:lvl>
    <w:lvl w:ilvl="5">
      <w:start w:val="1"/>
      <w:numFmt w:val="decimal"/>
      <w:isLgl/>
      <w:lvlText w:val="%1.%2.%3.%4.%5.%6."/>
      <w:lvlJc w:val="left"/>
      <w:pPr>
        <w:ind w:left="2869" w:hanging="1440"/>
      </w:pPr>
      <w:rPr>
        <w:rFonts w:hint="default"/>
      </w:rPr>
    </w:lvl>
    <w:lvl w:ilvl="6">
      <w:start w:val="1"/>
      <w:numFmt w:val="decimal"/>
      <w:isLgl/>
      <w:lvlText w:val="%1.%2.%3.%4.%5.%6.%7."/>
      <w:lvlJc w:val="left"/>
      <w:pPr>
        <w:ind w:left="3229" w:hanging="1800"/>
      </w:pPr>
      <w:rPr>
        <w:rFonts w:hint="default"/>
      </w:rPr>
    </w:lvl>
    <w:lvl w:ilvl="7">
      <w:start w:val="1"/>
      <w:numFmt w:val="decimal"/>
      <w:isLgl/>
      <w:lvlText w:val="%1.%2.%3.%4.%5.%6.%7.%8."/>
      <w:lvlJc w:val="left"/>
      <w:pPr>
        <w:ind w:left="3229" w:hanging="1800"/>
      </w:pPr>
      <w:rPr>
        <w:rFonts w:hint="default"/>
      </w:rPr>
    </w:lvl>
    <w:lvl w:ilvl="8">
      <w:start w:val="1"/>
      <w:numFmt w:val="decimal"/>
      <w:isLgl/>
      <w:lvlText w:val="%1.%2.%3.%4.%5.%6.%7.%8.%9."/>
      <w:lvlJc w:val="left"/>
      <w:pPr>
        <w:ind w:left="3589" w:hanging="2160"/>
      </w:pPr>
      <w:rPr>
        <w:rFonts w:hint="default"/>
      </w:rPr>
    </w:lvl>
  </w:abstractNum>
  <w:abstractNum w:abstractNumId="9">
    <w:nsid w:val="373C2E13"/>
    <w:multiLevelType w:val="multilevel"/>
    <w:tmpl w:val="3AA88D10"/>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0">
    <w:nsid w:val="4B013B7B"/>
    <w:multiLevelType w:val="hybridMultilevel"/>
    <w:tmpl w:val="C7CA2E9A"/>
    <w:lvl w:ilvl="0" w:tplc="D11CA028">
      <w:start w:val="1"/>
      <w:numFmt w:val="decimal"/>
      <w:lvlText w:val="%1)"/>
      <w:lvlJc w:val="left"/>
      <w:pPr>
        <w:ind w:left="465" w:hanging="46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BEE2E3E"/>
    <w:multiLevelType w:val="hybridMultilevel"/>
    <w:tmpl w:val="7C381002"/>
    <w:lvl w:ilvl="0" w:tplc="25ACBFE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4DEB6528"/>
    <w:multiLevelType w:val="hybridMultilevel"/>
    <w:tmpl w:val="1CB46B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E95339"/>
    <w:multiLevelType w:val="multilevel"/>
    <w:tmpl w:val="2B04B044"/>
    <w:lvl w:ilvl="0">
      <w:start w:val="1"/>
      <w:numFmt w:val="decimal"/>
      <w:lvlText w:val="%1."/>
      <w:lvlJc w:val="left"/>
      <w:pPr>
        <w:ind w:left="1800" w:hanging="360"/>
      </w:pPr>
      <w:rPr>
        <w:rFonts w:hint="default"/>
      </w:rPr>
    </w:lvl>
    <w:lvl w:ilvl="1">
      <w:start w:val="1"/>
      <w:numFmt w:val="decimal"/>
      <w:isLgl/>
      <w:lvlText w:val="%1.%2."/>
      <w:lvlJc w:val="left"/>
      <w:pPr>
        <w:ind w:left="252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760" w:hanging="1800"/>
      </w:pPr>
      <w:rPr>
        <w:rFonts w:hint="default"/>
      </w:rPr>
    </w:lvl>
    <w:lvl w:ilvl="8">
      <w:start w:val="1"/>
      <w:numFmt w:val="decimal"/>
      <w:isLgl/>
      <w:lvlText w:val="%1.%2.%3.%4.%5.%6.%7.%8.%9."/>
      <w:lvlJc w:val="left"/>
      <w:pPr>
        <w:ind w:left="6480" w:hanging="2160"/>
      </w:pPr>
      <w:rPr>
        <w:rFonts w:hint="default"/>
      </w:rPr>
    </w:lvl>
  </w:abstractNum>
  <w:abstractNum w:abstractNumId="14">
    <w:nsid w:val="5E0F2475"/>
    <w:multiLevelType w:val="hybridMultilevel"/>
    <w:tmpl w:val="C0C4A12C"/>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5">
    <w:nsid w:val="5F4B0271"/>
    <w:multiLevelType w:val="multilevel"/>
    <w:tmpl w:val="D97AD940"/>
    <w:lvl w:ilvl="0">
      <w:start w:val="1"/>
      <w:numFmt w:val="decimal"/>
      <w:lvlText w:val="%1."/>
      <w:lvlJc w:val="left"/>
      <w:pPr>
        <w:ind w:left="1211"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nsid w:val="6874787D"/>
    <w:multiLevelType w:val="hybridMultilevel"/>
    <w:tmpl w:val="6F383E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C050D57"/>
    <w:multiLevelType w:val="hybridMultilevel"/>
    <w:tmpl w:val="06B221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E5D7C08"/>
    <w:multiLevelType w:val="hybridMultilevel"/>
    <w:tmpl w:val="22EAD5AC"/>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7F2F02DD"/>
    <w:multiLevelType w:val="hybridMultilevel"/>
    <w:tmpl w:val="147AFD94"/>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num w:numId="1">
    <w:abstractNumId w:val="0"/>
  </w:num>
  <w:num w:numId="2">
    <w:abstractNumId w:val="19"/>
  </w:num>
  <w:num w:numId="3">
    <w:abstractNumId w:val="16"/>
  </w:num>
  <w:num w:numId="4">
    <w:abstractNumId w:val="14"/>
  </w:num>
  <w:num w:numId="5">
    <w:abstractNumId w:val="18"/>
  </w:num>
  <w:num w:numId="6">
    <w:abstractNumId w:val="1"/>
  </w:num>
  <w:num w:numId="7">
    <w:abstractNumId w:val="6"/>
  </w:num>
  <w:num w:numId="8">
    <w:abstractNumId w:val="3"/>
  </w:num>
  <w:num w:numId="9">
    <w:abstractNumId w:val="10"/>
  </w:num>
  <w:num w:numId="10">
    <w:abstractNumId w:val="11"/>
  </w:num>
  <w:num w:numId="11">
    <w:abstractNumId w:val="15"/>
  </w:num>
  <w:num w:numId="12">
    <w:abstractNumId w:val="13"/>
  </w:num>
  <w:num w:numId="13">
    <w:abstractNumId w:val="5"/>
  </w:num>
  <w:num w:numId="14">
    <w:abstractNumId w:val="2"/>
  </w:num>
  <w:num w:numId="15">
    <w:abstractNumId w:val="9"/>
  </w:num>
  <w:num w:numId="16">
    <w:abstractNumId w:val="8"/>
  </w:num>
  <w:num w:numId="17">
    <w:abstractNumId w:val="4"/>
  </w:num>
  <w:num w:numId="18">
    <w:abstractNumId w:val="12"/>
  </w:num>
  <w:num w:numId="19">
    <w:abstractNumId w:val="17"/>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D314F"/>
    <w:rsid w:val="00000EEC"/>
    <w:rsid w:val="00003A8F"/>
    <w:rsid w:val="000148B5"/>
    <w:rsid w:val="000178A7"/>
    <w:rsid w:val="00025342"/>
    <w:rsid w:val="00025DBF"/>
    <w:rsid w:val="00025F6A"/>
    <w:rsid w:val="00065BF2"/>
    <w:rsid w:val="00066479"/>
    <w:rsid w:val="0007131E"/>
    <w:rsid w:val="000749F8"/>
    <w:rsid w:val="00077878"/>
    <w:rsid w:val="0008272A"/>
    <w:rsid w:val="000A5462"/>
    <w:rsid w:val="000A69D6"/>
    <w:rsid w:val="000C38CF"/>
    <w:rsid w:val="000C74A5"/>
    <w:rsid w:val="000D6C0F"/>
    <w:rsid w:val="000F4720"/>
    <w:rsid w:val="0010682A"/>
    <w:rsid w:val="00114C71"/>
    <w:rsid w:val="0012211F"/>
    <w:rsid w:val="0012437F"/>
    <w:rsid w:val="00127076"/>
    <w:rsid w:val="00127349"/>
    <w:rsid w:val="00131AA4"/>
    <w:rsid w:val="00134330"/>
    <w:rsid w:val="00146B06"/>
    <w:rsid w:val="00154DBC"/>
    <w:rsid w:val="00163F67"/>
    <w:rsid w:val="001847ED"/>
    <w:rsid w:val="001909CD"/>
    <w:rsid w:val="00192046"/>
    <w:rsid w:val="001A2535"/>
    <w:rsid w:val="001A4155"/>
    <w:rsid w:val="001A6538"/>
    <w:rsid w:val="001C7FC3"/>
    <w:rsid w:val="001D032A"/>
    <w:rsid w:val="001D0E79"/>
    <w:rsid w:val="001D1F2C"/>
    <w:rsid w:val="001D47EB"/>
    <w:rsid w:val="001E6A9A"/>
    <w:rsid w:val="001F2CA8"/>
    <w:rsid w:val="001F351B"/>
    <w:rsid w:val="001F52C8"/>
    <w:rsid w:val="001F70DF"/>
    <w:rsid w:val="00202E90"/>
    <w:rsid w:val="002036B1"/>
    <w:rsid w:val="00207E50"/>
    <w:rsid w:val="00225094"/>
    <w:rsid w:val="002267E8"/>
    <w:rsid w:val="00231CAA"/>
    <w:rsid w:val="00247083"/>
    <w:rsid w:val="0025358D"/>
    <w:rsid w:val="002536E9"/>
    <w:rsid w:val="00281A39"/>
    <w:rsid w:val="00286BD8"/>
    <w:rsid w:val="002B3436"/>
    <w:rsid w:val="002C6DD3"/>
    <w:rsid w:val="002C6FF3"/>
    <w:rsid w:val="002D0977"/>
    <w:rsid w:val="002E0C23"/>
    <w:rsid w:val="002E427B"/>
    <w:rsid w:val="002E5F58"/>
    <w:rsid w:val="00330462"/>
    <w:rsid w:val="00330C4A"/>
    <w:rsid w:val="003431CF"/>
    <w:rsid w:val="00344BCA"/>
    <w:rsid w:val="00352D63"/>
    <w:rsid w:val="00375AD8"/>
    <w:rsid w:val="00376C29"/>
    <w:rsid w:val="00396451"/>
    <w:rsid w:val="00397E83"/>
    <w:rsid w:val="003B6B53"/>
    <w:rsid w:val="003C6A68"/>
    <w:rsid w:val="003D1FE9"/>
    <w:rsid w:val="003F1729"/>
    <w:rsid w:val="003F731B"/>
    <w:rsid w:val="00400901"/>
    <w:rsid w:val="00423E37"/>
    <w:rsid w:val="004252B0"/>
    <w:rsid w:val="004340D7"/>
    <w:rsid w:val="004465E3"/>
    <w:rsid w:val="00454B98"/>
    <w:rsid w:val="004553D7"/>
    <w:rsid w:val="00457550"/>
    <w:rsid w:val="004623FE"/>
    <w:rsid w:val="004944E1"/>
    <w:rsid w:val="004975AC"/>
    <w:rsid w:val="004A0671"/>
    <w:rsid w:val="004B14AC"/>
    <w:rsid w:val="004B50F9"/>
    <w:rsid w:val="004C1F5A"/>
    <w:rsid w:val="004D1D3E"/>
    <w:rsid w:val="004D314F"/>
    <w:rsid w:val="004D73A3"/>
    <w:rsid w:val="004F3554"/>
    <w:rsid w:val="00503AD8"/>
    <w:rsid w:val="00511795"/>
    <w:rsid w:val="00536F6D"/>
    <w:rsid w:val="00540CEE"/>
    <w:rsid w:val="00550A1D"/>
    <w:rsid w:val="005624ED"/>
    <w:rsid w:val="00566F14"/>
    <w:rsid w:val="00584EB2"/>
    <w:rsid w:val="00594821"/>
    <w:rsid w:val="005C5C5A"/>
    <w:rsid w:val="005E2EF3"/>
    <w:rsid w:val="005F0D22"/>
    <w:rsid w:val="005F7578"/>
    <w:rsid w:val="00601FFD"/>
    <w:rsid w:val="00607452"/>
    <w:rsid w:val="0062394D"/>
    <w:rsid w:val="00627771"/>
    <w:rsid w:val="00640553"/>
    <w:rsid w:val="00645DEE"/>
    <w:rsid w:val="00652CFF"/>
    <w:rsid w:val="0065543A"/>
    <w:rsid w:val="00673A69"/>
    <w:rsid w:val="006927BE"/>
    <w:rsid w:val="006A2932"/>
    <w:rsid w:val="006A45FC"/>
    <w:rsid w:val="006B1B85"/>
    <w:rsid w:val="006E50C8"/>
    <w:rsid w:val="0071528C"/>
    <w:rsid w:val="007254F9"/>
    <w:rsid w:val="007319A2"/>
    <w:rsid w:val="00747C73"/>
    <w:rsid w:val="00750784"/>
    <w:rsid w:val="00753A59"/>
    <w:rsid w:val="007540E6"/>
    <w:rsid w:val="00762419"/>
    <w:rsid w:val="00770468"/>
    <w:rsid w:val="00772994"/>
    <w:rsid w:val="00772FCB"/>
    <w:rsid w:val="007741AA"/>
    <w:rsid w:val="00791FD4"/>
    <w:rsid w:val="00794849"/>
    <w:rsid w:val="007B3DF6"/>
    <w:rsid w:val="007C0805"/>
    <w:rsid w:val="007D019E"/>
    <w:rsid w:val="007D6324"/>
    <w:rsid w:val="007E1577"/>
    <w:rsid w:val="007E72EC"/>
    <w:rsid w:val="007F4C9D"/>
    <w:rsid w:val="007F6FE1"/>
    <w:rsid w:val="00811BE0"/>
    <w:rsid w:val="00823270"/>
    <w:rsid w:val="00836A9E"/>
    <w:rsid w:val="00842E95"/>
    <w:rsid w:val="0084303E"/>
    <w:rsid w:val="008443E6"/>
    <w:rsid w:val="008511FA"/>
    <w:rsid w:val="00854336"/>
    <w:rsid w:val="0086206A"/>
    <w:rsid w:val="00862F48"/>
    <w:rsid w:val="00885665"/>
    <w:rsid w:val="00887FC6"/>
    <w:rsid w:val="0089139C"/>
    <w:rsid w:val="008945B8"/>
    <w:rsid w:val="00894696"/>
    <w:rsid w:val="008951CC"/>
    <w:rsid w:val="008958EA"/>
    <w:rsid w:val="008970C0"/>
    <w:rsid w:val="008C7E81"/>
    <w:rsid w:val="008E46FA"/>
    <w:rsid w:val="008E76AE"/>
    <w:rsid w:val="009168FC"/>
    <w:rsid w:val="00921317"/>
    <w:rsid w:val="00933E8B"/>
    <w:rsid w:val="0093676D"/>
    <w:rsid w:val="0093708F"/>
    <w:rsid w:val="00941752"/>
    <w:rsid w:val="00951550"/>
    <w:rsid w:val="00966F9F"/>
    <w:rsid w:val="00982488"/>
    <w:rsid w:val="00995BC3"/>
    <w:rsid w:val="00996411"/>
    <w:rsid w:val="00997B96"/>
    <w:rsid w:val="009A42C8"/>
    <w:rsid w:val="009B1E12"/>
    <w:rsid w:val="009B346F"/>
    <w:rsid w:val="009C1BFA"/>
    <w:rsid w:val="009C44C4"/>
    <w:rsid w:val="009E0DA0"/>
    <w:rsid w:val="009E26F6"/>
    <w:rsid w:val="009E33DD"/>
    <w:rsid w:val="009E765B"/>
    <w:rsid w:val="009F7295"/>
    <w:rsid w:val="00A06C51"/>
    <w:rsid w:val="00A104E1"/>
    <w:rsid w:val="00A238B1"/>
    <w:rsid w:val="00A40B41"/>
    <w:rsid w:val="00A50033"/>
    <w:rsid w:val="00A5335A"/>
    <w:rsid w:val="00A55793"/>
    <w:rsid w:val="00A653C5"/>
    <w:rsid w:val="00A95DD2"/>
    <w:rsid w:val="00AA059A"/>
    <w:rsid w:val="00AA1C81"/>
    <w:rsid w:val="00AA2291"/>
    <w:rsid w:val="00AB54DD"/>
    <w:rsid w:val="00AD49A4"/>
    <w:rsid w:val="00AD5760"/>
    <w:rsid w:val="00AE2BBB"/>
    <w:rsid w:val="00AF4B35"/>
    <w:rsid w:val="00B0056B"/>
    <w:rsid w:val="00B1770F"/>
    <w:rsid w:val="00B2624B"/>
    <w:rsid w:val="00B26FB2"/>
    <w:rsid w:val="00B3585D"/>
    <w:rsid w:val="00B505CB"/>
    <w:rsid w:val="00B51684"/>
    <w:rsid w:val="00B64021"/>
    <w:rsid w:val="00B64355"/>
    <w:rsid w:val="00B6682D"/>
    <w:rsid w:val="00B71BFB"/>
    <w:rsid w:val="00B804AF"/>
    <w:rsid w:val="00B80FFC"/>
    <w:rsid w:val="00B87884"/>
    <w:rsid w:val="00BA2277"/>
    <w:rsid w:val="00BA2A13"/>
    <w:rsid w:val="00BE5353"/>
    <w:rsid w:val="00BF3CE3"/>
    <w:rsid w:val="00C0527F"/>
    <w:rsid w:val="00C0534A"/>
    <w:rsid w:val="00C10B32"/>
    <w:rsid w:val="00C215FF"/>
    <w:rsid w:val="00C217FA"/>
    <w:rsid w:val="00C22FF1"/>
    <w:rsid w:val="00C3676B"/>
    <w:rsid w:val="00C4309E"/>
    <w:rsid w:val="00C444A7"/>
    <w:rsid w:val="00C553F0"/>
    <w:rsid w:val="00C70104"/>
    <w:rsid w:val="00C71CDE"/>
    <w:rsid w:val="00C75B4C"/>
    <w:rsid w:val="00C76A19"/>
    <w:rsid w:val="00CA601B"/>
    <w:rsid w:val="00CB12EC"/>
    <w:rsid w:val="00CC31C3"/>
    <w:rsid w:val="00CD4AE8"/>
    <w:rsid w:val="00CE5D13"/>
    <w:rsid w:val="00CE5E42"/>
    <w:rsid w:val="00CF064B"/>
    <w:rsid w:val="00CF1C3D"/>
    <w:rsid w:val="00CF4D85"/>
    <w:rsid w:val="00CF62A5"/>
    <w:rsid w:val="00D057D0"/>
    <w:rsid w:val="00D07B4D"/>
    <w:rsid w:val="00D109A1"/>
    <w:rsid w:val="00D1528B"/>
    <w:rsid w:val="00D22D2A"/>
    <w:rsid w:val="00D253EA"/>
    <w:rsid w:val="00D44C37"/>
    <w:rsid w:val="00D46F11"/>
    <w:rsid w:val="00D6191C"/>
    <w:rsid w:val="00D6465B"/>
    <w:rsid w:val="00D7539A"/>
    <w:rsid w:val="00D77BFC"/>
    <w:rsid w:val="00D8094D"/>
    <w:rsid w:val="00D87CF4"/>
    <w:rsid w:val="00D9041C"/>
    <w:rsid w:val="00D94CC3"/>
    <w:rsid w:val="00D95772"/>
    <w:rsid w:val="00DA003B"/>
    <w:rsid w:val="00DA5C05"/>
    <w:rsid w:val="00DA657E"/>
    <w:rsid w:val="00DA7C25"/>
    <w:rsid w:val="00DB280B"/>
    <w:rsid w:val="00DF0C40"/>
    <w:rsid w:val="00E1395B"/>
    <w:rsid w:val="00E13ABA"/>
    <w:rsid w:val="00E2770F"/>
    <w:rsid w:val="00E27958"/>
    <w:rsid w:val="00E34629"/>
    <w:rsid w:val="00E34F6C"/>
    <w:rsid w:val="00E4336F"/>
    <w:rsid w:val="00E642D2"/>
    <w:rsid w:val="00E727CB"/>
    <w:rsid w:val="00E74D57"/>
    <w:rsid w:val="00E75E1D"/>
    <w:rsid w:val="00E7628F"/>
    <w:rsid w:val="00E77E02"/>
    <w:rsid w:val="00E81DC4"/>
    <w:rsid w:val="00E82C16"/>
    <w:rsid w:val="00E95960"/>
    <w:rsid w:val="00EA0A79"/>
    <w:rsid w:val="00EC7F31"/>
    <w:rsid w:val="00EE596A"/>
    <w:rsid w:val="00EE6C0F"/>
    <w:rsid w:val="00EF3D6C"/>
    <w:rsid w:val="00F07FA4"/>
    <w:rsid w:val="00F14192"/>
    <w:rsid w:val="00F46B3B"/>
    <w:rsid w:val="00F477D3"/>
    <w:rsid w:val="00F56C9E"/>
    <w:rsid w:val="00F657DF"/>
    <w:rsid w:val="00F768AA"/>
    <w:rsid w:val="00F81722"/>
    <w:rsid w:val="00FC5E61"/>
    <w:rsid w:val="00FD3376"/>
    <w:rsid w:val="00FD6142"/>
    <w:rsid w:val="00FD66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C23"/>
  </w:style>
  <w:style w:type="paragraph" w:styleId="1">
    <w:name w:val="heading 1"/>
    <w:basedOn w:val="a"/>
    <w:link w:val="10"/>
    <w:uiPriority w:val="9"/>
    <w:qFormat/>
    <w:rsid w:val="006074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D314F"/>
    <w:pPr>
      <w:ind w:left="720"/>
      <w:contextualSpacing/>
    </w:pPr>
  </w:style>
  <w:style w:type="character" w:customStyle="1" w:styleId="a4">
    <w:name w:val="Абзац списка Знак"/>
    <w:link w:val="a3"/>
    <w:uiPriority w:val="34"/>
    <w:locked/>
    <w:rsid w:val="00146B06"/>
  </w:style>
  <w:style w:type="paragraph" w:styleId="a5">
    <w:name w:val="Normal (Web)"/>
    <w:basedOn w:val="a"/>
    <w:uiPriority w:val="99"/>
    <w:unhideWhenUsed/>
    <w:rsid w:val="00146B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oth">
    <w:name w:val="pboth"/>
    <w:basedOn w:val="a"/>
    <w:rsid w:val="00146B0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07452"/>
    <w:rPr>
      <w:rFonts w:ascii="Times New Roman" w:eastAsia="Times New Roman" w:hAnsi="Times New Roman" w:cs="Times New Roman"/>
      <w:b/>
      <w:bCs/>
      <w:kern w:val="36"/>
      <w:sz w:val="48"/>
      <w:szCs w:val="48"/>
      <w:lang w:eastAsia="ru-RU"/>
    </w:rPr>
  </w:style>
  <w:style w:type="character" w:styleId="a6">
    <w:name w:val="Hyperlink"/>
    <w:basedOn w:val="a0"/>
    <w:uiPriority w:val="99"/>
    <w:semiHidden/>
    <w:unhideWhenUsed/>
    <w:rsid w:val="00607452"/>
    <w:rPr>
      <w:color w:val="0000FF"/>
      <w:u w:val="single"/>
    </w:rPr>
  </w:style>
  <w:style w:type="paragraph" w:styleId="a7">
    <w:name w:val="No Spacing"/>
    <w:qFormat/>
    <w:rsid w:val="00344BCA"/>
    <w:pPr>
      <w:suppressAutoHyphens/>
      <w:spacing w:after="0" w:line="240" w:lineRule="auto"/>
    </w:pPr>
    <w:rPr>
      <w:rFonts w:ascii="Times New Roman" w:eastAsia="Arial" w:hAnsi="Times New Roman" w:cs="Times New Roman"/>
      <w:sz w:val="24"/>
      <w:szCs w:val="24"/>
      <w:lang w:eastAsia="ar-SA"/>
    </w:rPr>
  </w:style>
  <w:style w:type="paragraph" w:customStyle="1" w:styleId="dt-p">
    <w:name w:val="dt-p"/>
    <w:basedOn w:val="a"/>
    <w:rsid w:val="00E139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E1395B"/>
  </w:style>
  <w:style w:type="character" w:customStyle="1" w:styleId="dt-r">
    <w:name w:val="dt-r"/>
    <w:basedOn w:val="a0"/>
    <w:rsid w:val="00E1395B"/>
  </w:style>
  <w:style w:type="paragraph" w:styleId="a8">
    <w:name w:val="Body Text"/>
    <w:basedOn w:val="a"/>
    <w:link w:val="a9"/>
    <w:rsid w:val="00207E50"/>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207E50"/>
    <w:rPr>
      <w:rFonts w:ascii="Times New Roman" w:eastAsia="Times New Roman" w:hAnsi="Times New Roman" w:cs="Times New Roman"/>
      <w:sz w:val="24"/>
      <w:szCs w:val="24"/>
      <w:lang w:eastAsia="ar-SA"/>
    </w:rPr>
  </w:style>
  <w:style w:type="paragraph" w:customStyle="1" w:styleId="aa">
    <w:name w:val="Содержимое таблицы"/>
    <w:basedOn w:val="a"/>
    <w:rsid w:val="00207E50"/>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b">
    <w:name w:val="Balloon Text"/>
    <w:basedOn w:val="a"/>
    <w:link w:val="ac"/>
    <w:uiPriority w:val="99"/>
    <w:semiHidden/>
    <w:unhideWhenUsed/>
    <w:rsid w:val="00F8172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817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967991">
      <w:bodyDiv w:val="1"/>
      <w:marLeft w:val="0"/>
      <w:marRight w:val="0"/>
      <w:marTop w:val="0"/>
      <w:marBottom w:val="0"/>
      <w:divBdr>
        <w:top w:val="none" w:sz="0" w:space="0" w:color="auto"/>
        <w:left w:val="none" w:sz="0" w:space="0" w:color="auto"/>
        <w:bottom w:val="none" w:sz="0" w:space="0" w:color="auto"/>
        <w:right w:val="none" w:sz="0" w:space="0" w:color="auto"/>
      </w:divBdr>
      <w:divsChild>
        <w:div w:id="902252476">
          <w:marLeft w:val="0"/>
          <w:marRight w:val="0"/>
          <w:marTop w:val="0"/>
          <w:marBottom w:val="0"/>
          <w:divBdr>
            <w:top w:val="none" w:sz="0" w:space="0" w:color="auto"/>
            <w:left w:val="none" w:sz="0" w:space="0" w:color="auto"/>
            <w:bottom w:val="none" w:sz="0" w:space="0" w:color="auto"/>
            <w:right w:val="none" w:sz="0" w:space="0" w:color="auto"/>
          </w:divBdr>
        </w:div>
      </w:divsChild>
    </w:div>
    <w:div w:id="114492817">
      <w:bodyDiv w:val="1"/>
      <w:marLeft w:val="0"/>
      <w:marRight w:val="0"/>
      <w:marTop w:val="0"/>
      <w:marBottom w:val="0"/>
      <w:divBdr>
        <w:top w:val="none" w:sz="0" w:space="0" w:color="auto"/>
        <w:left w:val="none" w:sz="0" w:space="0" w:color="auto"/>
        <w:bottom w:val="none" w:sz="0" w:space="0" w:color="auto"/>
        <w:right w:val="none" w:sz="0" w:space="0" w:color="auto"/>
      </w:divBdr>
    </w:div>
    <w:div w:id="172113682">
      <w:bodyDiv w:val="1"/>
      <w:marLeft w:val="0"/>
      <w:marRight w:val="0"/>
      <w:marTop w:val="0"/>
      <w:marBottom w:val="0"/>
      <w:divBdr>
        <w:top w:val="none" w:sz="0" w:space="0" w:color="auto"/>
        <w:left w:val="none" w:sz="0" w:space="0" w:color="auto"/>
        <w:bottom w:val="none" w:sz="0" w:space="0" w:color="auto"/>
        <w:right w:val="none" w:sz="0" w:space="0" w:color="auto"/>
      </w:divBdr>
    </w:div>
    <w:div w:id="206918820">
      <w:bodyDiv w:val="1"/>
      <w:marLeft w:val="0"/>
      <w:marRight w:val="0"/>
      <w:marTop w:val="0"/>
      <w:marBottom w:val="0"/>
      <w:divBdr>
        <w:top w:val="none" w:sz="0" w:space="0" w:color="auto"/>
        <w:left w:val="none" w:sz="0" w:space="0" w:color="auto"/>
        <w:bottom w:val="none" w:sz="0" w:space="0" w:color="auto"/>
        <w:right w:val="none" w:sz="0" w:space="0" w:color="auto"/>
      </w:divBdr>
      <w:divsChild>
        <w:div w:id="1103261641">
          <w:marLeft w:val="0"/>
          <w:marRight w:val="0"/>
          <w:marTop w:val="0"/>
          <w:marBottom w:val="0"/>
          <w:divBdr>
            <w:top w:val="none" w:sz="0" w:space="0" w:color="auto"/>
            <w:left w:val="none" w:sz="0" w:space="0" w:color="auto"/>
            <w:bottom w:val="none" w:sz="0" w:space="0" w:color="auto"/>
            <w:right w:val="none" w:sz="0" w:space="0" w:color="auto"/>
          </w:divBdr>
        </w:div>
      </w:divsChild>
    </w:div>
    <w:div w:id="265161275">
      <w:bodyDiv w:val="1"/>
      <w:marLeft w:val="0"/>
      <w:marRight w:val="0"/>
      <w:marTop w:val="0"/>
      <w:marBottom w:val="0"/>
      <w:divBdr>
        <w:top w:val="none" w:sz="0" w:space="0" w:color="auto"/>
        <w:left w:val="none" w:sz="0" w:space="0" w:color="auto"/>
        <w:bottom w:val="none" w:sz="0" w:space="0" w:color="auto"/>
        <w:right w:val="none" w:sz="0" w:space="0" w:color="auto"/>
      </w:divBdr>
      <w:divsChild>
        <w:div w:id="1419135312">
          <w:marLeft w:val="0"/>
          <w:marRight w:val="0"/>
          <w:marTop w:val="0"/>
          <w:marBottom w:val="0"/>
          <w:divBdr>
            <w:top w:val="none" w:sz="0" w:space="0" w:color="auto"/>
            <w:left w:val="none" w:sz="0" w:space="0" w:color="auto"/>
            <w:bottom w:val="none" w:sz="0" w:space="0" w:color="auto"/>
            <w:right w:val="none" w:sz="0" w:space="0" w:color="auto"/>
          </w:divBdr>
        </w:div>
      </w:divsChild>
    </w:div>
    <w:div w:id="395931104">
      <w:bodyDiv w:val="1"/>
      <w:marLeft w:val="0"/>
      <w:marRight w:val="0"/>
      <w:marTop w:val="0"/>
      <w:marBottom w:val="0"/>
      <w:divBdr>
        <w:top w:val="none" w:sz="0" w:space="0" w:color="auto"/>
        <w:left w:val="none" w:sz="0" w:space="0" w:color="auto"/>
        <w:bottom w:val="none" w:sz="0" w:space="0" w:color="auto"/>
        <w:right w:val="none" w:sz="0" w:space="0" w:color="auto"/>
      </w:divBdr>
    </w:div>
    <w:div w:id="436291086">
      <w:bodyDiv w:val="1"/>
      <w:marLeft w:val="0"/>
      <w:marRight w:val="0"/>
      <w:marTop w:val="0"/>
      <w:marBottom w:val="0"/>
      <w:divBdr>
        <w:top w:val="none" w:sz="0" w:space="0" w:color="auto"/>
        <w:left w:val="none" w:sz="0" w:space="0" w:color="auto"/>
        <w:bottom w:val="none" w:sz="0" w:space="0" w:color="auto"/>
        <w:right w:val="none" w:sz="0" w:space="0" w:color="auto"/>
      </w:divBdr>
      <w:divsChild>
        <w:div w:id="204102903">
          <w:marLeft w:val="0"/>
          <w:marRight w:val="0"/>
          <w:marTop w:val="0"/>
          <w:marBottom w:val="0"/>
          <w:divBdr>
            <w:top w:val="none" w:sz="0" w:space="0" w:color="auto"/>
            <w:left w:val="none" w:sz="0" w:space="0" w:color="auto"/>
            <w:bottom w:val="none" w:sz="0" w:space="0" w:color="auto"/>
            <w:right w:val="none" w:sz="0" w:space="0" w:color="auto"/>
          </w:divBdr>
        </w:div>
      </w:divsChild>
    </w:div>
    <w:div w:id="450367674">
      <w:bodyDiv w:val="1"/>
      <w:marLeft w:val="0"/>
      <w:marRight w:val="0"/>
      <w:marTop w:val="0"/>
      <w:marBottom w:val="0"/>
      <w:divBdr>
        <w:top w:val="none" w:sz="0" w:space="0" w:color="auto"/>
        <w:left w:val="none" w:sz="0" w:space="0" w:color="auto"/>
        <w:bottom w:val="none" w:sz="0" w:space="0" w:color="auto"/>
        <w:right w:val="none" w:sz="0" w:space="0" w:color="auto"/>
      </w:divBdr>
      <w:divsChild>
        <w:div w:id="632637332">
          <w:marLeft w:val="0"/>
          <w:marRight w:val="0"/>
          <w:marTop w:val="0"/>
          <w:marBottom w:val="0"/>
          <w:divBdr>
            <w:top w:val="none" w:sz="0" w:space="0" w:color="auto"/>
            <w:left w:val="none" w:sz="0" w:space="0" w:color="auto"/>
            <w:bottom w:val="none" w:sz="0" w:space="0" w:color="auto"/>
            <w:right w:val="none" w:sz="0" w:space="0" w:color="auto"/>
          </w:divBdr>
        </w:div>
      </w:divsChild>
    </w:div>
    <w:div w:id="499737264">
      <w:bodyDiv w:val="1"/>
      <w:marLeft w:val="0"/>
      <w:marRight w:val="0"/>
      <w:marTop w:val="0"/>
      <w:marBottom w:val="0"/>
      <w:divBdr>
        <w:top w:val="none" w:sz="0" w:space="0" w:color="auto"/>
        <w:left w:val="none" w:sz="0" w:space="0" w:color="auto"/>
        <w:bottom w:val="none" w:sz="0" w:space="0" w:color="auto"/>
        <w:right w:val="none" w:sz="0" w:space="0" w:color="auto"/>
      </w:divBdr>
      <w:divsChild>
        <w:div w:id="1682125805">
          <w:marLeft w:val="0"/>
          <w:marRight w:val="0"/>
          <w:marTop w:val="0"/>
          <w:marBottom w:val="0"/>
          <w:divBdr>
            <w:top w:val="none" w:sz="0" w:space="0" w:color="auto"/>
            <w:left w:val="none" w:sz="0" w:space="0" w:color="auto"/>
            <w:bottom w:val="none" w:sz="0" w:space="0" w:color="auto"/>
            <w:right w:val="none" w:sz="0" w:space="0" w:color="auto"/>
          </w:divBdr>
        </w:div>
      </w:divsChild>
    </w:div>
    <w:div w:id="502278187">
      <w:bodyDiv w:val="1"/>
      <w:marLeft w:val="0"/>
      <w:marRight w:val="0"/>
      <w:marTop w:val="0"/>
      <w:marBottom w:val="0"/>
      <w:divBdr>
        <w:top w:val="none" w:sz="0" w:space="0" w:color="auto"/>
        <w:left w:val="none" w:sz="0" w:space="0" w:color="auto"/>
        <w:bottom w:val="none" w:sz="0" w:space="0" w:color="auto"/>
        <w:right w:val="none" w:sz="0" w:space="0" w:color="auto"/>
      </w:divBdr>
      <w:divsChild>
        <w:div w:id="328752402">
          <w:marLeft w:val="0"/>
          <w:marRight w:val="0"/>
          <w:marTop w:val="0"/>
          <w:marBottom w:val="0"/>
          <w:divBdr>
            <w:top w:val="none" w:sz="0" w:space="0" w:color="auto"/>
            <w:left w:val="none" w:sz="0" w:space="0" w:color="auto"/>
            <w:bottom w:val="none" w:sz="0" w:space="0" w:color="auto"/>
            <w:right w:val="none" w:sz="0" w:space="0" w:color="auto"/>
          </w:divBdr>
        </w:div>
      </w:divsChild>
    </w:div>
    <w:div w:id="593050284">
      <w:bodyDiv w:val="1"/>
      <w:marLeft w:val="0"/>
      <w:marRight w:val="0"/>
      <w:marTop w:val="0"/>
      <w:marBottom w:val="0"/>
      <w:divBdr>
        <w:top w:val="none" w:sz="0" w:space="0" w:color="auto"/>
        <w:left w:val="none" w:sz="0" w:space="0" w:color="auto"/>
        <w:bottom w:val="none" w:sz="0" w:space="0" w:color="auto"/>
        <w:right w:val="none" w:sz="0" w:space="0" w:color="auto"/>
      </w:divBdr>
      <w:divsChild>
        <w:div w:id="2071920798">
          <w:marLeft w:val="0"/>
          <w:marRight w:val="0"/>
          <w:marTop w:val="0"/>
          <w:marBottom w:val="0"/>
          <w:divBdr>
            <w:top w:val="none" w:sz="0" w:space="0" w:color="auto"/>
            <w:left w:val="none" w:sz="0" w:space="0" w:color="auto"/>
            <w:bottom w:val="none" w:sz="0" w:space="0" w:color="auto"/>
            <w:right w:val="none" w:sz="0" w:space="0" w:color="auto"/>
          </w:divBdr>
        </w:div>
      </w:divsChild>
    </w:div>
    <w:div w:id="685906216">
      <w:bodyDiv w:val="1"/>
      <w:marLeft w:val="0"/>
      <w:marRight w:val="0"/>
      <w:marTop w:val="0"/>
      <w:marBottom w:val="0"/>
      <w:divBdr>
        <w:top w:val="none" w:sz="0" w:space="0" w:color="auto"/>
        <w:left w:val="none" w:sz="0" w:space="0" w:color="auto"/>
        <w:bottom w:val="none" w:sz="0" w:space="0" w:color="auto"/>
        <w:right w:val="none" w:sz="0" w:space="0" w:color="auto"/>
      </w:divBdr>
      <w:divsChild>
        <w:div w:id="1429420694">
          <w:marLeft w:val="0"/>
          <w:marRight w:val="0"/>
          <w:marTop w:val="0"/>
          <w:marBottom w:val="0"/>
          <w:divBdr>
            <w:top w:val="none" w:sz="0" w:space="0" w:color="auto"/>
            <w:left w:val="none" w:sz="0" w:space="0" w:color="auto"/>
            <w:bottom w:val="none" w:sz="0" w:space="0" w:color="auto"/>
            <w:right w:val="none" w:sz="0" w:space="0" w:color="auto"/>
          </w:divBdr>
        </w:div>
      </w:divsChild>
    </w:div>
    <w:div w:id="701629740">
      <w:bodyDiv w:val="1"/>
      <w:marLeft w:val="0"/>
      <w:marRight w:val="0"/>
      <w:marTop w:val="0"/>
      <w:marBottom w:val="0"/>
      <w:divBdr>
        <w:top w:val="none" w:sz="0" w:space="0" w:color="auto"/>
        <w:left w:val="none" w:sz="0" w:space="0" w:color="auto"/>
        <w:bottom w:val="none" w:sz="0" w:space="0" w:color="auto"/>
        <w:right w:val="none" w:sz="0" w:space="0" w:color="auto"/>
      </w:divBdr>
    </w:div>
    <w:div w:id="970282132">
      <w:bodyDiv w:val="1"/>
      <w:marLeft w:val="0"/>
      <w:marRight w:val="0"/>
      <w:marTop w:val="0"/>
      <w:marBottom w:val="0"/>
      <w:divBdr>
        <w:top w:val="none" w:sz="0" w:space="0" w:color="auto"/>
        <w:left w:val="none" w:sz="0" w:space="0" w:color="auto"/>
        <w:bottom w:val="none" w:sz="0" w:space="0" w:color="auto"/>
        <w:right w:val="none" w:sz="0" w:space="0" w:color="auto"/>
      </w:divBdr>
    </w:div>
    <w:div w:id="1005863634">
      <w:bodyDiv w:val="1"/>
      <w:marLeft w:val="0"/>
      <w:marRight w:val="0"/>
      <w:marTop w:val="0"/>
      <w:marBottom w:val="0"/>
      <w:divBdr>
        <w:top w:val="none" w:sz="0" w:space="0" w:color="auto"/>
        <w:left w:val="none" w:sz="0" w:space="0" w:color="auto"/>
        <w:bottom w:val="none" w:sz="0" w:space="0" w:color="auto"/>
        <w:right w:val="none" w:sz="0" w:space="0" w:color="auto"/>
      </w:divBdr>
      <w:divsChild>
        <w:div w:id="561449462">
          <w:marLeft w:val="0"/>
          <w:marRight w:val="0"/>
          <w:marTop w:val="0"/>
          <w:marBottom w:val="0"/>
          <w:divBdr>
            <w:top w:val="none" w:sz="0" w:space="0" w:color="auto"/>
            <w:left w:val="none" w:sz="0" w:space="0" w:color="auto"/>
            <w:bottom w:val="none" w:sz="0" w:space="0" w:color="auto"/>
            <w:right w:val="none" w:sz="0" w:space="0" w:color="auto"/>
          </w:divBdr>
        </w:div>
      </w:divsChild>
    </w:div>
    <w:div w:id="1234925900">
      <w:bodyDiv w:val="1"/>
      <w:marLeft w:val="0"/>
      <w:marRight w:val="0"/>
      <w:marTop w:val="0"/>
      <w:marBottom w:val="0"/>
      <w:divBdr>
        <w:top w:val="none" w:sz="0" w:space="0" w:color="auto"/>
        <w:left w:val="none" w:sz="0" w:space="0" w:color="auto"/>
        <w:bottom w:val="none" w:sz="0" w:space="0" w:color="auto"/>
        <w:right w:val="none" w:sz="0" w:space="0" w:color="auto"/>
      </w:divBdr>
      <w:divsChild>
        <w:div w:id="567038790">
          <w:marLeft w:val="0"/>
          <w:marRight w:val="0"/>
          <w:marTop w:val="0"/>
          <w:marBottom w:val="0"/>
          <w:divBdr>
            <w:top w:val="none" w:sz="0" w:space="0" w:color="auto"/>
            <w:left w:val="none" w:sz="0" w:space="0" w:color="auto"/>
            <w:bottom w:val="none" w:sz="0" w:space="0" w:color="auto"/>
            <w:right w:val="none" w:sz="0" w:space="0" w:color="auto"/>
          </w:divBdr>
        </w:div>
      </w:divsChild>
    </w:div>
    <w:div w:id="1260023212">
      <w:bodyDiv w:val="1"/>
      <w:marLeft w:val="0"/>
      <w:marRight w:val="0"/>
      <w:marTop w:val="0"/>
      <w:marBottom w:val="0"/>
      <w:divBdr>
        <w:top w:val="none" w:sz="0" w:space="0" w:color="auto"/>
        <w:left w:val="none" w:sz="0" w:space="0" w:color="auto"/>
        <w:bottom w:val="none" w:sz="0" w:space="0" w:color="auto"/>
        <w:right w:val="none" w:sz="0" w:space="0" w:color="auto"/>
      </w:divBdr>
      <w:divsChild>
        <w:div w:id="557473757">
          <w:marLeft w:val="0"/>
          <w:marRight w:val="0"/>
          <w:marTop w:val="0"/>
          <w:marBottom w:val="0"/>
          <w:divBdr>
            <w:top w:val="none" w:sz="0" w:space="0" w:color="auto"/>
            <w:left w:val="none" w:sz="0" w:space="0" w:color="auto"/>
            <w:bottom w:val="none" w:sz="0" w:space="0" w:color="auto"/>
            <w:right w:val="none" w:sz="0" w:space="0" w:color="auto"/>
          </w:divBdr>
        </w:div>
      </w:divsChild>
    </w:div>
    <w:div w:id="1340692621">
      <w:bodyDiv w:val="1"/>
      <w:marLeft w:val="0"/>
      <w:marRight w:val="0"/>
      <w:marTop w:val="0"/>
      <w:marBottom w:val="0"/>
      <w:divBdr>
        <w:top w:val="none" w:sz="0" w:space="0" w:color="auto"/>
        <w:left w:val="none" w:sz="0" w:space="0" w:color="auto"/>
        <w:bottom w:val="none" w:sz="0" w:space="0" w:color="auto"/>
        <w:right w:val="none" w:sz="0" w:space="0" w:color="auto"/>
      </w:divBdr>
      <w:divsChild>
        <w:div w:id="1099452200">
          <w:marLeft w:val="0"/>
          <w:marRight w:val="0"/>
          <w:marTop w:val="0"/>
          <w:marBottom w:val="0"/>
          <w:divBdr>
            <w:top w:val="none" w:sz="0" w:space="0" w:color="auto"/>
            <w:left w:val="none" w:sz="0" w:space="0" w:color="auto"/>
            <w:bottom w:val="none" w:sz="0" w:space="0" w:color="auto"/>
            <w:right w:val="none" w:sz="0" w:space="0" w:color="auto"/>
          </w:divBdr>
        </w:div>
      </w:divsChild>
    </w:div>
    <w:div w:id="1577009486">
      <w:bodyDiv w:val="1"/>
      <w:marLeft w:val="0"/>
      <w:marRight w:val="0"/>
      <w:marTop w:val="0"/>
      <w:marBottom w:val="0"/>
      <w:divBdr>
        <w:top w:val="none" w:sz="0" w:space="0" w:color="auto"/>
        <w:left w:val="none" w:sz="0" w:space="0" w:color="auto"/>
        <w:bottom w:val="none" w:sz="0" w:space="0" w:color="auto"/>
        <w:right w:val="none" w:sz="0" w:space="0" w:color="auto"/>
      </w:divBdr>
      <w:divsChild>
        <w:div w:id="1253852337">
          <w:marLeft w:val="0"/>
          <w:marRight w:val="0"/>
          <w:marTop w:val="0"/>
          <w:marBottom w:val="0"/>
          <w:divBdr>
            <w:top w:val="none" w:sz="0" w:space="0" w:color="auto"/>
            <w:left w:val="none" w:sz="0" w:space="0" w:color="auto"/>
            <w:bottom w:val="none" w:sz="0" w:space="0" w:color="auto"/>
            <w:right w:val="none" w:sz="0" w:space="0" w:color="auto"/>
          </w:divBdr>
        </w:div>
      </w:divsChild>
    </w:div>
    <w:div w:id="1578899732">
      <w:bodyDiv w:val="1"/>
      <w:marLeft w:val="0"/>
      <w:marRight w:val="0"/>
      <w:marTop w:val="0"/>
      <w:marBottom w:val="0"/>
      <w:divBdr>
        <w:top w:val="none" w:sz="0" w:space="0" w:color="auto"/>
        <w:left w:val="none" w:sz="0" w:space="0" w:color="auto"/>
        <w:bottom w:val="none" w:sz="0" w:space="0" w:color="auto"/>
        <w:right w:val="none" w:sz="0" w:space="0" w:color="auto"/>
      </w:divBdr>
      <w:divsChild>
        <w:div w:id="425082633">
          <w:marLeft w:val="0"/>
          <w:marRight w:val="0"/>
          <w:marTop w:val="0"/>
          <w:marBottom w:val="0"/>
          <w:divBdr>
            <w:top w:val="none" w:sz="0" w:space="0" w:color="auto"/>
            <w:left w:val="none" w:sz="0" w:space="0" w:color="auto"/>
            <w:bottom w:val="none" w:sz="0" w:space="0" w:color="auto"/>
            <w:right w:val="none" w:sz="0" w:space="0" w:color="auto"/>
          </w:divBdr>
        </w:div>
      </w:divsChild>
    </w:div>
    <w:div w:id="1635987377">
      <w:bodyDiv w:val="1"/>
      <w:marLeft w:val="0"/>
      <w:marRight w:val="0"/>
      <w:marTop w:val="0"/>
      <w:marBottom w:val="0"/>
      <w:divBdr>
        <w:top w:val="none" w:sz="0" w:space="0" w:color="auto"/>
        <w:left w:val="none" w:sz="0" w:space="0" w:color="auto"/>
        <w:bottom w:val="none" w:sz="0" w:space="0" w:color="auto"/>
        <w:right w:val="none" w:sz="0" w:space="0" w:color="auto"/>
      </w:divBdr>
      <w:divsChild>
        <w:div w:id="747307331">
          <w:marLeft w:val="0"/>
          <w:marRight w:val="0"/>
          <w:marTop w:val="0"/>
          <w:marBottom w:val="0"/>
          <w:divBdr>
            <w:top w:val="none" w:sz="0" w:space="0" w:color="auto"/>
            <w:left w:val="none" w:sz="0" w:space="0" w:color="auto"/>
            <w:bottom w:val="none" w:sz="0" w:space="0" w:color="auto"/>
            <w:right w:val="none" w:sz="0" w:space="0" w:color="auto"/>
          </w:divBdr>
        </w:div>
      </w:divsChild>
    </w:div>
    <w:div w:id="1640308709">
      <w:bodyDiv w:val="1"/>
      <w:marLeft w:val="0"/>
      <w:marRight w:val="0"/>
      <w:marTop w:val="0"/>
      <w:marBottom w:val="0"/>
      <w:divBdr>
        <w:top w:val="none" w:sz="0" w:space="0" w:color="auto"/>
        <w:left w:val="none" w:sz="0" w:space="0" w:color="auto"/>
        <w:bottom w:val="none" w:sz="0" w:space="0" w:color="auto"/>
        <w:right w:val="none" w:sz="0" w:space="0" w:color="auto"/>
      </w:divBdr>
      <w:divsChild>
        <w:div w:id="519858823">
          <w:marLeft w:val="0"/>
          <w:marRight w:val="0"/>
          <w:marTop w:val="0"/>
          <w:marBottom w:val="0"/>
          <w:divBdr>
            <w:top w:val="none" w:sz="0" w:space="0" w:color="auto"/>
            <w:left w:val="none" w:sz="0" w:space="0" w:color="auto"/>
            <w:bottom w:val="none" w:sz="0" w:space="0" w:color="auto"/>
            <w:right w:val="none" w:sz="0" w:space="0" w:color="auto"/>
          </w:divBdr>
        </w:div>
      </w:divsChild>
    </w:div>
    <w:div w:id="1819149654">
      <w:bodyDiv w:val="1"/>
      <w:marLeft w:val="0"/>
      <w:marRight w:val="0"/>
      <w:marTop w:val="0"/>
      <w:marBottom w:val="0"/>
      <w:divBdr>
        <w:top w:val="none" w:sz="0" w:space="0" w:color="auto"/>
        <w:left w:val="none" w:sz="0" w:space="0" w:color="auto"/>
        <w:bottom w:val="none" w:sz="0" w:space="0" w:color="auto"/>
        <w:right w:val="none" w:sz="0" w:space="0" w:color="auto"/>
      </w:divBdr>
      <w:divsChild>
        <w:div w:id="1393888664">
          <w:marLeft w:val="0"/>
          <w:marRight w:val="0"/>
          <w:marTop w:val="0"/>
          <w:marBottom w:val="0"/>
          <w:divBdr>
            <w:top w:val="none" w:sz="0" w:space="0" w:color="auto"/>
            <w:left w:val="none" w:sz="0" w:space="0" w:color="auto"/>
            <w:bottom w:val="none" w:sz="0" w:space="0" w:color="auto"/>
            <w:right w:val="none" w:sz="0" w:space="0" w:color="auto"/>
          </w:divBdr>
        </w:div>
      </w:divsChild>
    </w:div>
    <w:div w:id="1865633130">
      <w:bodyDiv w:val="1"/>
      <w:marLeft w:val="0"/>
      <w:marRight w:val="0"/>
      <w:marTop w:val="0"/>
      <w:marBottom w:val="0"/>
      <w:divBdr>
        <w:top w:val="none" w:sz="0" w:space="0" w:color="auto"/>
        <w:left w:val="none" w:sz="0" w:space="0" w:color="auto"/>
        <w:bottom w:val="none" w:sz="0" w:space="0" w:color="auto"/>
        <w:right w:val="none" w:sz="0" w:space="0" w:color="auto"/>
      </w:divBdr>
      <w:divsChild>
        <w:div w:id="1155150688">
          <w:marLeft w:val="0"/>
          <w:marRight w:val="0"/>
          <w:marTop w:val="0"/>
          <w:marBottom w:val="0"/>
          <w:divBdr>
            <w:top w:val="none" w:sz="0" w:space="0" w:color="auto"/>
            <w:left w:val="none" w:sz="0" w:space="0" w:color="auto"/>
            <w:bottom w:val="none" w:sz="0" w:space="0" w:color="auto"/>
            <w:right w:val="none" w:sz="0" w:space="0" w:color="auto"/>
          </w:divBdr>
        </w:div>
      </w:divsChild>
    </w:div>
    <w:div w:id="1924878877">
      <w:bodyDiv w:val="1"/>
      <w:marLeft w:val="0"/>
      <w:marRight w:val="0"/>
      <w:marTop w:val="0"/>
      <w:marBottom w:val="0"/>
      <w:divBdr>
        <w:top w:val="none" w:sz="0" w:space="0" w:color="auto"/>
        <w:left w:val="none" w:sz="0" w:space="0" w:color="auto"/>
        <w:bottom w:val="none" w:sz="0" w:space="0" w:color="auto"/>
        <w:right w:val="none" w:sz="0" w:space="0" w:color="auto"/>
      </w:divBdr>
      <w:divsChild>
        <w:div w:id="32391369">
          <w:marLeft w:val="0"/>
          <w:marRight w:val="0"/>
          <w:marTop w:val="0"/>
          <w:marBottom w:val="0"/>
          <w:divBdr>
            <w:top w:val="none" w:sz="0" w:space="0" w:color="auto"/>
            <w:left w:val="none" w:sz="0" w:space="0" w:color="auto"/>
            <w:bottom w:val="none" w:sz="0" w:space="0" w:color="auto"/>
            <w:right w:val="none" w:sz="0" w:space="0" w:color="auto"/>
          </w:divBdr>
        </w:div>
      </w:divsChild>
    </w:div>
    <w:div w:id="2101683232">
      <w:bodyDiv w:val="1"/>
      <w:marLeft w:val="0"/>
      <w:marRight w:val="0"/>
      <w:marTop w:val="0"/>
      <w:marBottom w:val="0"/>
      <w:divBdr>
        <w:top w:val="none" w:sz="0" w:space="0" w:color="auto"/>
        <w:left w:val="none" w:sz="0" w:space="0" w:color="auto"/>
        <w:bottom w:val="none" w:sz="0" w:space="0" w:color="auto"/>
        <w:right w:val="none" w:sz="0" w:space="0" w:color="auto"/>
      </w:divBdr>
    </w:div>
    <w:div w:id="2112162552">
      <w:bodyDiv w:val="1"/>
      <w:marLeft w:val="0"/>
      <w:marRight w:val="0"/>
      <w:marTop w:val="0"/>
      <w:marBottom w:val="0"/>
      <w:divBdr>
        <w:top w:val="none" w:sz="0" w:space="0" w:color="auto"/>
        <w:left w:val="none" w:sz="0" w:space="0" w:color="auto"/>
        <w:bottom w:val="none" w:sz="0" w:space="0" w:color="auto"/>
        <w:right w:val="none" w:sz="0" w:space="0" w:color="auto"/>
      </w:divBdr>
      <w:divsChild>
        <w:div w:id="2125495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udact.ru/law/stroevoi-ustav-vooruzhennykh-sil-rossiiskoi-federatsii-utv/" TargetMode="External"/><Relationship Id="rId3" Type="http://schemas.openxmlformats.org/officeDocument/2006/relationships/settings" Target="settings.xml"/><Relationship Id="rId7" Type="http://schemas.openxmlformats.org/officeDocument/2006/relationships/hyperlink" Target="https://sudact.ru/law/stroevoi-ustav-vooruzhennykh-sil-rossiiskoi-federatsii-ut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dact.ru/law/stroevoi-ustav-vooruzhennykh-sil-rossiiskoi-federatsii-utv/"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26</Pages>
  <Words>7707</Words>
  <Characters>43932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школа</cp:lastModifiedBy>
  <cp:revision>34</cp:revision>
  <cp:lastPrinted>2020-09-15T17:36:00Z</cp:lastPrinted>
  <dcterms:created xsi:type="dcterms:W3CDTF">2020-09-05T18:16:00Z</dcterms:created>
  <dcterms:modified xsi:type="dcterms:W3CDTF">2002-01-01T21:26:00Z</dcterms:modified>
</cp:coreProperties>
</file>