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DF4" w:rsidRDefault="00A84DF4" w:rsidP="001929DD">
      <w:pPr>
        <w:jc w:val="center"/>
        <w:rPr>
          <w:b/>
          <w:lang w:val="ru-RU"/>
        </w:rPr>
      </w:pPr>
    </w:p>
    <w:p w:rsidR="002C5CC8" w:rsidRPr="00B21CC1" w:rsidRDefault="002C5CC8" w:rsidP="002C5CC8">
      <w:pPr>
        <w:spacing w:line="360" w:lineRule="auto"/>
        <w:jc w:val="center"/>
        <w:rPr>
          <w:b/>
          <w:lang w:val="ru-RU"/>
        </w:rPr>
      </w:pPr>
      <w:r w:rsidRPr="00B21CC1">
        <w:rPr>
          <w:b/>
          <w:lang w:val="ru-RU"/>
        </w:rPr>
        <w:t>Муниципального бюджетного общеобразовательного учреждения «Новоалександровская средняя общеобразовательная школа Ровеньского района Белгородской области»</w:t>
      </w:r>
    </w:p>
    <w:p w:rsidR="002C5CC8" w:rsidRPr="00603875" w:rsidRDefault="002C5CC8" w:rsidP="002C5CC8">
      <w:pPr>
        <w:pStyle w:val="af0"/>
        <w:rPr>
          <w:color w:val="000000"/>
          <w:szCs w:val="24"/>
        </w:rPr>
      </w:pPr>
    </w:p>
    <w:p w:rsidR="002C5CC8" w:rsidRPr="00603875" w:rsidRDefault="002C5CC8" w:rsidP="002C5CC8">
      <w:pPr>
        <w:pStyle w:val="af0"/>
        <w:rPr>
          <w:color w:val="000000"/>
          <w:szCs w:val="24"/>
        </w:rPr>
      </w:pPr>
    </w:p>
    <w:tbl>
      <w:tblPr>
        <w:tblW w:w="9926" w:type="dxa"/>
        <w:jc w:val="center"/>
        <w:tblLayout w:type="fixed"/>
        <w:tblCellMar>
          <w:top w:w="55" w:type="dxa"/>
          <w:left w:w="55" w:type="dxa"/>
          <w:bottom w:w="55" w:type="dxa"/>
          <w:right w:w="55" w:type="dxa"/>
        </w:tblCellMar>
        <w:tblLook w:val="0000" w:firstRow="0" w:lastRow="0" w:firstColumn="0" w:lastColumn="0" w:noHBand="0" w:noVBand="0"/>
      </w:tblPr>
      <w:tblGrid>
        <w:gridCol w:w="3118"/>
        <w:gridCol w:w="3262"/>
        <w:gridCol w:w="3546"/>
      </w:tblGrid>
      <w:tr w:rsidR="002C5CC8" w:rsidRPr="009E2AAB" w:rsidTr="002C5CC8">
        <w:trPr>
          <w:trHeight w:val="2443"/>
          <w:jc w:val="center"/>
        </w:trPr>
        <w:tc>
          <w:tcPr>
            <w:tcW w:w="3118" w:type="dxa"/>
          </w:tcPr>
          <w:p w:rsidR="002C5CC8" w:rsidRPr="00B21CC1" w:rsidRDefault="002C5CC8" w:rsidP="002C5CC8">
            <w:pPr>
              <w:jc w:val="center"/>
              <w:rPr>
                <w:b/>
                <w:lang w:val="ru-RU"/>
              </w:rPr>
            </w:pPr>
            <w:r>
              <w:rPr>
                <w:b/>
                <w:lang w:val="ru-RU"/>
              </w:rPr>
              <w:t>ПРИНЯТА</w:t>
            </w:r>
          </w:p>
          <w:p w:rsidR="002C5CC8" w:rsidRPr="00FB1360" w:rsidRDefault="002C5CC8" w:rsidP="002C5CC8">
            <w:pPr>
              <w:jc w:val="center"/>
              <w:rPr>
                <w:lang w:val="ru-RU"/>
              </w:rPr>
            </w:pPr>
            <w:r w:rsidRPr="00FB1360">
              <w:rPr>
                <w:lang w:val="ru-RU"/>
              </w:rPr>
              <w:t>на заседании</w:t>
            </w:r>
          </w:p>
          <w:p w:rsidR="002C5CC8" w:rsidRPr="00FB1360" w:rsidRDefault="002C5CC8" w:rsidP="002C5CC8">
            <w:pPr>
              <w:jc w:val="center"/>
              <w:rPr>
                <w:lang w:val="ru-RU"/>
              </w:rPr>
            </w:pPr>
            <w:r w:rsidRPr="00FB1360">
              <w:rPr>
                <w:lang w:val="ru-RU"/>
              </w:rPr>
              <w:t>педагогического   совета</w:t>
            </w:r>
          </w:p>
          <w:p w:rsidR="002C5CC8" w:rsidRPr="00FB1360" w:rsidRDefault="002C5CC8" w:rsidP="002C5CC8">
            <w:pPr>
              <w:jc w:val="center"/>
              <w:rPr>
                <w:lang w:val="ru-RU"/>
              </w:rPr>
            </w:pPr>
            <w:r w:rsidRPr="00FB1360">
              <w:rPr>
                <w:lang w:val="ru-RU"/>
              </w:rPr>
              <w:t>М</w:t>
            </w:r>
            <w:r>
              <w:rPr>
                <w:lang w:val="ru-RU"/>
              </w:rPr>
              <w:t>БОУ «Новоалександровская СОШ</w:t>
            </w:r>
            <w:r w:rsidRPr="00FB1360">
              <w:rPr>
                <w:lang w:val="ru-RU"/>
              </w:rPr>
              <w:t>»</w:t>
            </w:r>
          </w:p>
          <w:p w:rsidR="002C5CC8" w:rsidRPr="00FB1360" w:rsidRDefault="002C5CC8" w:rsidP="002C5CC8">
            <w:pPr>
              <w:jc w:val="center"/>
              <w:rPr>
                <w:lang w:val="ru-RU"/>
              </w:rPr>
            </w:pPr>
            <w:r>
              <w:rPr>
                <w:lang w:val="ru-RU"/>
              </w:rPr>
              <w:t>п</w:t>
            </w:r>
            <w:r w:rsidRPr="00FB1360">
              <w:rPr>
                <w:lang w:val="ru-RU"/>
              </w:rPr>
              <w:t>ротокол</w:t>
            </w:r>
          </w:p>
          <w:p w:rsidR="002C5CC8" w:rsidRPr="00FB1360" w:rsidRDefault="002C5CC8" w:rsidP="002C5CC8">
            <w:pPr>
              <w:jc w:val="center"/>
              <w:rPr>
                <w:lang w:val="ru-RU"/>
              </w:rPr>
            </w:pPr>
            <w:r w:rsidRPr="00FB1360">
              <w:rPr>
                <w:lang w:val="ru-RU"/>
              </w:rPr>
              <w:t>от «2</w:t>
            </w:r>
            <w:r>
              <w:rPr>
                <w:lang w:val="ru-RU"/>
              </w:rPr>
              <w:t>0</w:t>
            </w:r>
            <w:r w:rsidRPr="00FB1360">
              <w:rPr>
                <w:lang w:val="ru-RU"/>
              </w:rPr>
              <w:t xml:space="preserve">» </w:t>
            </w:r>
            <w:r>
              <w:rPr>
                <w:lang w:val="ru-RU"/>
              </w:rPr>
              <w:t>августа</w:t>
            </w:r>
            <w:r w:rsidRPr="00FB1360">
              <w:rPr>
                <w:lang w:val="ru-RU"/>
              </w:rPr>
              <w:t xml:space="preserve"> 201</w:t>
            </w:r>
            <w:r>
              <w:rPr>
                <w:lang w:val="ru-RU"/>
              </w:rPr>
              <w:t>4</w:t>
            </w:r>
            <w:r w:rsidRPr="00FB1360">
              <w:rPr>
                <w:lang w:val="ru-RU"/>
              </w:rPr>
              <w:t>г.</w:t>
            </w:r>
          </w:p>
          <w:p w:rsidR="002C5CC8" w:rsidRDefault="002C5CC8" w:rsidP="002C5CC8">
            <w:pPr>
              <w:jc w:val="center"/>
              <w:rPr>
                <w:lang w:val="ru-RU"/>
              </w:rPr>
            </w:pPr>
            <w:r w:rsidRPr="00FB1360">
              <w:t xml:space="preserve">№ </w:t>
            </w:r>
            <w:r w:rsidRPr="00FB1360">
              <w:rPr>
                <w:lang w:val="ru-RU"/>
              </w:rPr>
              <w:t>0</w:t>
            </w:r>
            <w:r>
              <w:rPr>
                <w:lang w:val="ru-RU"/>
              </w:rPr>
              <w:t>1</w:t>
            </w:r>
          </w:p>
          <w:p w:rsidR="002C5CC8" w:rsidRPr="00FB1360" w:rsidRDefault="002C5CC8" w:rsidP="002C5CC8">
            <w:pPr>
              <w:jc w:val="center"/>
              <w:rPr>
                <w:lang w:val="ru-RU"/>
              </w:rPr>
            </w:pPr>
          </w:p>
        </w:tc>
        <w:tc>
          <w:tcPr>
            <w:tcW w:w="3262" w:type="dxa"/>
          </w:tcPr>
          <w:p w:rsidR="002C5CC8" w:rsidRPr="00B21CC1" w:rsidRDefault="002C5CC8" w:rsidP="002C5CC8">
            <w:pPr>
              <w:jc w:val="center"/>
              <w:rPr>
                <w:b/>
                <w:lang w:val="ru-RU"/>
              </w:rPr>
            </w:pPr>
            <w:r w:rsidRPr="00B21CC1">
              <w:rPr>
                <w:b/>
                <w:lang w:val="ru-RU"/>
              </w:rPr>
              <w:t>УТВЕРЖДЕНА</w:t>
            </w:r>
          </w:p>
          <w:p w:rsidR="002C5CC8" w:rsidRPr="00FB1360" w:rsidRDefault="002C5CC8" w:rsidP="002C5CC8">
            <w:pPr>
              <w:jc w:val="center"/>
              <w:rPr>
                <w:lang w:val="ru-RU"/>
              </w:rPr>
            </w:pPr>
            <w:r>
              <w:rPr>
                <w:lang w:val="ru-RU"/>
              </w:rPr>
              <w:t xml:space="preserve">приказом по </w:t>
            </w:r>
          </w:p>
          <w:p w:rsidR="002C5CC8" w:rsidRDefault="002C5CC8" w:rsidP="002C5CC8">
            <w:pPr>
              <w:jc w:val="center"/>
              <w:rPr>
                <w:lang w:val="ru-RU"/>
              </w:rPr>
            </w:pPr>
            <w:r w:rsidRPr="00FB1360">
              <w:rPr>
                <w:lang w:val="ru-RU"/>
              </w:rPr>
              <w:t>М</w:t>
            </w:r>
            <w:r>
              <w:rPr>
                <w:lang w:val="ru-RU"/>
              </w:rPr>
              <w:t xml:space="preserve">БОУ </w:t>
            </w:r>
          </w:p>
          <w:p w:rsidR="002C5CC8" w:rsidRDefault="002C5CC8" w:rsidP="002C5CC8">
            <w:pPr>
              <w:jc w:val="center"/>
              <w:rPr>
                <w:lang w:val="ru-RU"/>
              </w:rPr>
            </w:pPr>
            <w:r>
              <w:rPr>
                <w:lang w:val="ru-RU"/>
              </w:rPr>
              <w:t xml:space="preserve">«Новоалександровская </w:t>
            </w:r>
          </w:p>
          <w:p w:rsidR="002C5CC8" w:rsidRPr="00FB1360" w:rsidRDefault="002C5CC8" w:rsidP="002C5CC8">
            <w:pPr>
              <w:jc w:val="center"/>
              <w:rPr>
                <w:lang w:val="ru-RU"/>
              </w:rPr>
            </w:pPr>
            <w:r>
              <w:rPr>
                <w:lang w:val="ru-RU"/>
              </w:rPr>
              <w:t>СОШ</w:t>
            </w:r>
            <w:r w:rsidRPr="00FB1360">
              <w:rPr>
                <w:lang w:val="ru-RU"/>
              </w:rPr>
              <w:t>»</w:t>
            </w:r>
          </w:p>
          <w:p w:rsidR="002C5CC8" w:rsidRPr="00FB1360" w:rsidRDefault="002C5CC8" w:rsidP="002C5CC8">
            <w:pPr>
              <w:jc w:val="center"/>
              <w:rPr>
                <w:lang w:val="ru-RU"/>
              </w:rPr>
            </w:pPr>
            <w:r w:rsidRPr="00B21CC1">
              <w:rPr>
                <w:lang w:val="ru-RU"/>
              </w:rPr>
              <w:t xml:space="preserve">№ </w:t>
            </w:r>
            <w:r>
              <w:rPr>
                <w:lang w:val="ru-RU"/>
              </w:rPr>
              <w:t xml:space="preserve">265 от </w:t>
            </w:r>
            <w:r w:rsidRPr="00FB1360">
              <w:rPr>
                <w:lang w:val="ru-RU"/>
              </w:rPr>
              <w:t>«</w:t>
            </w:r>
            <w:r>
              <w:rPr>
                <w:lang w:val="ru-RU"/>
              </w:rPr>
              <w:t xml:space="preserve">20» </w:t>
            </w:r>
            <w:r w:rsidRPr="00FB1360">
              <w:rPr>
                <w:lang w:val="ru-RU"/>
              </w:rPr>
              <w:t>августа 201</w:t>
            </w:r>
            <w:r>
              <w:rPr>
                <w:lang w:val="ru-RU"/>
              </w:rPr>
              <w:t>4</w:t>
            </w:r>
            <w:r w:rsidRPr="00FB1360">
              <w:rPr>
                <w:lang w:val="ru-RU"/>
              </w:rPr>
              <w:t>г</w:t>
            </w:r>
          </w:p>
          <w:p w:rsidR="002C5CC8" w:rsidRPr="00B21CC1" w:rsidRDefault="002C5CC8" w:rsidP="002C5CC8">
            <w:pPr>
              <w:jc w:val="center"/>
              <w:rPr>
                <w:lang w:val="ru-RU"/>
              </w:rPr>
            </w:pPr>
          </w:p>
        </w:tc>
        <w:tc>
          <w:tcPr>
            <w:tcW w:w="3546" w:type="dxa"/>
          </w:tcPr>
          <w:p w:rsidR="002C5CC8" w:rsidRPr="00B21CC1" w:rsidRDefault="002C5CC8" w:rsidP="002C5CC8">
            <w:pPr>
              <w:ind w:left="205" w:right="-171"/>
              <w:rPr>
                <w:b/>
                <w:lang w:val="ru-RU"/>
              </w:rPr>
            </w:pPr>
            <w:r>
              <w:rPr>
                <w:lang w:val="ru-RU"/>
              </w:rPr>
              <w:t xml:space="preserve">        </w:t>
            </w:r>
            <w:r>
              <w:rPr>
                <w:b/>
                <w:lang w:val="ru-RU"/>
              </w:rPr>
              <w:t>РАССМОТРЕН</w:t>
            </w:r>
            <w:r w:rsidRPr="00B21CC1">
              <w:rPr>
                <w:b/>
                <w:lang w:val="ru-RU"/>
              </w:rPr>
              <w:t xml:space="preserve">А С      </w:t>
            </w:r>
            <w:r>
              <w:rPr>
                <w:b/>
                <w:lang w:val="ru-RU"/>
              </w:rPr>
              <w:t xml:space="preserve">      </w:t>
            </w:r>
            <w:r w:rsidRPr="00B21CC1">
              <w:rPr>
                <w:b/>
                <w:lang w:val="ru-RU"/>
              </w:rPr>
              <w:t>ИЗМЕНЕНИЯМИ</w:t>
            </w:r>
          </w:p>
          <w:p w:rsidR="002C5CC8" w:rsidRDefault="002C5CC8" w:rsidP="002C5CC8">
            <w:pPr>
              <w:rPr>
                <w:lang w:val="ru-RU"/>
              </w:rPr>
            </w:pPr>
            <w:r w:rsidRPr="00CB40BB">
              <w:rPr>
                <w:lang w:val="ru-RU"/>
              </w:rPr>
              <w:t xml:space="preserve">на заседании педагогического </w:t>
            </w:r>
          </w:p>
          <w:p w:rsidR="002C5CC8" w:rsidRDefault="002C5CC8" w:rsidP="002C5CC8">
            <w:pPr>
              <w:rPr>
                <w:lang w:val="ru-RU"/>
              </w:rPr>
            </w:pPr>
            <w:r>
              <w:rPr>
                <w:lang w:val="ru-RU"/>
              </w:rPr>
              <w:t xml:space="preserve">             </w:t>
            </w:r>
            <w:r w:rsidRPr="00CB40BB">
              <w:rPr>
                <w:lang w:val="ru-RU"/>
              </w:rPr>
              <w:t xml:space="preserve">совета МБОУ «Новоалександровская </w:t>
            </w:r>
            <w:r>
              <w:rPr>
                <w:lang w:val="ru-RU"/>
              </w:rPr>
              <w:t>СОШ»</w:t>
            </w:r>
          </w:p>
          <w:p w:rsidR="002C5CC8" w:rsidRPr="00736880" w:rsidRDefault="002C5CC8" w:rsidP="002C5CC8">
            <w:pPr>
              <w:rPr>
                <w:color w:val="000000"/>
                <w:lang w:val="ru-RU"/>
              </w:rPr>
            </w:pPr>
            <w:r>
              <w:rPr>
                <w:lang w:val="ru-RU"/>
              </w:rPr>
              <w:t>протокол №</w:t>
            </w:r>
            <w:r w:rsidRPr="00CB40BB">
              <w:rPr>
                <w:lang w:val="ru-RU"/>
              </w:rPr>
              <w:t>7</w:t>
            </w:r>
            <w:r>
              <w:rPr>
                <w:lang w:val="ru-RU"/>
              </w:rPr>
              <w:t xml:space="preserve"> </w:t>
            </w:r>
            <w:r w:rsidRPr="00CB40BB">
              <w:rPr>
                <w:lang w:val="ru-RU"/>
              </w:rPr>
              <w:t xml:space="preserve">от </w:t>
            </w:r>
            <w:r>
              <w:rPr>
                <w:lang w:val="ru-RU"/>
              </w:rPr>
              <w:t>«</w:t>
            </w:r>
            <w:r w:rsidRPr="00CB40BB">
              <w:rPr>
                <w:lang w:val="ru-RU"/>
              </w:rPr>
              <w:t>09</w:t>
            </w:r>
            <w:r>
              <w:rPr>
                <w:lang w:val="ru-RU"/>
              </w:rPr>
              <w:t>» июня2017</w:t>
            </w:r>
            <w:r w:rsidRPr="00CB40BB">
              <w:rPr>
                <w:lang w:val="ru-RU"/>
              </w:rPr>
              <w:t xml:space="preserve">г.         </w:t>
            </w:r>
          </w:p>
          <w:p w:rsidR="002C5CC8" w:rsidRPr="00FB1360" w:rsidRDefault="002C5CC8" w:rsidP="002C5CC8">
            <w:pPr>
              <w:jc w:val="center"/>
              <w:rPr>
                <w:lang w:val="ru-RU"/>
              </w:rPr>
            </w:pPr>
          </w:p>
        </w:tc>
      </w:tr>
    </w:tbl>
    <w:p w:rsidR="002C5CC8" w:rsidRPr="00B21CC1" w:rsidRDefault="002C5CC8" w:rsidP="002C5CC8">
      <w:pPr>
        <w:rPr>
          <w:b/>
          <w:lang w:val="ru-RU"/>
        </w:rPr>
      </w:pPr>
      <w:r>
        <w:rPr>
          <w:lang w:val="ru-RU"/>
        </w:rPr>
        <w:t xml:space="preserve">       </w:t>
      </w:r>
      <w:r>
        <w:rPr>
          <w:b/>
          <w:lang w:val="ru-RU"/>
        </w:rPr>
        <w:t xml:space="preserve">УТВЕРЖДЕНА С   </w:t>
      </w:r>
      <w:r w:rsidRPr="00B21CC1">
        <w:rPr>
          <w:b/>
          <w:lang w:val="ru-RU"/>
        </w:rPr>
        <w:t>ИЗМЕНЕНИЯМИ</w:t>
      </w:r>
    </w:p>
    <w:p w:rsidR="002C5CC8" w:rsidRPr="00FB1360" w:rsidRDefault="002C5CC8" w:rsidP="002C5CC8">
      <w:pPr>
        <w:jc w:val="both"/>
        <w:rPr>
          <w:lang w:val="ru-RU"/>
        </w:rPr>
      </w:pPr>
      <w:r>
        <w:rPr>
          <w:lang w:val="ru-RU"/>
        </w:rPr>
        <w:t xml:space="preserve">                     п</w:t>
      </w:r>
      <w:r w:rsidRPr="00FB1360">
        <w:rPr>
          <w:lang w:val="ru-RU"/>
        </w:rPr>
        <w:t>риказом</w:t>
      </w:r>
      <w:r>
        <w:rPr>
          <w:lang w:val="ru-RU"/>
        </w:rPr>
        <w:t xml:space="preserve"> директора</w:t>
      </w:r>
    </w:p>
    <w:p w:rsidR="002C5CC8" w:rsidRPr="00FB1360" w:rsidRDefault="002C5CC8" w:rsidP="002C5CC8">
      <w:pPr>
        <w:rPr>
          <w:lang w:val="ru-RU"/>
        </w:rPr>
      </w:pPr>
      <w:r w:rsidRPr="00FB1360">
        <w:rPr>
          <w:lang w:val="ru-RU"/>
        </w:rPr>
        <w:t>М</w:t>
      </w:r>
      <w:r>
        <w:rPr>
          <w:lang w:val="ru-RU"/>
        </w:rPr>
        <w:t xml:space="preserve">БОУ «Новоалександровская СОШ»                                                                              </w:t>
      </w:r>
    </w:p>
    <w:p w:rsidR="002C5CC8" w:rsidRDefault="002C5CC8" w:rsidP="002C5CC8">
      <w:pPr>
        <w:ind w:right="-92" w:firstLine="709"/>
        <w:rPr>
          <w:color w:val="000000"/>
          <w:lang w:val="ru-RU"/>
        </w:rPr>
      </w:pPr>
      <w:r w:rsidRPr="00CB40BB">
        <w:rPr>
          <w:lang w:val="ru-RU"/>
        </w:rPr>
        <w:t xml:space="preserve">№ 185 от  </w:t>
      </w:r>
      <w:r>
        <w:rPr>
          <w:lang w:val="ru-RU"/>
        </w:rPr>
        <w:t>«</w:t>
      </w:r>
      <w:r w:rsidRPr="00CB40BB">
        <w:rPr>
          <w:lang w:val="ru-RU"/>
        </w:rPr>
        <w:t>09</w:t>
      </w:r>
      <w:r>
        <w:rPr>
          <w:lang w:val="ru-RU"/>
        </w:rPr>
        <w:t>»</w:t>
      </w:r>
      <w:r w:rsidRPr="00CB40BB">
        <w:rPr>
          <w:lang w:val="ru-RU"/>
        </w:rPr>
        <w:t xml:space="preserve"> июня 2017 г.         </w:t>
      </w:r>
    </w:p>
    <w:p w:rsidR="002C5CC8" w:rsidRDefault="002C5CC8" w:rsidP="002C5CC8">
      <w:pPr>
        <w:ind w:firstLine="709"/>
        <w:rPr>
          <w:color w:val="000000"/>
          <w:lang w:val="ru-RU"/>
        </w:rPr>
      </w:pPr>
    </w:p>
    <w:p w:rsidR="002C5CC8" w:rsidRDefault="002C5CC8" w:rsidP="002C5CC8">
      <w:pPr>
        <w:ind w:firstLine="709"/>
        <w:jc w:val="center"/>
        <w:rPr>
          <w:color w:val="000000"/>
          <w:lang w:val="ru-RU"/>
        </w:rPr>
      </w:pPr>
    </w:p>
    <w:p w:rsidR="002C5CC8" w:rsidRPr="00736880" w:rsidRDefault="002C5CC8" w:rsidP="002C5CC8">
      <w:pPr>
        <w:ind w:firstLine="709"/>
        <w:jc w:val="center"/>
        <w:rPr>
          <w:color w:val="000000"/>
          <w:lang w:val="ru-RU"/>
        </w:rPr>
      </w:pPr>
    </w:p>
    <w:p w:rsidR="002C5CC8" w:rsidRPr="00736880" w:rsidRDefault="002C5CC8" w:rsidP="002C5CC8">
      <w:pPr>
        <w:ind w:firstLine="709"/>
        <w:jc w:val="center"/>
        <w:rPr>
          <w:color w:val="000000"/>
          <w:lang w:val="ru-RU"/>
        </w:rPr>
      </w:pPr>
    </w:p>
    <w:p w:rsidR="002C5CC8" w:rsidRPr="00907B14" w:rsidRDefault="002C5CC8" w:rsidP="002C5CC8">
      <w:pPr>
        <w:jc w:val="center"/>
        <w:rPr>
          <w:b/>
          <w:color w:val="000000"/>
          <w:lang w:val="ru-RU"/>
        </w:rPr>
      </w:pPr>
      <w:r w:rsidRPr="00907B14">
        <w:rPr>
          <w:b/>
          <w:color w:val="000000"/>
          <w:lang w:val="ru-RU"/>
        </w:rPr>
        <w:t>ОСНОВНАЯ ОБРАЗОВАТЕЛЬНАЯ ПРОГРАММА</w:t>
      </w:r>
    </w:p>
    <w:p w:rsidR="002C5CC8" w:rsidRDefault="002C5CC8" w:rsidP="002C5CC8">
      <w:pPr>
        <w:jc w:val="center"/>
        <w:rPr>
          <w:b/>
          <w:color w:val="000000"/>
          <w:lang w:val="ru-RU"/>
        </w:rPr>
      </w:pPr>
      <w:r>
        <w:rPr>
          <w:b/>
          <w:color w:val="000000"/>
          <w:lang w:val="ru-RU"/>
        </w:rPr>
        <w:t>СРЕДНЕГО</w:t>
      </w:r>
      <w:r w:rsidRPr="00907B14">
        <w:rPr>
          <w:b/>
          <w:color w:val="000000"/>
          <w:lang w:val="ru-RU"/>
        </w:rPr>
        <w:t xml:space="preserve"> ОБЩЕГО ОБРАЗОВАНИЯ</w:t>
      </w:r>
    </w:p>
    <w:p w:rsidR="002C5CC8" w:rsidRPr="00907B14" w:rsidRDefault="002C5CC8" w:rsidP="002C5CC8">
      <w:pPr>
        <w:jc w:val="center"/>
        <w:rPr>
          <w:b/>
          <w:bCs/>
          <w:color w:val="000000"/>
          <w:lang w:val="ru-RU"/>
        </w:rPr>
      </w:pPr>
    </w:p>
    <w:p w:rsidR="002C5CC8" w:rsidRPr="008049C7" w:rsidRDefault="002C5CC8" w:rsidP="002C5CC8">
      <w:pPr>
        <w:spacing w:line="360" w:lineRule="auto"/>
        <w:jc w:val="center"/>
        <w:rPr>
          <w:b/>
          <w:sz w:val="28"/>
          <w:szCs w:val="28"/>
          <w:lang w:val="ru-RU"/>
        </w:rPr>
      </w:pPr>
      <w:r w:rsidRPr="008049C7">
        <w:rPr>
          <w:b/>
          <w:sz w:val="28"/>
          <w:szCs w:val="28"/>
          <w:lang w:val="ru-RU"/>
        </w:rPr>
        <w:t>муниципального бюджетного общеобразовательного учреждения «Новоалександровская средняя общеобразовательная школа Ровеньско</w:t>
      </w:r>
      <w:r w:rsidR="00B41AA4">
        <w:rPr>
          <w:b/>
          <w:sz w:val="28"/>
          <w:szCs w:val="28"/>
          <w:lang w:val="ru-RU"/>
        </w:rPr>
        <w:t>го района Белгородской области»</w:t>
      </w:r>
    </w:p>
    <w:p w:rsidR="002C5CC8" w:rsidRDefault="002C5CC8" w:rsidP="002C5CC8">
      <w:pPr>
        <w:pStyle w:val="CoverAuthor"/>
        <w:jc w:val="center"/>
        <w:rPr>
          <w:color w:val="000000"/>
          <w:spacing w:val="0"/>
          <w:sz w:val="24"/>
          <w:szCs w:val="24"/>
        </w:rPr>
      </w:pPr>
    </w:p>
    <w:p w:rsidR="002C5CC8" w:rsidRPr="00603875" w:rsidRDefault="002C5CC8" w:rsidP="002C5CC8">
      <w:pPr>
        <w:pStyle w:val="CoverAuthor"/>
        <w:jc w:val="center"/>
        <w:rPr>
          <w:color w:val="000000"/>
          <w:spacing w:val="0"/>
          <w:sz w:val="24"/>
          <w:szCs w:val="24"/>
        </w:rPr>
      </w:pPr>
    </w:p>
    <w:p w:rsidR="002C5CC8" w:rsidRPr="00603875" w:rsidRDefault="002C5CC8" w:rsidP="002C5CC8">
      <w:pPr>
        <w:pStyle w:val="CoverAuthor"/>
        <w:jc w:val="center"/>
        <w:rPr>
          <w:color w:val="000000"/>
          <w:spacing w:val="0"/>
          <w:sz w:val="24"/>
          <w:szCs w:val="24"/>
        </w:rPr>
      </w:pPr>
    </w:p>
    <w:p w:rsidR="002C5CC8" w:rsidRPr="00603875" w:rsidRDefault="002C5CC8" w:rsidP="002C5CC8">
      <w:pPr>
        <w:pStyle w:val="CoverAuthor"/>
        <w:jc w:val="center"/>
        <w:rPr>
          <w:color w:val="000000"/>
          <w:spacing w:val="0"/>
          <w:sz w:val="24"/>
          <w:szCs w:val="24"/>
        </w:rPr>
      </w:pPr>
    </w:p>
    <w:p w:rsidR="002C5CC8" w:rsidRPr="00603875" w:rsidRDefault="002C5CC8" w:rsidP="002C5CC8">
      <w:pPr>
        <w:pStyle w:val="CoverAuthor"/>
        <w:jc w:val="center"/>
        <w:rPr>
          <w:color w:val="000000"/>
          <w:spacing w:val="0"/>
          <w:sz w:val="24"/>
          <w:szCs w:val="24"/>
        </w:rPr>
      </w:pPr>
    </w:p>
    <w:p w:rsidR="002C5CC8" w:rsidRPr="00603875" w:rsidRDefault="002C5CC8" w:rsidP="002C5CC8">
      <w:pPr>
        <w:pStyle w:val="CoverAuthor"/>
        <w:jc w:val="center"/>
        <w:rPr>
          <w:color w:val="000000"/>
          <w:spacing w:val="0"/>
          <w:sz w:val="24"/>
          <w:szCs w:val="24"/>
        </w:rPr>
      </w:pPr>
    </w:p>
    <w:p w:rsidR="002C5CC8" w:rsidRPr="00603875" w:rsidRDefault="002C5CC8" w:rsidP="002C5CC8">
      <w:pPr>
        <w:pStyle w:val="CoverAuthor"/>
        <w:jc w:val="center"/>
        <w:rPr>
          <w:color w:val="000000"/>
          <w:spacing w:val="0"/>
          <w:sz w:val="24"/>
          <w:szCs w:val="24"/>
        </w:rPr>
      </w:pPr>
    </w:p>
    <w:p w:rsidR="002C5CC8" w:rsidRPr="00603875" w:rsidRDefault="002C5CC8" w:rsidP="002C5CC8">
      <w:pPr>
        <w:pStyle w:val="CoverAuthor"/>
        <w:jc w:val="center"/>
        <w:rPr>
          <w:color w:val="000000"/>
          <w:spacing w:val="0"/>
          <w:sz w:val="24"/>
          <w:szCs w:val="24"/>
        </w:rPr>
      </w:pPr>
    </w:p>
    <w:p w:rsidR="002C5CC8" w:rsidRPr="00603875" w:rsidRDefault="002C5CC8" w:rsidP="002C5CC8">
      <w:pPr>
        <w:pStyle w:val="CoverAuthor"/>
        <w:jc w:val="center"/>
        <w:rPr>
          <w:color w:val="000000"/>
          <w:spacing w:val="0"/>
          <w:sz w:val="24"/>
          <w:szCs w:val="24"/>
        </w:rPr>
      </w:pPr>
    </w:p>
    <w:p w:rsidR="002C5CC8" w:rsidRPr="00603875" w:rsidRDefault="002C5CC8" w:rsidP="002C5CC8">
      <w:pPr>
        <w:pStyle w:val="CoverAuthor"/>
        <w:jc w:val="center"/>
        <w:rPr>
          <w:color w:val="000000"/>
          <w:spacing w:val="0"/>
          <w:sz w:val="24"/>
          <w:szCs w:val="24"/>
        </w:rPr>
      </w:pPr>
    </w:p>
    <w:p w:rsidR="002C5CC8" w:rsidRPr="00603875" w:rsidRDefault="002C5CC8" w:rsidP="002C5CC8">
      <w:pPr>
        <w:pStyle w:val="CoverAuthor"/>
        <w:jc w:val="center"/>
        <w:rPr>
          <w:color w:val="000000"/>
          <w:spacing w:val="0"/>
          <w:sz w:val="24"/>
          <w:szCs w:val="24"/>
        </w:rPr>
      </w:pPr>
    </w:p>
    <w:p w:rsidR="002C5CC8" w:rsidRPr="00603875" w:rsidRDefault="002C5CC8" w:rsidP="002C5CC8">
      <w:pPr>
        <w:jc w:val="center"/>
        <w:rPr>
          <w:color w:val="000000"/>
          <w:lang w:val="ru-RU"/>
        </w:rPr>
      </w:pPr>
      <w:r>
        <w:rPr>
          <w:color w:val="000000"/>
          <w:lang w:val="ru-RU"/>
        </w:rPr>
        <w:t>Новоалександровка</w:t>
      </w:r>
    </w:p>
    <w:p w:rsidR="002C5CC8" w:rsidRDefault="002C5CC8" w:rsidP="002C5CC8">
      <w:pPr>
        <w:jc w:val="center"/>
        <w:rPr>
          <w:color w:val="000000"/>
          <w:lang w:val="ru-RU"/>
        </w:rPr>
      </w:pPr>
      <w:r>
        <w:rPr>
          <w:color w:val="000000"/>
          <w:lang w:val="ru-RU"/>
        </w:rPr>
        <w:t>2017</w:t>
      </w:r>
    </w:p>
    <w:p w:rsidR="002C5CC8" w:rsidRDefault="002C5CC8" w:rsidP="002C5CC8">
      <w:pPr>
        <w:jc w:val="center"/>
        <w:rPr>
          <w:b/>
          <w:lang w:val="ru-RU"/>
        </w:rPr>
      </w:pPr>
    </w:p>
    <w:p w:rsidR="00A52959" w:rsidRDefault="00A52959" w:rsidP="002C5CC8">
      <w:pPr>
        <w:jc w:val="center"/>
        <w:rPr>
          <w:b/>
          <w:lang w:val="ru-RU"/>
        </w:rPr>
      </w:pPr>
    </w:p>
    <w:p w:rsidR="00A84DF4" w:rsidRDefault="00A84DF4" w:rsidP="001929DD">
      <w:pPr>
        <w:jc w:val="center"/>
        <w:rPr>
          <w:b/>
          <w:lang w:val="ru-RU"/>
        </w:rPr>
      </w:pPr>
    </w:p>
    <w:p w:rsidR="002C5CC8" w:rsidRDefault="002C5CC8" w:rsidP="001929DD">
      <w:pPr>
        <w:jc w:val="center"/>
        <w:rPr>
          <w:b/>
        </w:rPr>
      </w:pPr>
    </w:p>
    <w:p w:rsidR="002C5CC8" w:rsidRDefault="002C5CC8" w:rsidP="001929DD">
      <w:pPr>
        <w:jc w:val="center"/>
        <w:rPr>
          <w:b/>
        </w:rPr>
      </w:pPr>
    </w:p>
    <w:p w:rsidR="001929DD" w:rsidRPr="00D25154" w:rsidRDefault="001929DD" w:rsidP="001929DD">
      <w:pPr>
        <w:jc w:val="center"/>
        <w:rPr>
          <w:b/>
        </w:rPr>
      </w:pPr>
      <w:r w:rsidRPr="00D25154">
        <w:rPr>
          <w:b/>
        </w:rPr>
        <w:lastRenderedPageBreak/>
        <w:t>СОДЕРЖАНИЕ</w:t>
      </w:r>
    </w:p>
    <w:p w:rsidR="001929DD" w:rsidRPr="00D25154" w:rsidRDefault="001929DD" w:rsidP="001929DD">
      <w:pPr>
        <w:jc w:val="center"/>
        <w:rPr>
          <w: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0"/>
        <w:gridCol w:w="2409"/>
      </w:tblGrid>
      <w:tr w:rsidR="007644C4" w:rsidRPr="00D25154" w:rsidTr="006B7756">
        <w:tc>
          <w:tcPr>
            <w:tcW w:w="7230" w:type="dxa"/>
          </w:tcPr>
          <w:p w:rsidR="007644C4" w:rsidRPr="00D25154" w:rsidRDefault="007644C4" w:rsidP="00C91C89">
            <w:pPr>
              <w:jc w:val="center"/>
              <w:rPr>
                <w:b/>
                <w:bCs/>
              </w:rPr>
            </w:pPr>
            <w:r w:rsidRPr="00D25154">
              <w:rPr>
                <w:b/>
                <w:bCs/>
              </w:rPr>
              <w:t>На</w:t>
            </w:r>
            <w:r>
              <w:rPr>
                <w:b/>
                <w:bCs/>
                <w:lang w:val="ru-RU"/>
              </w:rPr>
              <w:t xml:space="preserve">именование </w:t>
            </w:r>
            <w:r w:rsidRPr="00D25154">
              <w:rPr>
                <w:b/>
                <w:bCs/>
              </w:rPr>
              <w:t>раздела</w:t>
            </w:r>
          </w:p>
          <w:p w:rsidR="007644C4" w:rsidRPr="00D25154" w:rsidRDefault="007644C4" w:rsidP="00C91C89">
            <w:pPr>
              <w:jc w:val="center"/>
              <w:rPr>
                <w:b/>
                <w:bCs/>
              </w:rPr>
            </w:pPr>
          </w:p>
        </w:tc>
        <w:tc>
          <w:tcPr>
            <w:tcW w:w="2409" w:type="dxa"/>
          </w:tcPr>
          <w:p w:rsidR="007644C4" w:rsidRPr="00D25154" w:rsidRDefault="007644C4" w:rsidP="00C91C89">
            <w:pPr>
              <w:jc w:val="center"/>
              <w:rPr>
                <w:b/>
              </w:rPr>
            </w:pPr>
            <w:r w:rsidRPr="00D25154">
              <w:rPr>
                <w:b/>
              </w:rPr>
              <w:t>Стр.</w:t>
            </w:r>
          </w:p>
        </w:tc>
      </w:tr>
      <w:tr w:rsidR="006B7756" w:rsidRPr="00D25154" w:rsidTr="006B7756">
        <w:trPr>
          <w:trHeight w:val="562"/>
        </w:trPr>
        <w:tc>
          <w:tcPr>
            <w:tcW w:w="7230" w:type="dxa"/>
          </w:tcPr>
          <w:p w:rsidR="006B7756" w:rsidRPr="00D25154" w:rsidRDefault="006B7756" w:rsidP="001929DD">
            <w:pPr>
              <w:rPr>
                <w:lang w:val="ru-RU"/>
              </w:rPr>
            </w:pPr>
            <w:r w:rsidRPr="00D25154">
              <w:rPr>
                <w:b/>
                <w:bCs/>
                <w:lang w:val="ru-RU"/>
              </w:rPr>
              <w:t>1. Целевой</w:t>
            </w:r>
          </w:p>
          <w:p w:rsidR="006B7756" w:rsidRPr="00D25154" w:rsidRDefault="006B7756" w:rsidP="00E61367">
            <w:pPr>
              <w:jc w:val="both"/>
              <w:rPr>
                <w:lang w:val="ru-RU"/>
              </w:rPr>
            </w:pPr>
            <w:r w:rsidRPr="00D25154">
              <w:rPr>
                <w:lang w:val="ru-RU"/>
              </w:rPr>
              <w:t>1.1. Пояснительная записка</w:t>
            </w:r>
          </w:p>
        </w:tc>
        <w:tc>
          <w:tcPr>
            <w:tcW w:w="2409" w:type="dxa"/>
          </w:tcPr>
          <w:p w:rsidR="006B7756" w:rsidRPr="00DC2A63" w:rsidRDefault="00D169C9" w:rsidP="00A3219A">
            <w:pPr>
              <w:jc w:val="center"/>
              <w:rPr>
                <w:lang w:val="ru-RU"/>
              </w:rPr>
            </w:pPr>
            <w:r w:rsidRPr="00DC2A63">
              <w:rPr>
                <w:lang w:val="ru-RU"/>
              </w:rPr>
              <w:t>3</w:t>
            </w:r>
          </w:p>
        </w:tc>
      </w:tr>
      <w:tr w:rsidR="007644C4" w:rsidRPr="00D25154" w:rsidTr="006B7756">
        <w:tc>
          <w:tcPr>
            <w:tcW w:w="7230" w:type="dxa"/>
          </w:tcPr>
          <w:p w:rsidR="007644C4" w:rsidRPr="00D25154" w:rsidRDefault="007644C4" w:rsidP="007644C4">
            <w:pPr>
              <w:jc w:val="both"/>
              <w:rPr>
                <w:lang w:val="ru-RU"/>
              </w:rPr>
            </w:pPr>
            <w:r w:rsidRPr="00D25154">
              <w:rPr>
                <w:lang w:val="ru-RU"/>
              </w:rPr>
              <w:t xml:space="preserve">1.2. Планируемые результаты освоения основной образовательной программы </w:t>
            </w:r>
            <w:r>
              <w:rPr>
                <w:lang w:val="ru-RU"/>
              </w:rPr>
              <w:t>среднего общего образования</w:t>
            </w:r>
          </w:p>
        </w:tc>
        <w:tc>
          <w:tcPr>
            <w:tcW w:w="2409" w:type="dxa"/>
          </w:tcPr>
          <w:p w:rsidR="007644C4" w:rsidRPr="00DC2A63" w:rsidRDefault="00DC2A63" w:rsidP="00A3219A">
            <w:pPr>
              <w:jc w:val="center"/>
              <w:rPr>
                <w:lang w:val="ru-RU"/>
              </w:rPr>
            </w:pPr>
            <w:r>
              <w:rPr>
                <w:lang w:val="ru-RU"/>
              </w:rPr>
              <w:t>10</w:t>
            </w:r>
          </w:p>
        </w:tc>
      </w:tr>
      <w:tr w:rsidR="007644C4" w:rsidRPr="00D25154" w:rsidTr="006B7756">
        <w:tc>
          <w:tcPr>
            <w:tcW w:w="7230" w:type="dxa"/>
          </w:tcPr>
          <w:p w:rsidR="007644C4" w:rsidRPr="00D25154" w:rsidRDefault="007644C4" w:rsidP="007644C4">
            <w:pPr>
              <w:jc w:val="both"/>
              <w:rPr>
                <w:lang w:val="ru-RU"/>
              </w:rPr>
            </w:pPr>
            <w:r w:rsidRPr="00D25154">
              <w:rPr>
                <w:lang w:val="ru-RU"/>
              </w:rPr>
              <w:t>1.3. Система оценки достижения</w:t>
            </w:r>
            <w:r w:rsidRPr="00DE43AF">
              <w:rPr>
                <w:lang w:val="ru-RU"/>
              </w:rPr>
              <w:t xml:space="preserve"> достижения планируемых результатов освоения основной образо</w:t>
            </w:r>
            <w:r>
              <w:rPr>
                <w:lang w:val="ru-RU"/>
              </w:rPr>
              <w:t xml:space="preserve">вательной программы среднего   </w:t>
            </w:r>
            <w:r w:rsidRPr="00DE43AF">
              <w:rPr>
                <w:lang w:val="ru-RU"/>
              </w:rPr>
              <w:t>общего образования</w:t>
            </w:r>
          </w:p>
        </w:tc>
        <w:tc>
          <w:tcPr>
            <w:tcW w:w="2409" w:type="dxa"/>
          </w:tcPr>
          <w:p w:rsidR="007644C4" w:rsidRPr="00DC2A63" w:rsidRDefault="002C49ED" w:rsidP="00A3219A">
            <w:pPr>
              <w:jc w:val="center"/>
              <w:rPr>
                <w:lang w:val="ru-RU"/>
              </w:rPr>
            </w:pPr>
            <w:r w:rsidRPr="00DC2A63">
              <w:rPr>
                <w:lang w:val="ru-RU"/>
              </w:rPr>
              <w:t>25</w:t>
            </w:r>
          </w:p>
        </w:tc>
        <w:bookmarkStart w:id="0" w:name="_GoBack"/>
        <w:bookmarkEnd w:id="0"/>
      </w:tr>
      <w:tr w:rsidR="006B7756" w:rsidRPr="00D25154" w:rsidTr="002C49ED">
        <w:trPr>
          <w:trHeight w:val="602"/>
        </w:trPr>
        <w:tc>
          <w:tcPr>
            <w:tcW w:w="7230" w:type="dxa"/>
          </w:tcPr>
          <w:p w:rsidR="006B7756" w:rsidRPr="00D25154" w:rsidRDefault="006B7756" w:rsidP="001929DD">
            <w:pPr>
              <w:rPr>
                <w:lang w:val="ru-RU"/>
              </w:rPr>
            </w:pPr>
            <w:r w:rsidRPr="00D25154">
              <w:rPr>
                <w:b/>
                <w:bCs/>
                <w:lang w:val="ru-RU"/>
              </w:rPr>
              <w:t>2. Содержательный</w:t>
            </w:r>
          </w:p>
          <w:p w:rsidR="006B7756" w:rsidRPr="00D25154" w:rsidRDefault="006B7756" w:rsidP="002C49ED">
            <w:pPr>
              <w:jc w:val="both"/>
              <w:rPr>
                <w:lang w:val="ru-RU"/>
              </w:rPr>
            </w:pPr>
            <w:r w:rsidRPr="00D25154">
              <w:rPr>
                <w:lang w:val="ru-RU"/>
              </w:rPr>
              <w:t>2.1. Программы отдельных учебных предметов, курсов</w:t>
            </w:r>
          </w:p>
        </w:tc>
        <w:tc>
          <w:tcPr>
            <w:tcW w:w="2409" w:type="dxa"/>
          </w:tcPr>
          <w:p w:rsidR="006B7756" w:rsidRPr="00DC2A63" w:rsidRDefault="004F275B" w:rsidP="00A3219A">
            <w:pPr>
              <w:jc w:val="center"/>
              <w:rPr>
                <w:lang w:val="ru-RU"/>
              </w:rPr>
            </w:pPr>
            <w:r w:rsidRPr="00DC2A63">
              <w:rPr>
                <w:lang w:val="ru-RU"/>
              </w:rPr>
              <w:t>2</w:t>
            </w:r>
            <w:r w:rsidR="008F7F9B">
              <w:rPr>
                <w:lang w:val="ru-RU"/>
              </w:rPr>
              <w:t>9</w:t>
            </w:r>
          </w:p>
        </w:tc>
      </w:tr>
      <w:tr w:rsidR="006B7756" w:rsidRPr="00D25154" w:rsidTr="006B7756">
        <w:trPr>
          <w:trHeight w:val="828"/>
        </w:trPr>
        <w:tc>
          <w:tcPr>
            <w:tcW w:w="7230" w:type="dxa"/>
          </w:tcPr>
          <w:p w:rsidR="006B7756" w:rsidRPr="007644C4" w:rsidRDefault="006B7756" w:rsidP="00E90B3D">
            <w:pPr>
              <w:rPr>
                <w:b/>
                <w:lang w:val="ru-RU"/>
              </w:rPr>
            </w:pPr>
            <w:r w:rsidRPr="00D25154">
              <w:rPr>
                <w:b/>
                <w:lang w:val="ru-RU"/>
              </w:rPr>
              <w:t>3. Организационный раздел</w:t>
            </w:r>
          </w:p>
          <w:p w:rsidR="006B7756" w:rsidRPr="007644C4" w:rsidRDefault="006B7756" w:rsidP="007644C4">
            <w:pPr>
              <w:jc w:val="both"/>
              <w:rPr>
                <w:b/>
                <w:lang w:val="ru-RU"/>
              </w:rPr>
            </w:pPr>
            <w:r w:rsidRPr="00D25154">
              <w:rPr>
                <w:lang w:val="ru-RU"/>
              </w:rPr>
              <w:t xml:space="preserve">3.1. </w:t>
            </w:r>
            <w:r>
              <w:rPr>
                <w:lang w:val="ru-RU"/>
              </w:rPr>
              <w:t>У</w:t>
            </w:r>
            <w:r w:rsidRPr="00D25154">
              <w:rPr>
                <w:lang w:val="ru-RU"/>
              </w:rPr>
              <w:t>чебный план и содержание образования основной образовательной программы среднего общего образования</w:t>
            </w:r>
          </w:p>
        </w:tc>
        <w:tc>
          <w:tcPr>
            <w:tcW w:w="2409" w:type="dxa"/>
          </w:tcPr>
          <w:p w:rsidR="006B7756" w:rsidRPr="00DC2A63" w:rsidRDefault="007F64DA" w:rsidP="00A3219A">
            <w:pPr>
              <w:jc w:val="center"/>
              <w:rPr>
                <w:lang w:val="ru-RU"/>
              </w:rPr>
            </w:pPr>
            <w:r w:rsidRPr="00DC2A63">
              <w:rPr>
                <w:lang w:val="ru-RU"/>
              </w:rPr>
              <w:t>3</w:t>
            </w:r>
            <w:r w:rsidR="008F7F9B">
              <w:rPr>
                <w:lang w:val="ru-RU"/>
              </w:rPr>
              <w:t>4</w:t>
            </w:r>
          </w:p>
        </w:tc>
      </w:tr>
      <w:tr w:rsidR="00C24088" w:rsidRPr="00D25154" w:rsidTr="00C24088">
        <w:trPr>
          <w:trHeight w:val="264"/>
        </w:trPr>
        <w:tc>
          <w:tcPr>
            <w:tcW w:w="7230" w:type="dxa"/>
          </w:tcPr>
          <w:p w:rsidR="00C24088" w:rsidRPr="00C24088" w:rsidRDefault="00C24088" w:rsidP="00E90B3D">
            <w:pPr>
              <w:rPr>
                <w:lang w:val="ru-RU"/>
              </w:rPr>
            </w:pPr>
            <w:r w:rsidRPr="00C24088">
              <w:rPr>
                <w:lang w:val="ru-RU"/>
              </w:rPr>
              <w:t>3.2. Календарный учебный график</w:t>
            </w:r>
          </w:p>
        </w:tc>
        <w:tc>
          <w:tcPr>
            <w:tcW w:w="2409" w:type="dxa"/>
          </w:tcPr>
          <w:p w:rsidR="00C24088" w:rsidRPr="00DC2A63" w:rsidRDefault="008669D6" w:rsidP="00A3219A">
            <w:pPr>
              <w:jc w:val="center"/>
              <w:rPr>
                <w:lang w:val="ru-RU"/>
              </w:rPr>
            </w:pPr>
            <w:r>
              <w:rPr>
                <w:lang w:val="ru-RU"/>
              </w:rPr>
              <w:t>4</w:t>
            </w:r>
            <w:r w:rsidR="008F7F9B">
              <w:rPr>
                <w:lang w:val="ru-RU"/>
              </w:rPr>
              <w:t>1</w:t>
            </w:r>
          </w:p>
        </w:tc>
      </w:tr>
      <w:tr w:rsidR="007644C4" w:rsidRPr="00D25154" w:rsidTr="006B7756">
        <w:tc>
          <w:tcPr>
            <w:tcW w:w="7230" w:type="dxa"/>
          </w:tcPr>
          <w:p w:rsidR="007644C4" w:rsidRPr="00D25154" w:rsidRDefault="007644C4" w:rsidP="00C24088">
            <w:pPr>
              <w:jc w:val="both"/>
              <w:rPr>
                <w:lang w:val="ru-RU"/>
              </w:rPr>
            </w:pPr>
            <w:r w:rsidRPr="00D25154">
              <w:rPr>
                <w:lang w:val="ru-RU"/>
              </w:rPr>
              <w:t>3.</w:t>
            </w:r>
            <w:r w:rsidR="00C24088">
              <w:rPr>
                <w:lang w:val="ru-RU"/>
              </w:rPr>
              <w:t>3</w:t>
            </w:r>
            <w:r w:rsidRPr="00D25154">
              <w:rPr>
                <w:lang w:val="ru-RU"/>
              </w:rPr>
              <w:t>. План дополнительного образования</w:t>
            </w:r>
          </w:p>
        </w:tc>
        <w:tc>
          <w:tcPr>
            <w:tcW w:w="2409" w:type="dxa"/>
          </w:tcPr>
          <w:p w:rsidR="007644C4" w:rsidRPr="00DC2A63" w:rsidRDefault="008669D6" w:rsidP="00A3219A">
            <w:pPr>
              <w:jc w:val="center"/>
              <w:rPr>
                <w:lang w:val="ru-RU"/>
              </w:rPr>
            </w:pPr>
            <w:r>
              <w:rPr>
                <w:lang w:val="ru-RU"/>
              </w:rPr>
              <w:t>4</w:t>
            </w:r>
            <w:r w:rsidR="008F7F9B">
              <w:rPr>
                <w:lang w:val="ru-RU"/>
              </w:rPr>
              <w:t>2</w:t>
            </w:r>
          </w:p>
        </w:tc>
      </w:tr>
      <w:tr w:rsidR="007644C4" w:rsidRPr="00D25154" w:rsidTr="006B7756">
        <w:tc>
          <w:tcPr>
            <w:tcW w:w="7230" w:type="dxa"/>
          </w:tcPr>
          <w:p w:rsidR="007644C4" w:rsidRPr="00D25154" w:rsidRDefault="007644C4" w:rsidP="00C24088">
            <w:pPr>
              <w:jc w:val="both"/>
              <w:rPr>
                <w:lang w:val="ru-RU"/>
              </w:rPr>
            </w:pPr>
            <w:r w:rsidRPr="00D25154">
              <w:rPr>
                <w:lang w:val="ru-RU"/>
              </w:rPr>
              <w:t>3.</w:t>
            </w:r>
            <w:r w:rsidR="008669D6">
              <w:rPr>
                <w:lang w:val="ru-RU"/>
              </w:rPr>
              <w:t>4</w:t>
            </w:r>
            <w:r w:rsidRPr="00D25154">
              <w:rPr>
                <w:lang w:val="ru-RU"/>
              </w:rPr>
              <w:t>. Система условий реализации основной образовательной программы среднего общего образования</w:t>
            </w:r>
          </w:p>
        </w:tc>
        <w:tc>
          <w:tcPr>
            <w:tcW w:w="2409" w:type="dxa"/>
          </w:tcPr>
          <w:p w:rsidR="007644C4" w:rsidRPr="00DC2A63" w:rsidRDefault="008669D6" w:rsidP="00A3219A">
            <w:pPr>
              <w:jc w:val="center"/>
              <w:rPr>
                <w:lang w:val="ru-RU"/>
              </w:rPr>
            </w:pPr>
            <w:r>
              <w:rPr>
                <w:lang w:val="ru-RU"/>
              </w:rPr>
              <w:t>4</w:t>
            </w:r>
            <w:r w:rsidR="008F7F9B">
              <w:rPr>
                <w:lang w:val="ru-RU"/>
              </w:rPr>
              <w:t>3</w:t>
            </w:r>
          </w:p>
        </w:tc>
      </w:tr>
    </w:tbl>
    <w:p w:rsidR="007644C4" w:rsidRPr="007644C4" w:rsidRDefault="007644C4" w:rsidP="007644C4">
      <w:pPr>
        <w:widowControl/>
        <w:tabs>
          <w:tab w:val="num" w:pos="735"/>
        </w:tabs>
        <w:autoSpaceDE/>
        <w:autoSpaceDN/>
        <w:adjustRightInd/>
        <w:jc w:val="both"/>
        <w:rPr>
          <w:highlight w:val="yellow"/>
          <w:lang w:val="ru-RU"/>
        </w:rPr>
      </w:pPr>
    </w:p>
    <w:p w:rsidR="007644C4" w:rsidRDefault="007644C4" w:rsidP="007644C4">
      <w:pPr>
        <w:widowControl/>
        <w:tabs>
          <w:tab w:val="num" w:pos="735"/>
        </w:tabs>
        <w:autoSpaceDE/>
        <w:autoSpaceDN/>
        <w:adjustRightInd/>
        <w:jc w:val="both"/>
        <w:rPr>
          <w:highlight w:val="yellow"/>
          <w:lang w:val="ru-RU"/>
        </w:rPr>
      </w:pPr>
    </w:p>
    <w:p w:rsidR="007644C4" w:rsidRDefault="007644C4" w:rsidP="007644C4">
      <w:pPr>
        <w:widowControl/>
        <w:tabs>
          <w:tab w:val="num" w:pos="735"/>
        </w:tabs>
        <w:autoSpaceDE/>
        <w:autoSpaceDN/>
        <w:adjustRightInd/>
        <w:jc w:val="both"/>
        <w:rPr>
          <w:highlight w:val="yellow"/>
          <w:lang w:val="ru-RU"/>
        </w:rPr>
      </w:pPr>
    </w:p>
    <w:p w:rsidR="007644C4" w:rsidRDefault="007644C4" w:rsidP="007644C4">
      <w:pPr>
        <w:widowControl/>
        <w:tabs>
          <w:tab w:val="num" w:pos="735"/>
        </w:tabs>
        <w:autoSpaceDE/>
        <w:autoSpaceDN/>
        <w:adjustRightInd/>
        <w:jc w:val="both"/>
        <w:rPr>
          <w:highlight w:val="yellow"/>
          <w:lang w:val="ru-RU"/>
        </w:rPr>
      </w:pPr>
    </w:p>
    <w:p w:rsidR="00286AAD" w:rsidRDefault="00286AAD" w:rsidP="00586147">
      <w:pPr>
        <w:shd w:val="clear" w:color="auto" w:fill="FFFFFF"/>
        <w:ind w:left="19" w:right="5" w:firstLine="672"/>
        <w:jc w:val="both"/>
        <w:rPr>
          <w:lang w:val="ru-RU"/>
        </w:rPr>
      </w:pPr>
    </w:p>
    <w:p w:rsidR="002B7FEC" w:rsidRPr="00D25154" w:rsidRDefault="002B7FEC" w:rsidP="002B7FEC">
      <w:pPr>
        <w:rPr>
          <w:lang w:val="ru-RU"/>
        </w:rPr>
      </w:pPr>
    </w:p>
    <w:p w:rsidR="002B7FEC" w:rsidRDefault="002B7FEC" w:rsidP="002B7FEC">
      <w:pPr>
        <w:ind w:firstLine="539"/>
        <w:jc w:val="center"/>
        <w:rPr>
          <w:b/>
          <w:u w:val="single"/>
          <w:lang w:val="ru-RU"/>
        </w:rPr>
      </w:pPr>
    </w:p>
    <w:p w:rsidR="00E35DC4" w:rsidRDefault="00E35DC4" w:rsidP="002B7FEC">
      <w:pPr>
        <w:ind w:firstLine="539"/>
        <w:jc w:val="center"/>
        <w:rPr>
          <w:b/>
          <w:u w:val="single"/>
          <w:lang w:val="ru-RU"/>
        </w:rPr>
      </w:pPr>
    </w:p>
    <w:p w:rsidR="00E35DC4" w:rsidRDefault="00E35DC4" w:rsidP="002B7FEC">
      <w:pPr>
        <w:ind w:firstLine="539"/>
        <w:jc w:val="center"/>
        <w:rPr>
          <w:b/>
          <w:u w:val="single"/>
          <w:lang w:val="ru-RU"/>
        </w:rPr>
      </w:pPr>
    </w:p>
    <w:p w:rsidR="00E35DC4" w:rsidRDefault="00E35DC4" w:rsidP="002B7FEC">
      <w:pPr>
        <w:ind w:firstLine="539"/>
        <w:jc w:val="center"/>
        <w:rPr>
          <w:b/>
          <w:u w:val="single"/>
          <w:lang w:val="ru-RU"/>
        </w:rPr>
      </w:pPr>
    </w:p>
    <w:p w:rsidR="00E35DC4" w:rsidRDefault="00E35DC4" w:rsidP="002B7FEC">
      <w:pPr>
        <w:ind w:firstLine="539"/>
        <w:jc w:val="center"/>
        <w:rPr>
          <w:b/>
          <w:u w:val="single"/>
          <w:lang w:val="ru-RU"/>
        </w:rPr>
      </w:pPr>
    </w:p>
    <w:p w:rsidR="00E35DC4" w:rsidRDefault="00E35DC4" w:rsidP="002B7FEC">
      <w:pPr>
        <w:ind w:firstLine="539"/>
        <w:jc w:val="center"/>
        <w:rPr>
          <w:b/>
          <w:u w:val="single"/>
          <w:lang w:val="ru-RU"/>
        </w:rPr>
      </w:pPr>
    </w:p>
    <w:p w:rsidR="00E35DC4" w:rsidRDefault="00E35DC4" w:rsidP="002B7FEC">
      <w:pPr>
        <w:ind w:firstLine="539"/>
        <w:jc w:val="center"/>
        <w:rPr>
          <w:b/>
          <w:u w:val="single"/>
          <w:lang w:val="ru-RU"/>
        </w:rPr>
      </w:pPr>
    </w:p>
    <w:p w:rsidR="00E35DC4" w:rsidRDefault="00E35DC4" w:rsidP="002B7FEC">
      <w:pPr>
        <w:ind w:firstLine="539"/>
        <w:jc w:val="center"/>
        <w:rPr>
          <w:b/>
          <w:u w:val="single"/>
          <w:lang w:val="ru-RU"/>
        </w:rPr>
      </w:pPr>
    </w:p>
    <w:p w:rsidR="00E35DC4" w:rsidRDefault="00E35DC4" w:rsidP="002B7FEC">
      <w:pPr>
        <w:ind w:firstLine="539"/>
        <w:jc w:val="center"/>
        <w:rPr>
          <w:b/>
          <w:u w:val="single"/>
          <w:lang w:val="ru-RU"/>
        </w:rPr>
      </w:pPr>
    </w:p>
    <w:p w:rsidR="00E35DC4" w:rsidRDefault="00E35DC4" w:rsidP="002B7FEC">
      <w:pPr>
        <w:ind w:firstLine="539"/>
        <w:jc w:val="center"/>
        <w:rPr>
          <w:b/>
          <w:u w:val="single"/>
          <w:lang w:val="ru-RU"/>
        </w:rPr>
      </w:pPr>
    </w:p>
    <w:p w:rsidR="00E35DC4" w:rsidRDefault="00E35DC4" w:rsidP="002B7FEC">
      <w:pPr>
        <w:ind w:firstLine="539"/>
        <w:jc w:val="center"/>
        <w:rPr>
          <w:b/>
          <w:u w:val="single"/>
          <w:lang w:val="ru-RU"/>
        </w:rPr>
      </w:pPr>
    </w:p>
    <w:p w:rsidR="00E35DC4" w:rsidRDefault="00E35DC4" w:rsidP="002B7FEC">
      <w:pPr>
        <w:ind w:firstLine="539"/>
        <w:jc w:val="center"/>
        <w:rPr>
          <w:b/>
          <w:u w:val="single"/>
          <w:lang w:val="ru-RU"/>
        </w:rPr>
      </w:pPr>
    </w:p>
    <w:p w:rsidR="00E35DC4" w:rsidRDefault="00E35DC4" w:rsidP="002B7FEC">
      <w:pPr>
        <w:ind w:firstLine="539"/>
        <w:jc w:val="center"/>
        <w:rPr>
          <w:b/>
          <w:u w:val="single"/>
          <w:lang w:val="ru-RU"/>
        </w:rPr>
      </w:pPr>
    </w:p>
    <w:p w:rsidR="00E35DC4" w:rsidRDefault="00E35DC4" w:rsidP="002B7FEC">
      <w:pPr>
        <w:ind w:firstLine="539"/>
        <w:jc w:val="center"/>
        <w:rPr>
          <w:b/>
          <w:u w:val="single"/>
          <w:lang w:val="ru-RU"/>
        </w:rPr>
      </w:pPr>
    </w:p>
    <w:p w:rsidR="00E35DC4" w:rsidRDefault="00E35DC4" w:rsidP="002B7FEC">
      <w:pPr>
        <w:ind w:firstLine="539"/>
        <w:jc w:val="center"/>
        <w:rPr>
          <w:b/>
          <w:u w:val="single"/>
          <w:lang w:val="ru-RU"/>
        </w:rPr>
      </w:pPr>
    </w:p>
    <w:p w:rsidR="00E35DC4" w:rsidRDefault="00E35DC4" w:rsidP="002B7FEC">
      <w:pPr>
        <w:ind w:firstLine="539"/>
        <w:jc w:val="center"/>
        <w:rPr>
          <w:b/>
          <w:u w:val="single"/>
          <w:lang w:val="ru-RU"/>
        </w:rPr>
      </w:pPr>
    </w:p>
    <w:p w:rsidR="00E35DC4" w:rsidRDefault="00E35DC4" w:rsidP="002B7FEC">
      <w:pPr>
        <w:ind w:firstLine="539"/>
        <w:jc w:val="center"/>
        <w:rPr>
          <w:b/>
          <w:u w:val="single"/>
          <w:lang w:val="ru-RU"/>
        </w:rPr>
      </w:pPr>
    </w:p>
    <w:p w:rsidR="00E35DC4" w:rsidRDefault="00E35DC4" w:rsidP="002B7FEC">
      <w:pPr>
        <w:ind w:firstLine="539"/>
        <w:jc w:val="center"/>
        <w:rPr>
          <w:b/>
          <w:u w:val="single"/>
          <w:lang w:val="ru-RU"/>
        </w:rPr>
      </w:pPr>
    </w:p>
    <w:p w:rsidR="00E35DC4" w:rsidRPr="00D25154" w:rsidRDefault="00E35DC4" w:rsidP="002B7FEC">
      <w:pPr>
        <w:ind w:firstLine="539"/>
        <w:jc w:val="center"/>
        <w:rPr>
          <w:b/>
          <w:u w:val="single"/>
          <w:lang w:val="ru-RU"/>
        </w:rPr>
      </w:pPr>
    </w:p>
    <w:p w:rsidR="007644C4" w:rsidRPr="007644C4" w:rsidRDefault="007644C4" w:rsidP="007644C4">
      <w:pPr>
        <w:widowControl/>
        <w:tabs>
          <w:tab w:val="num" w:pos="735"/>
        </w:tabs>
        <w:autoSpaceDE/>
        <w:autoSpaceDN/>
        <w:adjustRightInd/>
        <w:jc w:val="both"/>
        <w:rPr>
          <w:highlight w:val="yellow"/>
          <w:lang w:val="ru-RU"/>
        </w:rPr>
      </w:pPr>
    </w:p>
    <w:p w:rsidR="007644C4" w:rsidRPr="00D25154" w:rsidRDefault="007644C4" w:rsidP="007644C4">
      <w:pPr>
        <w:shd w:val="clear" w:color="auto" w:fill="FFFFFF"/>
        <w:ind w:left="19" w:right="5" w:firstLine="672"/>
        <w:jc w:val="both"/>
        <w:rPr>
          <w:lang w:val="ru-RU"/>
        </w:rPr>
      </w:pPr>
    </w:p>
    <w:p w:rsidR="00981892" w:rsidRDefault="00981892" w:rsidP="00640EE2">
      <w:pPr>
        <w:ind w:firstLine="284"/>
        <w:jc w:val="right"/>
        <w:rPr>
          <w:lang w:val="ru-RU"/>
        </w:rPr>
      </w:pPr>
    </w:p>
    <w:p w:rsidR="002C49ED" w:rsidRPr="00D25154" w:rsidRDefault="002C49ED" w:rsidP="00640EE2">
      <w:pPr>
        <w:ind w:firstLine="284"/>
        <w:jc w:val="right"/>
        <w:rPr>
          <w:lang w:val="ru-RU"/>
        </w:rPr>
      </w:pPr>
    </w:p>
    <w:p w:rsidR="006F5B94" w:rsidRDefault="006F5B94" w:rsidP="00B93CCB">
      <w:pPr>
        <w:widowControl/>
        <w:tabs>
          <w:tab w:val="left" w:pos="360"/>
        </w:tabs>
        <w:autoSpaceDE/>
        <w:autoSpaceDN/>
        <w:adjustRightInd/>
        <w:jc w:val="both"/>
        <w:rPr>
          <w:rStyle w:val="Zag11"/>
          <w:rFonts w:eastAsia="@Arial Unicode MS"/>
          <w:b/>
          <w:bCs/>
          <w:lang w:val="ru-RU"/>
        </w:rPr>
      </w:pPr>
    </w:p>
    <w:p w:rsidR="00F23336" w:rsidRPr="00D25154" w:rsidRDefault="00F23336" w:rsidP="00E35DC4">
      <w:pPr>
        <w:jc w:val="center"/>
        <w:rPr>
          <w:b/>
          <w:lang w:val="ru-RU"/>
        </w:rPr>
      </w:pPr>
      <w:r w:rsidRPr="00D25154">
        <w:rPr>
          <w:b/>
          <w:lang w:val="ru-RU"/>
        </w:rPr>
        <w:t>1.Целевой раздел</w:t>
      </w:r>
    </w:p>
    <w:p w:rsidR="00850FD6" w:rsidRDefault="00850FD6" w:rsidP="00E35DC4">
      <w:pPr>
        <w:jc w:val="center"/>
        <w:rPr>
          <w:b/>
          <w:lang w:val="ru-RU"/>
        </w:rPr>
      </w:pPr>
    </w:p>
    <w:p w:rsidR="00F23336" w:rsidRPr="00D25154" w:rsidRDefault="00F23336" w:rsidP="00E35DC4">
      <w:pPr>
        <w:jc w:val="center"/>
        <w:rPr>
          <w:b/>
          <w:lang w:val="ru-RU"/>
        </w:rPr>
      </w:pPr>
      <w:r w:rsidRPr="00D25154">
        <w:rPr>
          <w:b/>
          <w:lang w:val="ru-RU"/>
        </w:rPr>
        <w:t>1.1.Пояснительная записка</w:t>
      </w:r>
    </w:p>
    <w:p w:rsidR="006B7756" w:rsidRPr="006B7756" w:rsidRDefault="006B7756" w:rsidP="00743846">
      <w:pPr>
        <w:widowControl/>
        <w:ind w:left="142" w:firstLine="709"/>
        <w:jc w:val="both"/>
        <w:rPr>
          <w:rFonts w:eastAsia="Times New Roman"/>
          <w:lang w:val="ru-RU"/>
        </w:rPr>
      </w:pPr>
      <w:r w:rsidRPr="006B7756">
        <w:rPr>
          <w:rFonts w:eastAsia="Times New Roman"/>
          <w:lang w:val="ru-RU"/>
        </w:rPr>
        <w:t xml:space="preserve">Образовательная программа - нормативно-управленческий документ, определяющий содержание образования, которое содействует взаимопонимаению и сотрудничеству между людьми, учитывает разнообразие мировоззренческих подходов, способствует реализации права обучающихся на свободный выбор мнений и убеждений, обеспечивает развитие способностей каждого человека, формирование и развитие его личности в соответствии с принятыми духовно-нравственными и социокультурными ценностями (п. 1 ст. 12 </w:t>
      </w:r>
      <w:r w:rsidRPr="006B7756">
        <w:rPr>
          <w:rFonts w:eastAsia="Times New Roman"/>
          <w:spacing w:val="10"/>
          <w:sz w:val="20"/>
          <w:szCs w:val="20"/>
          <w:lang w:val="ru-RU"/>
        </w:rPr>
        <w:t>Федеральн</w:t>
      </w:r>
      <w:r w:rsidRPr="006B7756">
        <w:rPr>
          <w:rFonts w:eastAsia="Times New Roman"/>
          <w:color w:val="000000"/>
          <w:spacing w:val="10"/>
          <w:sz w:val="20"/>
          <w:szCs w:val="20"/>
          <w:lang w:val="ru-RU"/>
        </w:rPr>
        <w:t>ого</w:t>
      </w:r>
      <w:r w:rsidRPr="006B7756">
        <w:rPr>
          <w:rFonts w:eastAsia="Times New Roman"/>
          <w:lang w:val="ru-RU"/>
        </w:rPr>
        <w:t xml:space="preserve"> закон</w:t>
      </w:r>
      <w:r w:rsidRPr="006B7756">
        <w:rPr>
          <w:rFonts w:eastAsia="Times New Roman"/>
          <w:color w:val="000000"/>
          <w:spacing w:val="10"/>
          <w:sz w:val="20"/>
          <w:szCs w:val="20"/>
          <w:lang w:val="ru-RU"/>
        </w:rPr>
        <w:t>а</w:t>
      </w:r>
      <w:r w:rsidRPr="006B7756">
        <w:rPr>
          <w:rFonts w:eastAsia="Times New Roman"/>
          <w:lang w:val="ru-RU"/>
        </w:rPr>
        <w:t xml:space="preserve"> «Об образовании в Российской Федерации» от 29.12.2012 года № 273 - ФЗ «Об образовании в Российской Федерации»</w:t>
      </w:r>
      <w:r w:rsidRPr="006B7756">
        <w:rPr>
          <w:rFonts w:eastAsia="Times New Roman"/>
          <w:spacing w:val="10"/>
          <w:sz w:val="20"/>
          <w:szCs w:val="20"/>
          <w:lang w:val="ru-RU"/>
        </w:rPr>
        <w:t>),</w:t>
      </w:r>
      <w:r w:rsidRPr="006B7756">
        <w:rPr>
          <w:rFonts w:eastAsia="Times New Roman"/>
          <w:lang w:val="ru-RU"/>
        </w:rPr>
        <w:t xml:space="preserve"> характеризующий специфику содержания образования и особенности образовательного процесса и управления МБОУ «Новоалександровская средняя общеобразовательная школа». </w:t>
      </w:r>
    </w:p>
    <w:p w:rsidR="006B7756" w:rsidRPr="006B7756" w:rsidRDefault="006B7756" w:rsidP="006B7756">
      <w:pPr>
        <w:shd w:val="clear" w:color="auto" w:fill="FFFFFF"/>
        <w:ind w:left="19" w:right="5" w:firstLine="672"/>
        <w:jc w:val="both"/>
        <w:rPr>
          <w:lang w:val="ru-RU"/>
        </w:rPr>
      </w:pPr>
      <w:r w:rsidRPr="006B7756">
        <w:rPr>
          <w:lang w:val="ru-RU"/>
        </w:rPr>
        <w:t xml:space="preserve">Образовательная программа для </w:t>
      </w:r>
      <w:r>
        <w:rPr>
          <w:lang w:val="ru-RU"/>
        </w:rPr>
        <w:t>10-11</w:t>
      </w:r>
      <w:r w:rsidRPr="006B7756">
        <w:rPr>
          <w:lang w:val="ru-RU"/>
        </w:rPr>
        <w:t xml:space="preserve"> классов МБОУ «Новоалександровская средняя общеобразовательная школа» разработана в соответствии с основными требованиями федерального компонента государственного образовательного стандарта (утверждён приказом Минобразования России «Об утверждении федерального компонента государственных стандартов начального общего, основного общего и среднего (полного) общего образования» от 5 марта 2004 г. № 1089)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уровне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 Образовательная программа для </w:t>
      </w:r>
      <w:r>
        <w:rPr>
          <w:lang w:val="ru-RU"/>
        </w:rPr>
        <w:t>10-11</w:t>
      </w:r>
      <w:r w:rsidRPr="006B7756">
        <w:rPr>
          <w:lang w:val="ru-RU"/>
        </w:rPr>
        <w:t xml:space="preserve"> классов МБОУ «Новоалександровская средняя общеобразовательная школа» обеспечивает реализацию федерального компонента государственного образовательного стандарта с учётом региональных особенностей, образовательных потребностей обучающихся (воспитанников), родителей (законных) представителей.  </w:t>
      </w:r>
    </w:p>
    <w:p w:rsidR="00F23336" w:rsidRPr="00D25154" w:rsidRDefault="00F23336" w:rsidP="00F23336">
      <w:pPr>
        <w:ind w:firstLine="720"/>
        <w:jc w:val="both"/>
        <w:rPr>
          <w:b/>
          <w:bCs/>
          <w:lang w:val="ru-RU"/>
        </w:rPr>
      </w:pPr>
      <w:r w:rsidRPr="00D25154">
        <w:rPr>
          <w:lang w:val="ru-RU"/>
        </w:rPr>
        <w:t>Среднее  общее образование – является завершающим этапом общеобразовательной подготовки, обеспечивающим освоение учащимися образовательных программ данной ступени образования, развитие устойчивых познавательных интересов, интеллектуальных, творческих способностей обучающихся, формирование навыков самостоятельной учебной деятельности, на основе профильной дифференциации обучения.</w:t>
      </w:r>
    </w:p>
    <w:p w:rsidR="006B7756" w:rsidRDefault="00F23336" w:rsidP="006B7756">
      <w:pPr>
        <w:pStyle w:val="ac"/>
        <w:spacing w:before="0" w:beforeAutospacing="0" w:after="0" w:afterAutospacing="0"/>
        <w:ind w:firstLine="720"/>
        <w:jc w:val="both"/>
      </w:pPr>
      <w:r w:rsidRPr="00D25154">
        <w:rPr>
          <w:rStyle w:val="af2"/>
        </w:rPr>
        <w:t>Целями основной образовательной программы среднего общего  образования являются:</w:t>
      </w:r>
      <w:r w:rsidRPr="00D25154">
        <w:t xml:space="preserve"> выстраивание образовательного пространства, адекватного старшему школьному возрасту через   создание условий для социального и образовательного самоопределения старшеклассника; </w:t>
      </w:r>
      <w:r w:rsidR="009E2AAB">
        <w:t>получение</w:t>
      </w:r>
      <w:r w:rsidRPr="00D25154">
        <w:t xml:space="preserve"> школьниками качеств</w:t>
      </w:r>
      <w:r w:rsidR="009E2AAB">
        <w:t>енного современного образования,</w:t>
      </w:r>
      <w:r w:rsidRPr="00D25154">
        <w:t xml:space="preserve"> позволяющего выпускнику занимать осмысленную, активную и деятельную жизненную позицию, поступить и успешно обучаться  в выбранном ВУЗе.</w:t>
      </w:r>
    </w:p>
    <w:p w:rsidR="00F23336" w:rsidRPr="00D25154" w:rsidRDefault="009E2AAB" w:rsidP="006B7756">
      <w:pPr>
        <w:pStyle w:val="ac"/>
        <w:spacing w:before="0" w:beforeAutospacing="0" w:after="0" w:afterAutospacing="0"/>
        <w:ind w:firstLine="720"/>
        <w:jc w:val="both"/>
      </w:pPr>
      <w:r>
        <w:t>О</w:t>
      </w:r>
      <w:r w:rsidR="00F23336" w:rsidRPr="00D25154">
        <w:t xml:space="preserve">бразовательная программа ориентирована также </w:t>
      </w:r>
      <w:r w:rsidR="00F23336" w:rsidRPr="00D25154">
        <w:rPr>
          <w:b/>
          <w:bCs/>
        </w:rPr>
        <w:t xml:space="preserve">на достижение уровня допрофессиональной компетенции по выбранному профилю </w:t>
      </w:r>
      <w:r w:rsidR="00F23336" w:rsidRPr="00D25154">
        <w:t xml:space="preserve">наибольшим количеством выпускников. Также программа призвана сформировать основные показатели глобального мышления и глобального сознания, развить различные формы интеллекта, а также коммуникативные, конструктивные, организаторские, прогностические и проектировочные умения. </w:t>
      </w:r>
    </w:p>
    <w:p w:rsidR="00F23336" w:rsidRPr="00D25154" w:rsidRDefault="00F23336" w:rsidP="00F23336">
      <w:pPr>
        <w:tabs>
          <w:tab w:val="num" w:pos="0"/>
        </w:tabs>
        <w:ind w:firstLine="720"/>
        <w:jc w:val="both"/>
        <w:rPr>
          <w:lang w:val="ru-RU"/>
        </w:rPr>
      </w:pPr>
      <w:r w:rsidRPr="00D25154">
        <w:rPr>
          <w:b/>
          <w:bCs/>
          <w:lang w:val="ru-RU"/>
        </w:rPr>
        <w:t xml:space="preserve">Задачами </w:t>
      </w:r>
      <w:r w:rsidRPr="00D25154">
        <w:rPr>
          <w:lang w:val="ru-RU"/>
        </w:rPr>
        <w:t xml:space="preserve">на </w:t>
      </w:r>
      <w:r w:rsidR="006B7756">
        <w:rPr>
          <w:lang w:val="ru-RU"/>
        </w:rPr>
        <w:t>уровне среднего общего образования</w:t>
      </w:r>
      <w:r w:rsidRPr="00D25154">
        <w:rPr>
          <w:lang w:val="ru-RU"/>
        </w:rPr>
        <w:t xml:space="preserve"> являются: </w:t>
      </w:r>
    </w:p>
    <w:p w:rsidR="00F23336" w:rsidRPr="00D25154" w:rsidRDefault="00F23336" w:rsidP="006D0845">
      <w:pPr>
        <w:widowControl/>
        <w:numPr>
          <w:ilvl w:val="0"/>
          <w:numId w:val="13"/>
        </w:numPr>
        <w:tabs>
          <w:tab w:val="clear" w:pos="360"/>
          <w:tab w:val="num" w:pos="0"/>
          <w:tab w:val="left" w:pos="180"/>
        </w:tabs>
        <w:autoSpaceDE/>
        <w:autoSpaceDN/>
        <w:adjustRightInd/>
        <w:ind w:left="0" w:firstLine="0"/>
        <w:jc w:val="both"/>
        <w:rPr>
          <w:lang w:val="ru-RU"/>
        </w:rPr>
      </w:pPr>
      <w:r w:rsidRPr="00D25154">
        <w:rPr>
          <w:lang w:val="ru-RU"/>
        </w:rPr>
        <w:t xml:space="preserve">обеспечение высокого уровня мотивации обучающихся к учебной  деятельности; </w:t>
      </w:r>
    </w:p>
    <w:p w:rsidR="00F23336" w:rsidRPr="00D25154" w:rsidRDefault="00F23336" w:rsidP="006D0845">
      <w:pPr>
        <w:widowControl/>
        <w:numPr>
          <w:ilvl w:val="0"/>
          <w:numId w:val="13"/>
        </w:numPr>
        <w:tabs>
          <w:tab w:val="clear" w:pos="360"/>
          <w:tab w:val="num" w:pos="0"/>
          <w:tab w:val="left" w:pos="180"/>
        </w:tabs>
        <w:autoSpaceDE/>
        <w:autoSpaceDN/>
        <w:adjustRightInd/>
        <w:ind w:left="0" w:firstLine="0"/>
        <w:jc w:val="both"/>
        <w:rPr>
          <w:lang w:val="ru-RU"/>
        </w:rPr>
      </w:pPr>
      <w:r w:rsidRPr="00D25154">
        <w:rPr>
          <w:lang w:val="ru-RU"/>
        </w:rPr>
        <w:lastRenderedPageBreak/>
        <w:t xml:space="preserve">сочетание обучения с практической деятельностью учащихся; </w:t>
      </w:r>
    </w:p>
    <w:p w:rsidR="00F23336" w:rsidRPr="00D25154" w:rsidRDefault="00F23336" w:rsidP="006D0845">
      <w:pPr>
        <w:widowControl/>
        <w:numPr>
          <w:ilvl w:val="0"/>
          <w:numId w:val="13"/>
        </w:numPr>
        <w:tabs>
          <w:tab w:val="clear" w:pos="360"/>
          <w:tab w:val="num" w:pos="0"/>
          <w:tab w:val="left" w:pos="180"/>
        </w:tabs>
        <w:autoSpaceDE/>
        <w:autoSpaceDN/>
        <w:adjustRightInd/>
        <w:ind w:left="0" w:firstLine="0"/>
        <w:jc w:val="both"/>
        <w:rPr>
          <w:lang w:val="ru-RU"/>
        </w:rPr>
      </w:pPr>
      <w:r w:rsidRPr="00D25154">
        <w:rPr>
          <w:lang w:val="ru-RU"/>
        </w:rPr>
        <w:t xml:space="preserve">включение учащихся в духовную, интеллектуальную и общественную жизнь, формирование активной гражданской позиции; </w:t>
      </w:r>
    </w:p>
    <w:p w:rsidR="00F23336" w:rsidRPr="00D25154" w:rsidRDefault="00F23336" w:rsidP="006D0845">
      <w:pPr>
        <w:widowControl/>
        <w:numPr>
          <w:ilvl w:val="0"/>
          <w:numId w:val="13"/>
        </w:numPr>
        <w:tabs>
          <w:tab w:val="clear" w:pos="360"/>
          <w:tab w:val="num" w:pos="0"/>
          <w:tab w:val="left" w:pos="180"/>
        </w:tabs>
        <w:autoSpaceDE/>
        <w:autoSpaceDN/>
        <w:adjustRightInd/>
        <w:ind w:left="0" w:firstLine="0"/>
        <w:jc w:val="both"/>
        <w:rPr>
          <w:lang w:val="ru-RU"/>
        </w:rPr>
      </w:pPr>
      <w:r w:rsidRPr="00D25154">
        <w:rPr>
          <w:lang w:val="ru-RU"/>
        </w:rPr>
        <w:t xml:space="preserve">развитие мотивов самопознания, самоопределения и самореализации; </w:t>
      </w:r>
    </w:p>
    <w:p w:rsidR="00F23336" w:rsidRPr="00D25154" w:rsidRDefault="00F23336" w:rsidP="006D0845">
      <w:pPr>
        <w:widowControl/>
        <w:numPr>
          <w:ilvl w:val="0"/>
          <w:numId w:val="13"/>
        </w:numPr>
        <w:tabs>
          <w:tab w:val="clear" w:pos="360"/>
          <w:tab w:val="num" w:pos="0"/>
          <w:tab w:val="left" w:pos="180"/>
        </w:tabs>
        <w:autoSpaceDE/>
        <w:autoSpaceDN/>
        <w:adjustRightInd/>
        <w:ind w:left="0" w:firstLine="0"/>
        <w:jc w:val="both"/>
        <w:rPr>
          <w:lang w:val="ru-RU"/>
        </w:rPr>
      </w:pPr>
      <w:r w:rsidRPr="00D25154">
        <w:rPr>
          <w:lang w:val="ru-RU"/>
        </w:rPr>
        <w:t xml:space="preserve">подведение учащихся к осознанному выбору профессии на основе формирования субъектного опыта; </w:t>
      </w:r>
    </w:p>
    <w:p w:rsidR="00F23336" w:rsidRPr="00D25154" w:rsidRDefault="00F23336" w:rsidP="006D0845">
      <w:pPr>
        <w:widowControl/>
        <w:numPr>
          <w:ilvl w:val="0"/>
          <w:numId w:val="13"/>
        </w:numPr>
        <w:tabs>
          <w:tab w:val="clear" w:pos="360"/>
          <w:tab w:val="num" w:pos="0"/>
          <w:tab w:val="left" w:pos="180"/>
        </w:tabs>
        <w:autoSpaceDE/>
        <w:autoSpaceDN/>
        <w:adjustRightInd/>
        <w:ind w:left="0" w:firstLine="0"/>
        <w:jc w:val="both"/>
        <w:rPr>
          <w:lang w:val="ru-RU"/>
        </w:rPr>
      </w:pPr>
      <w:r w:rsidRPr="00D25154">
        <w:rPr>
          <w:lang w:val="ru-RU"/>
        </w:rPr>
        <w:t>ориентация на развитие всех форм интеллекта за счет интеграции базового и  дополнительного компонентов образования.</w:t>
      </w:r>
    </w:p>
    <w:p w:rsidR="00390951" w:rsidRPr="00EC3454" w:rsidRDefault="00390951" w:rsidP="00390951">
      <w:pPr>
        <w:ind w:firstLine="709"/>
        <w:jc w:val="both"/>
        <w:rPr>
          <w:b/>
          <w:i/>
          <w:lang w:val="ru-RU"/>
        </w:rPr>
      </w:pPr>
      <w:r w:rsidRPr="00EC3454">
        <w:rPr>
          <w:b/>
          <w:i/>
          <w:lang w:val="ru-RU"/>
        </w:rPr>
        <w:t>Механизм  формирования  основной  образовательной  программы</w:t>
      </w:r>
      <w:r>
        <w:rPr>
          <w:b/>
          <w:i/>
          <w:lang w:val="ru-RU"/>
        </w:rPr>
        <w:t xml:space="preserve"> среднего общего образования: </w:t>
      </w:r>
      <w:r w:rsidRPr="00EC3454">
        <w:rPr>
          <w:b/>
          <w:i/>
          <w:lang w:val="ru-RU"/>
        </w:rPr>
        <w:t xml:space="preserve"> </w:t>
      </w:r>
    </w:p>
    <w:p w:rsidR="00390951" w:rsidRPr="00EC3454" w:rsidRDefault="00390951" w:rsidP="00390951">
      <w:pPr>
        <w:ind w:firstLine="709"/>
        <w:jc w:val="both"/>
        <w:rPr>
          <w:lang w:val="ru-RU"/>
        </w:rPr>
      </w:pPr>
      <w:r w:rsidRPr="00EC3454">
        <w:rPr>
          <w:lang w:val="ru-RU"/>
        </w:rPr>
        <w:t>1</w:t>
      </w:r>
      <w:r>
        <w:rPr>
          <w:lang w:val="ru-RU"/>
        </w:rPr>
        <w:t>.</w:t>
      </w:r>
      <w:r w:rsidRPr="00EC3454">
        <w:rPr>
          <w:lang w:val="ru-RU"/>
        </w:rPr>
        <w:t xml:space="preserve"> Для  осуществления </w:t>
      </w:r>
      <w:r>
        <w:rPr>
          <w:lang w:val="ru-RU"/>
        </w:rPr>
        <w:t>деятельности</w:t>
      </w:r>
      <w:r w:rsidRPr="00EC3454">
        <w:rPr>
          <w:lang w:val="ru-RU"/>
        </w:rPr>
        <w:t xml:space="preserve">  по  подготовке  основной  образовательной  программы  </w:t>
      </w:r>
      <w:r>
        <w:rPr>
          <w:lang w:val="ru-RU"/>
        </w:rPr>
        <w:t xml:space="preserve">среднего общего образования в </w:t>
      </w:r>
      <w:r w:rsidRPr="00EC3454">
        <w:rPr>
          <w:lang w:val="ru-RU"/>
        </w:rPr>
        <w:t>МБОУ  «Новоалександровская средняя  общеобразовательная  школа</w:t>
      </w:r>
      <w:r>
        <w:rPr>
          <w:lang w:val="ru-RU"/>
        </w:rPr>
        <w:t>» с</w:t>
      </w:r>
      <w:r w:rsidRPr="00EC3454">
        <w:rPr>
          <w:lang w:val="ru-RU"/>
        </w:rPr>
        <w:t>оздаётся  рабочая  группы  из представителей  адм</w:t>
      </w:r>
      <w:r>
        <w:rPr>
          <w:lang w:val="ru-RU"/>
        </w:rPr>
        <w:t>инистрации  школы,  руководителя</w:t>
      </w:r>
      <w:r w:rsidRPr="00EC3454">
        <w:rPr>
          <w:lang w:val="ru-RU"/>
        </w:rPr>
        <w:t xml:space="preserve">  школьного  методического объединения учителей-предметников</w:t>
      </w:r>
      <w:r>
        <w:rPr>
          <w:lang w:val="ru-RU"/>
        </w:rPr>
        <w:t>.</w:t>
      </w:r>
      <w:r w:rsidRPr="00EC3454">
        <w:rPr>
          <w:lang w:val="ru-RU"/>
        </w:rPr>
        <w:t xml:space="preserve">  </w:t>
      </w:r>
    </w:p>
    <w:p w:rsidR="00390951" w:rsidRPr="0068310E" w:rsidRDefault="00390951" w:rsidP="00390951">
      <w:pPr>
        <w:ind w:firstLine="709"/>
        <w:jc w:val="both"/>
        <w:rPr>
          <w:lang w:val="ru-RU"/>
        </w:rPr>
      </w:pPr>
      <w:r w:rsidRPr="0068310E">
        <w:rPr>
          <w:lang w:val="ru-RU"/>
        </w:rPr>
        <w:t xml:space="preserve">Задачи рабочей группы:  </w:t>
      </w:r>
    </w:p>
    <w:p w:rsidR="00390951" w:rsidRPr="0068310E" w:rsidRDefault="00390951" w:rsidP="006D0845">
      <w:pPr>
        <w:widowControl/>
        <w:numPr>
          <w:ilvl w:val="0"/>
          <w:numId w:val="41"/>
        </w:numPr>
        <w:jc w:val="both"/>
        <w:rPr>
          <w:lang w:val="ru-RU"/>
        </w:rPr>
      </w:pPr>
      <w:r w:rsidRPr="0068310E">
        <w:rPr>
          <w:lang w:val="ru-RU"/>
        </w:rPr>
        <w:t xml:space="preserve">изучение  нормативных  документов  федерального,  регионального  и  школьного  уровней,  регламентирующих  деятельность  общеобразовательного  учреждения  при  составлении  основной  образовательной  программы </w:t>
      </w:r>
      <w:r>
        <w:rPr>
          <w:lang w:val="ru-RU"/>
        </w:rPr>
        <w:t>среднего</w:t>
      </w:r>
      <w:r w:rsidRPr="0068310E">
        <w:rPr>
          <w:lang w:val="ru-RU"/>
        </w:rPr>
        <w:t xml:space="preserve"> общего образования;  </w:t>
      </w:r>
    </w:p>
    <w:p w:rsidR="00390951" w:rsidRDefault="00390951" w:rsidP="006D0845">
      <w:pPr>
        <w:widowControl/>
        <w:numPr>
          <w:ilvl w:val="0"/>
          <w:numId w:val="41"/>
        </w:numPr>
        <w:jc w:val="both"/>
        <w:rPr>
          <w:lang w:val="ru-RU"/>
        </w:rPr>
      </w:pPr>
      <w:r w:rsidRPr="00EC3454">
        <w:rPr>
          <w:lang w:val="ru-RU"/>
        </w:rPr>
        <w:t xml:space="preserve">изучение имеющихся условий (кадровых, материально-технических и т.д.); </w:t>
      </w:r>
    </w:p>
    <w:p w:rsidR="00390951" w:rsidRPr="0068310E" w:rsidRDefault="00390951" w:rsidP="006D0845">
      <w:pPr>
        <w:widowControl/>
        <w:numPr>
          <w:ilvl w:val="0"/>
          <w:numId w:val="41"/>
        </w:numPr>
        <w:jc w:val="both"/>
        <w:rPr>
          <w:lang w:val="ru-RU"/>
        </w:rPr>
      </w:pPr>
      <w:r w:rsidRPr="0068310E">
        <w:rPr>
          <w:lang w:val="ru-RU"/>
        </w:rPr>
        <w:t xml:space="preserve">подготовка  проекта  основной  образовательной  программы  </w:t>
      </w:r>
      <w:r>
        <w:rPr>
          <w:lang w:val="ru-RU"/>
        </w:rPr>
        <w:t>среднего</w:t>
      </w:r>
      <w:r w:rsidRPr="0068310E">
        <w:rPr>
          <w:lang w:val="ru-RU"/>
        </w:rPr>
        <w:t xml:space="preserve"> общего  образования. </w:t>
      </w:r>
    </w:p>
    <w:p w:rsidR="00390951" w:rsidRPr="00EC3454" w:rsidRDefault="00390951" w:rsidP="00390951">
      <w:pPr>
        <w:ind w:firstLine="709"/>
        <w:jc w:val="both"/>
        <w:rPr>
          <w:lang w:val="ru-RU"/>
        </w:rPr>
      </w:pPr>
      <w:r>
        <w:rPr>
          <w:lang w:val="ru-RU"/>
        </w:rPr>
        <w:t xml:space="preserve">2. </w:t>
      </w:r>
      <w:r w:rsidRPr="00EC3454">
        <w:rPr>
          <w:lang w:val="ru-RU"/>
        </w:rPr>
        <w:t xml:space="preserve">Рассмотрение  и принятие  основной  образовательной  программы    </w:t>
      </w:r>
      <w:r>
        <w:rPr>
          <w:lang w:val="ru-RU"/>
        </w:rPr>
        <w:t>основного общего образования</w:t>
      </w:r>
      <w:r w:rsidRPr="00EC3454">
        <w:rPr>
          <w:lang w:val="ru-RU"/>
        </w:rPr>
        <w:t xml:space="preserve"> проводится  на з</w:t>
      </w:r>
      <w:r>
        <w:rPr>
          <w:lang w:val="ru-RU"/>
        </w:rPr>
        <w:t>аседании педагогического совета.</w:t>
      </w:r>
    </w:p>
    <w:p w:rsidR="00390951" w:rsidRPr="00EC3454" w:rsidRDefault="00390951" w:rsidP="00390951">
      <w:pPr>
        <w:ind w:firstLine="709"/>
        <w:jc w:val="both"/>
        <w:rPr>
          <w:lang w:val="ru-RU"/>
        </w:rPr>
      </w:pPr>
      <w:r>
        <w:rPr>
          <w:lang w:val="ru-RU"/>
        </w:rPr>
        <w:t xml:space="preserve">3. </w:t>
      </w:r>
      <w:r w:rsidRPr="00EC3454">
        <w:rPr>
          <w:lang w:val="ru-RU"/>
        </w:rPr>
        <w:t xml:space="preserve">Утверждение  основной  образовательной  программы </w:t>
      </w:r>
      <w:r>
        <w:rPr>
          <w:lang w:val="ru-RU"/>
        </w:rPr>
        <w:t>среднего общего образования</w:t>
      </w:r>
      <w:r w:rsidRPr="00EC3454">
        <w:rPr>
          <w:lang w:val="ru-RU"/>
        </w:rPr>
        <w:t xml:space="preserve"> осуществляется приказом директора МБОУ  «Новоалександровская средняя  общеобразовательная  школа». </w:t>
      </w:r>
    </w:p>
    <w:p w:rsidR="00390951" w:rsidRPr="009C352D" w:rsidRDefault="00390951" w:rsidP="00390951">
      <w:pPr>
        <w:framePr w:hSpace="180" w:wrap="around" w:vAnchor="text" w:hAnchor="margin" w:y="74"/>
        <w:ind w:firstLine="709"/>
        <w:jc w:val="both"/>
        <w:rPr>
          <w:rFonts w:eastAsia="Times New Roman"/>
          <w:bCs/>
          <w:lang w:val="ru-RU"/>
        </w:rPr>
      </w:pPr>
      <w:r w:rsidRPr="009C352D">
        <w:rPr>
          <w:rFonts w:eastAsia="Times New Roman"/>
          <w:lang w:val="ru-RU"/>
        </w:rPr>
        <w:t>Структуру и содержание основной образовательной программы</w:t>
      </w:r>
      <w:r w:rsidRPr="00390951">
        <w:rPr>
          <w:lang w:val="ru-RU"/>
        </w:rPr>
        <w:t xml:space="preserve"> </w:t>
      </w:r>
      <w:r>
        <w:rPr>
          <w:lang w:val="ru-RU"/>
        </w:rPr>
        <w:t>среднего</w:t>
      </w:r>
      <w:r w:rsidRPr="009C352D">
        <w:rPr>
          <w:rFonts w:eastAsia="Times New Roman"/>
          <w:lang w:val="ru-RU"/>
        </w:rPr>
        <w:t xml:space="preserve"> общего образования регламентирует Положение </w:t>
      </w:r>
      <w:r w:rsidRPr="009C352D">
        <w:rPr>
          <w:rFonts w:eastAsia="Times New Roman"/>
          <w:bCs/>
          <w:lang w:val="ru-RU"/>
        </w:rPr>
        <w:t>об основной образовательной программе основного/среднего общего образования (утверждено</w:t>
      </w:r>
      <w:r w:rsidRPr="009C352D">
        <w:rPr>
          <w:rFonts w:eastAsia="Times New Roman"/>
          <w:bCs/>
          <w:color w:val="000000"/>
          <w:lang w:val="ru-RU"/>
        </w:rPr>
        <w:t xml:space="preserve"> приказом по МБОУ  «Новоалександровская средняя общеобразовательная школа» </w:t>
      </w:r>
      <w:r w:rsidRPr="009C352D">
        <w:rPr>
          <w:rFonts w:eastAsia="Times New Roman"/>
          <w:lang w:val="ru-RU"/>
        </w:rPr>
        <w:t xml:space="preserve">№ 255  от 30.08. 2013 г. </w:t>
      </w:r>
      <w:r w:rsidRPr="009C352D">
        <w:rPr>
          <w:rFonts w:eastAsia="Times New Roman"/>
          <w:bCs/>
          <w:lang w:val="ru-RU"/>
        </w:rPr>
        <w:t xml:space="preserve"> </w:t>
      </w:r>
    </w:p>
    <w:p w:rsidR="00390951" w:rsidRDefault="00390951" w:rsidP="00A30DB9">
      <w:pPr>
        <w:pStyle w:val="20"/>
        <w:tabs>
          <w:tab w:val="left" w:pos="0"/>
        </w:tabs>
        <w:spacing w:before="0"/>
        <w:ind w:firstLine="720"/>
        <w:rPr>
          <w:rFonts w:ascii="Times New Roman" w:hAnsi="Times New Roman"/>
          <w:b w:val="0"/>
          <w:i/>
          <w:color w:val="auto"/>
          <w:sz w:val="24"/>
          <w:szCs w:val="24"/>
        </w:rPr>
      </w:pPr>
    </w:p>
    <w:p w:rsidR="00390951" w:rsidRPr="00D25154" w:rsidRDefault="00390951" w:rsidP="00390951">
      <w:pPr>
        <w:ind w:firstLine="720"/>
        <w:jc w:val="both"/>
        <w:rPr>
          <w:bCs/>
          <w:iCs/>
          <w:lang w:val="ru-RU"/>
        </w:rPr>
      </w:pPr>
      <w:r w:rsidRPr="00D25154">
        <w:rPr>
          <w:bCs/>
          <w:lang w:val="ru-RU"/>
        </w:rPr>
        <w:t xml:space="preserve">Образовательная программа </w:t>
      </w:r>
      <w:r w:rsidRPr="00D25154">
        <w:rPr>
          <w:lang w:val="ru-RU"/>
        </w:rPr>
        <w:t xml:space="preserve">для </w:t>
      </w:r>
      <w:r>
        <w:rPr>
          <w:lang w:val="ru-RU"/>
        </w:rPr>
        <w:t>1</w:t>
      </w:r>
      <w:r w:rsidRPr="00D25154">
        <w:rPr>
          <w:lang w:val="ru-RU"/>
        </w:rPr>
        <w:t>-11 классов М</w:t>
      </w:r>
      <w:r>
        <w:rPr>
          <w:lang w:val="ru-RU"/>
        </w:rPr>
        <w:t>Б</w:t>
      </w:r>
      <w:r w:rsidRPr="00D25154">
        <w:rPr>
          <w:lang w:val="ru-RU"/>
        </w:rPr>
        <w:t xml:space="preserve">ОУ «Новоалександровская средняя общеобразовательная школа Ровеньского района Белгородской области» </w:t>
      </w:r>
      <w:r w:rsidRPr="00D25154">
        <w:rPr>
          <w:bCs/>
          <w:iCs/>
          <w:lang w:val="ru-RU"/>
        </w:rPr>
        <w:t>разработана в соответствии с требованиями.</w:t>
      </w:r>
    </w:p>
    <w:p w:rsidR="00390951" w:rsidRPr="00D25154" w:rsidRDefault="00390951" w:rsidP="00390951">
      <w:pPr>
        <w:pStyle w:val="a9"/>
        <w:suppressLineNumbers/>
        <w:suppressAutoHyphens/>
        <w:spacing w:after="0"/>
        <w:ind w:left="0" w:firstLine="720"/>
        <w:jc w:val="both"/>
        <w:rPr>
          <w:i/>
          <w:u w:val="single"/>
        </w:rPr>
      </w:pPr>
      <w:r w:rsidRPr="00D25154">
        <w:rPr>
          <w:i/>
          <w:u w:val="single"/>
        </w:rPr>
        <w:t>Федеральный уровень:</w:t>
      </w:r>
    </w:p>
    <w:p w:rsidR="00390951" w:rsidRPr="00390951" w:rsidRDefault="00390951" w:rsidP="006D0845">
      <w:pPr>
        <w:widowControl/>
        <w:numPr>
          <w:ilvl w:val="0"/>
          <w:numId w:val="5"/>
        </w:numPr>
        <w:tabs>
          <w:tab w:val="num" w:pos="375"/>
        </w:tabs>
        <w:suppressAutoHyphens/>
        <w:autoSpaceDE/>
        <w:autoSpaceDN/>
        <w:adjustRightInd/>
        <w:ind w:left="0" w:firstLine="0"/>
        <w:jc w:val="both"/>
        <w:rPr>
          <w:lang w:val="ru-RU"/>
        </w:rPr>
      </w:pPr>
      <w:r w:rsidRPr="00390951">
        <w:rPr>
          <w:lang w:val="ru-RU"/>
        </w:rPr>
        <w:t>Конвенция о правах ребенка, принятой резолюцией Генеральной Ассамблеи ООН от 20.11.1989 № 44/25;</w:t>
      </w:r>
    </w:p>
    <w:p w:rsidR="00390951" w:rsidRPr="00390951" w:rsidRDefault="00390951" w:rsidP="006D0845">
      <w:pPr>
        <w:pStyle w:val="Style5"/>
        <w:widowControl/>
        <w:numPr>
          <w:ilvl w:val="0"/>
          <w:numId w:val="5"/>
        </w:numPr>
        <w:tabs>
          <w:tab w:val="num" w:pos="375"/>
        </w:tabs>
        <w:autoSpaceDE/>
        <w:autoSpaceDN/>
        <w:adjustRightInd/>
        <w:spacing w:line="240" w:lineRule="auto"/>
        <w:ind w:left="0" w:firstLine="0"/>
      </w:pPr>
      <w:r w:rsidRPr="00390951">
        <w:rPr>
          <w:rStyle w:val="FontStyle12"/>
          <w:sz w:val="24"/>
          <w:szCs w:val="24"/>
        </w:rPr>
        <w:t>Федеральный закон «Об образовании в Российской Федерации» от 29.12.2012 года № 273 - ФЗ «Об образовании в Российской Федерации»;</w:t>
      </w:r>
    </w:p>
    <w:p w:rsidR="00390951" w:rsidRPr="00390951" w:rsidRDefault="00390951" w:rsidP="006D0845">
      <w:pPr>
        <w:widowControl/>
        <w:numPr>
          <w:ilvl w:val="0"/>
          <w:numId w:val="5"/>
        </w:numPr>
        <w:tabs>
          <w:tab w:val="num" w:pos="180"/>
          <w:tab w:val="num" w:pos="375"/>
        </w:tabs>
        <w:autoSpaceDE/>
        <w:autoSpaceDN/>
        <w:adjustRightInd/>
        <w:ind w:left="0" w:firstLine="0"/>
        <w:jc w:val="both"/>
        <w:rPr>
          <w:lang w:val="ru-RU"/>
        </w:rPr>
      </w:pPr>
      <w:r w:rsidRPr="00390951">
        <w:rPr>
          <w:bCs/>
          <w:lang w:val="ru-RU"/>
        </w:rPr>
        <w:t>Порядок проведения го</w:t>
      </w:r>
      <w:r w:rsidRPr="00390951">
        <w:rPr>
          <w:lang w:val="ru-RU"/>
        </w:rPr>
        <w:t>сударственной итоговой аттестации по образовательным программам среднего общего  образования (утверждён приказом Министерства образования и науки Российс</w:t>
      </w:r>
      <w:r w:rsidR="001E4D6B">
        <w:rPr>
          <w:lang w:val="ru-RU"/>
        </w:rPr>
        <w:t>кой Федерации от 26.12.2013 № 1400</w:t>
      </w:r>
      <w:r w:rsidRPr="00390951">
        <w:rPr>
          <w:lang w:val="ru-RU"/>
        </w:rPr>
        <w:t>);</w:t>
      </w:r>
    </w:p>
    <w:p w:rsidR="00390951" w:rsidRPr="00390951" w:rsidRDefault="00390951" w:rsidP="006D0845">
      <w:pPr>
        <w:widowControl/>
        <w:numPr>
          <w:ilvl w:val="0"/>
          <w:numId w:val="5"/>
        </w:numPr>
        <w:tabs>
          <w:tab w:val="num" w:pos="180"/>
          <w:tab w:val="num" w:pos="375"/>
        </w:tabs>
        <w:autoSpaceDE/>
        <w:autoSpaceDN/>
        <w:adjustRightInd/>
        <w:ind w:left="0" w:firstLine="0"/>
        <w:jc w:val="both"/>
        <w:rPr>
          <w:lang w:val="ru-RU"/>
        </w:rPr>
      </w:pPr>
      <w:r w:rsidRPr="00390951">
        <w:rPr>
          <w:lang w:val="ru-RU"/>
        </w:rPr>
        <w:t xml:space="preserve">Приказ Министерства образования и науки Российской Федерации от 05.08.2014 № 924 «О внесении изменений в Порядок </w:t>
      </w:r>
      <w:r w:rsidRPr="00390951">
        <w:rPr>
          <w:bCs/>
          <w:lang w:val="ru-RU"/>
        </w:rPr>
        <w:t>проведения го</w:t>
      </w:r>
      <w:r w:rsidRPr="00390951">
        <w:rPr>
          <w:lang w:val="ru-RU"/>
        </w:rPr>
        <w:t>сударственной итоговой аттестации по образовательным программам среднего общего  образования»;</w:t>
      </w:r>
    </w:p>
    <w:p w:rsidR="00390951" w:rsidRPr="00D25154" w:rsidRDefault="00390951" w:rsidP="006D0845">
      <w:pPr>
        <w:widowControl/>
        <w:numPr>
          <w:ilvl w:val="0"/>
          <w:numId w:val="5"/>
        </w:numPr>
        <w:tabs>
          <w:tab w:val="clear" w:pos="735"/>
          <w:tab w:val="num" w:pos="0"/>
          <w:tab w:val="num" w:pos="180"/>
        </w:tabs>
        <w:autoSpaceDE/>
        <w:autoSpaceDN/>
        <w:adjustRightInd/>
        <w:ind w:left="0" w:firstLine="0"/>
        <w:jc w:val="both"/>
        <w:rPr>
          <w:lang w:val="ru-RU"/>
        </w:rPr>
      </w:pPr>
      <w:r w:rsidRPr="00390951">
        <w:rPr>
          <w:lang w:val="ru-RU"/>
        </w:rPr>
        <w:t xml:space="preserve">СанПиН 2.4.2. 2821 – 10 «Санитарно-эпидемиологические требования к условиям и организации обучения в общеобразовательных учреждениях» (утверждены постановлением </w:t>
      </w:r>
      <w:r w:rsidRPr="00390951">
        <w:rPr>
          <w:lang w:val="ru-RU"/>
        </w:rPr>
        <w:lastRenderedPageBreak/>
        <w:t>Главного государственного</w:t>
      </w:r>
      <w:r w:rsidRPr="00D25154">
        <w:rPr>
          <w:lang w:val="ru-RU"/>
        </w:rPr>
        <w:t xml:space="preserve"> санитарного врача Российской Федерации от 29 декабря </w:t>
      </w:r>
      <w:smartTag w:uri="urn:schemas-microsoft-com:office:smarttags" w:element="metricconverter">
        <w:smartTagPr>
          <w:attr w:name="ProductID" w:val="2010 г"/>
        </w:smartTagPr>
        <w:r w:rsidRPr="00D25154">
          <w:rPr>
            <w:lang w:val="ru-RU"/>
          </w:rPr>
          <w:t>2010 г</w:t>
        </w:r>
      </w:smartTag>
      <w:r w:rsidRPr="00D25154">
        <w:rPr>
          <w:lang w:val="ru-RU"/>
        </w:rPr>
        <w:t xml:space="preserve">. № 189, зарегистрированы в Минюсте России 3 марта </w:t>
      </w:r>
      <w:smartTag w:uri="urn:schemas-microsoft-com:office:smarttags" w:element="metricconverter">
        <w:smartTagPr>
          <w:attr w:name="ProductID" w:val="2011 г"/>
        </w:smartTagPr>
        <w:r w:rsidRPr="00D25154">
          <w:rPr>
            <w:lang w:val="ru-RU"/>
          </w:rPr>
          <w:t>2011 г</w:t>
        </w:r>
      </w:smartTag>
      <w:r w:rsidRPr="00D25154">
        <w:rPr>
          <w:lang w:val="ru-RU"/>
        </w:rPr>
        <w:t xml:space="preserve">., регистрационный номер 19993); </w:t>
      </w:r>
    </w:p>
    <w:p w:rsidR="00390951" w:rsidRPr="00D25154" w:rsidRDefault="00390951" w:rsidP="006D0845">
      <w:pPr>
        <w:widowControl/>
        <w:numPr>
          <w:ilvl w:val="0"/>
          <w:numId w:val="5"/>
        </w:numPr>
        <w:tabs>
          <w:tab w:val="clear" w:pos="735"/>
          <w:tab w:val="num" w:pos="-180"/>
          <w:tab w:val="num" w:pos="180"/>
        </w:tabs>
        <w:autoSpaceDE/>
        <w:autoSpaceDN/>
        <w:adjustRightInd/>
        <w:ind w:left="0" w:firstLine="0"/>
        <w:jc w:val="both"/>
        <w:rPr>
          <w:lang w:val="ru-RU"/>
        </w:rPr>
      </w:pPr>
      <w:r w:rsidRPr="00D25154">
        <w:rPr>
          <w:lang w:val="ru-RU"/>
        </w:rPr>
        <w:t xml:space="preserve"> Федеральные требования к образовательным учреждениям в части охраны здоровья обучающихся, воспитанников (утверждены приказом Минобрнауки России от 28 декабря </w:t>
      </w:r>
      <w:smartTag w:uri="urn:schemas-microsoft-com:office:smarttags" w:element="metricconverter">
        <w:smartTagPr>
          <w:attr w:name="ProductID" w:val="2010 г"/>
        </w:smartTagPr>
        <w:r w:rsidRPr="00D25154">
          <w:rPr>
            <w:lang w:val="ru-RU"/>
          </w:rPr>
          <w:t>2010 г</w:t>
        </w:r>
      </w:smartTag>
      <w:r w:rsidRPr="00D25154">
        <w:rPr>
          <w:lang w:val="ru-RU"/>
        </w:rPr>
        <w:t xml:space="preserve">. № 2106, зарегистрированы в Минюсте России 2 февраля </w:t>
      </w:r>
      <w:smartTag w:uri="urn:schemas-microsoft-com:office:smarttags" w:element="metricconverter">
        <w:smartTagPr>
          <w:attr w:name="ProductID" w:val="2011 г"/>
        </w:smartTagPr>
        <w:r w:rsidRPr="00D25154">
          <w:rPr>
            <w:lang w:val="ru-RU"/>
          </w:rPr>
          <w:t>2011 г</w:t>
        </w:r>
      </w:smartTag>
      <w:r w:rsidRPr="00D25154">
        <w:rPr>
          <w:lang w:val="ru-RU"/>
        </w:rPr>
        <w:t xml:space="preserve">., регистрационный номер 19676). </w:t>
      </w:r>
    </w:p>
    <w:p w:rsidR="00390951" w:rsidRPr="00D25154" w:rsidRDefault="00390951" w:rsidP="006D0845">
      <w:pPr>
        <w:widowControl/>
        <w:numPr>
          <w:ilvl w:val="0"/>
          <w:numId w:val="5"/>
        </w:numPr>
        <w:tabs>
          <w:tab w:val="clear" w:pos="735"/>
          <w:tab w:val="num" w:pos="-180"/>
          <w:tab w:val="num" w:pos="180"/>
        </w:tabs>
        <w:autoSpaceDE/>
        <w:autoSpaceDN/>
        <w:adjustRightInd/>
        <w:ind w:left="0" w:firstLine="0"/>
        <w:jc w:val="both"/>
        <w:rPr>
          <w:lang w:val="ru-RU"/>
        </w:rPr>
      </w:pPr>
      <w:r w:rsidRPr="00D25154">
        <w:rPr>
          <w:lang w:val="ru-RU"/>
        </w:rPr>
        <w:t xml:space="preserve"> Концепция профильного обучения на старшей ступени общего образования, утвержденная приказом Министерства образования РФ от 18.07.2002г  №2783;</w:t>
      </w:r>
    </w:p>
    <w:p w:rsidR="00390951" w:rsidRPr="00D25154" w:rsidRDefault="00390951" w:rsidP="006D0845">
      <w:pPr>
        <w:widowControl/>
        <w:numPr>
          <w:ilvl w:val="0"/>
          <w:numId w:val="5"/>
        </w:numPr>
        <w:tabs>
          <w:tab w:val="clear" w:pos="735"/>
          <w:tab w:val="num" w:pos="-180"/>
          <w:tab w:val="num" w:pos="180"/>
        </w:tabs>
        <w:autoSpaceDE/>
        <w:autoSpaceDN/>
        <w:adjustRightInd/>
        <w:ind w:left="0" w:firstLine="0"/>
        <w:jc w:val="both"/>
        <w:rPr>
          <w:lang w:val="ru-RU"/>
        </w:rPr>
      </w:pPr>
      <w:r w:rsidRPr="00D25154">
        <w:rPr>
          <w:lang w:val="ru-RU"/>
        </w:rPr>
        <w:t xml:space="preserve">Федеральный государственный образовательный стандарт начального общего образования (утвержден приказом Минобрнауки России от 6 октября </w:t>
      </w:r>
      <w:smartTag w:uri="urn:schemas-microsoft-com:office:smarttags" w:element="metricconverter">
        <w:smartTagPr>
          <w:attr w:name="ProductID" w:val="2009 г"/>
        </w:smartTagPr>
        <w:r w:rsidRPr="00D25154">
          <w:rPr>
            <w:lang w:val="ru-RU"/>
          </w:rPr>
          <w:t>2009 г</w:t>
        </w:r>
      </w:smartTag>
      <w:r w:rsidRPr="00D25154">
        <w:rPr>
          <w:lang w:val="ru-RU"/>
        </w:rPr>
        <w:t xml:space="preserve">. № 373, зарегистрирован в Минюсте России 22 декабря </w:t>
      </w:r>
      <w:smartTag w:uri="urn:schemas-microsoft-com:office:smarttags" w:element="metricconverter">
        <w:smartTagPr>
          <w:attr w:name="ProductID" w:val="2009 г"/>
        </w:smartTagPr>
        <w:r w:rsidRPr="00D25154">
          <w:rPr>
            <w:lang w:val="ru-RU"/>
          </w:rPr>
          <w:t>2009 г</w:t>
        </w:r>
      </w:smartTag>
      <w:r w:rsidRPr="00D25154">
        <w:rPr>
          <w:lang w:val="ru-RU"/>
        </w:rPr>
        <w:t xml:space="preserve">., регистрационный номер 17785) с изменениями (утверждены приказом Минобрнауки России от 26 ноября </w:t>
      </w:r>
      <w:smartTag w:uri="urn:schemas-microsoft-com:office:smarttags" w:element="metricconverter">
        <w:smartTagPr>
          <w:attr w:name="ProductID" w:val="2010 г"/>
        </w:smartTagPr>
        <w:r w:rsidRPr="00D25154">
          <w:rPr>
            <w:lang w:val="ru-RU"/>
          </w:rPr>
          <w:t>2010 г</w:t>
        </w:r>
      </w:smartTag>
      <w:r w:rsidRPr="00D25154">
        <w:rPr>
          <w:lang w:val="ru-RU"/>
        </w:rPr>
        <w:t xml:space="preserve">. № 1241, зарегистрированы в Минюсте России 4 февраля </w:t>
      </w:r>
      <w:smartTag w:uri="urn:schemas-microsoft-com:office:smarttags" w:element="metricconverter">
        <w:smartTagPr>
          <w:attr w:name="ProductID" w:val="2011 г"/>
        </w:smartTagPr>
        <w:r w:rsidRPr="00D25154">
          <w:rPr>
            <w:lang w:val="ru-RU"/>
          </w:rPr>
          <w:t>2011 г</w:t>
        </w:r>
      </w:smartTag>
      <w:r w:rsidRPr="00D25154">
        <w:rPr>
          <w:lang w:val="ru-RU"/>
        </w:rPr>
        <w:t xml:space="preserve">., регистрационный номер 19707); </w:t>
      </w:r>
    </w:p>
    <w:p w:rsidR="00390951" w:rsidRPr="00D25154" w:rsidRDefault="00390951" w:rsidP="006D0845">
      <w:pPr>
        <w:widowControl/>
        <w:numPr>
          <w:ilvl w:val="0"/>
          <w:numId w:val="5"/>
        </w:numPr>
        <w:tabs>
          <w:tab w:val="clear" w:pos="735"/>
          <w:tab w:val="num" w:pos="0"/>
          <w:tab w:val="num" w:pos="180"/>
        </w:tabs>
        <w:autoSpaceDE/>
        <w:autoSpaceDN/>
        <w:adjustRightInd/>
        <w:ind w:left="0" w:firstLine="0"/>
        <w:jc w:val="both"/>
        <w:rPr>
          <w:lang w:val="ru-RU"/>
        </w:rPr>
      </w:pPr>
      <w:r w:rsidRPr="00D25154">
        <w:rPr>
          <w:lang w:val="ru-RU"/>
        </w:rPr>
        <w:t xml:space="preserve"> </w:t>
      </w:r>
      <w:r w:rsidRPr="00D25154">
        <w:rPr>
          <w:bCs/>
          <w:lang w:val="ru-RU"/>
        </w:rPr>
        <w:t xml:space="preserve"> </w:t>
      </w:r>
      <w:r w:rsidRPr="00D25154">
        <w:rPr>
          <w:lang w:val="ru-RU"/>
        </w:rPr>
        <w:t xml:space="preserve">Плана действий по модернизации общего образования на 2011-2015 годы, утвержденного распоряжением Правительства Российской Федерации от 7 сентября </w:t>
      </w:r>
      <w:smartTag w:uri="urn:schemas-microsoft-com:office:smarttags" w:element="metricconverter">
        <w:smartTagPr>
          <w:attr w:name="ProductID" w:val="2010 г"/>
        </w:smartTagPr>
        <w:r w:rsidRPr="00D25154">
          <w:rPr>
            <w:lang w:val="ru-RU"/>
          </w:rPr>
          <w:t>2010 г</w:t>
        </w:r>
      </w:smartTag>
      <w:r w:rsidRPr="00D25154">
        <w:rPr>
          <w:lang w:val="ru-RU"/>
        </w:rPr>
        <w:t xml:space="preserve">. №1507-р», поручения Правительства Российской Федерации от 23 февраля 2010 года № ВП-П12-1036 и приказа Министерства образования и науки Российской Федерации от 22 февраля 2011 года №219 «Об организации  в Министерстве образования и науки Российской Федерации и Федеральной службе по контролю и надзору в сфере образования и науки работ по выполнению Плана действий по модернизации общего образования на 2001-2015 годы, утвержденного распоряжением Правительства Российской Федерации от 7 сентября </w:t>
      </w:r>
      <w:smartTag w:uri="urn:schemas-microsoft-com:office:smarttags" w:element="metricconverter">
        <w:smartTagPr>
          <w:attr w:name="ProductID" w:val="2010 г"/>
        </w:smartTagPr>
        <w:r w:rsidRPr="00D25154">
          <w:rPr>
            <w:lang w:val="ru-RU"/>
          </w:rPr>
          <w:t>2010 г</w:t>
        </w:r>
      </w:smartTag>
      <w:r w:rsidRPr="00D25154">
        <w:rPr>
          <w:lang w:val="ru-RU"/>
        </w:rPr>
        <w:t xml:space="preserve">. №1507-р»; </w:t>
      </w:r>
    </w:p>
    <w:p w:rsidR="00390951" w:rsidRPr="00D25154" w:rsidRDefault="00390951" w:rsidP="006D0845">
      <w:pPr>
        <w:widowControl/>
        <w:numPr>
          <w:ilvl w:val="0"/>
          <w:numId w:val="5"/>
        </w:numPr>
        <w:tabs>
          <w:tab w:val="clear" w:pos="735"/>
          <w:tab w:val="num" w:pos="0"/>
          <w:tab w:val="num" w:pos="180"/>
        </w:tabs>
        <w:autoSpaceDE/>
        <w:autoSpaceDN/>
        <w:adjustRightInd/>
        <w:ind w:left="0" w:firstLine="0"/>
        <w:jc w:val="both"/>
        <w:rPr>
          <w:bCs/>
          <w:lang w:val="ru-RU"/>
        </w:rPr>
      </w:pPr>
      <w:r w:rsidRPr="00D25154">
        <w:rPr>
          <w:lang w:val="ru-RU"/>
        </w:rPr>
        <w:t xml:space="preserve">Приказ Министерства образования и науки Российской Федерации от  « 26 » ноября </w:t>
      </w:r>
      <w:smartTag w:uri="urn:schemas-microsoft-com:office:smarttags" w:element="metricconverter">
        <w:smartTagPr>
          <w:attr w:name="ProductID" w:val="2010 г"/>
        </w:smartTagPr>
        <w:r w:rsidRPr="00D25154">
          <w:rPr>
            <w:lang w:val="ru-RU"/>
          </w:rPr>
          <w:t>2010 г</w:t>
        </w:r>
      </w:smartTag>
      <w:r w:rsidRPr="00D25154">
        <w:rPr>
          <w:lang w:val="ru-RU"/>
        </w:rPr>
        <w:t>. № 1241 «</w:t>
      </w:r>
      <w:r w:rsidRPr="00D25154">
        <w:rPr>
          <w:bCs/>
          <w:lang w:val="ru-RU"/>
        </w:rPr>
        <w:t xml:space="preserve">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D25154">
          <w:rPr>
            <w:bCs/>
            <w:lang w:val="ru-RU"/>
          </w:rPr>
          <w:t>2009 г</w:t>
        </w:r>
      </w:smartTag>
      <w:r w:rsidRPr="00D25154">
        <w:rPr>
          <w:bCs/>
          <w:lang w:val="ru-RU"/>
        </w:rPr>
        <w:t xml:space="preserve">. № 373, зарегистрационный № 19707 от 04 февраля </w:t>
      </w:r>
      <w:smartTag w:uri="urn:schemas-microsoft-com:office:smarttags" w:element="metricconverter">
        <w:smartTagPr>
          <w:attr w:name="ProductID" w:val="2011 г"/>
        </w:smartTagPr>
        <w:r w:rsidRPr="00D25154">
          <w:rPr>
            <w:bCs/>
            <w:lang w:val="ru-RU"/>
          </w:rPr>
          <w:t>2011 г</w:t>
        </w:r>
      </w:smartTag>
      <w:r w:rsidRPr="00D25154">
        <w:rPr>
          <w:bCs/>
          <w:lang w:val="ru-RU"/>
        </w:rPr>
        <w:t>.;</w:t>
      </w:r>
    </w:p>
    <w:p w:rsidR="00390951" w:rsidRPr="00D25154" w:rsidRDefault="00390951" w:rsidP="006D0845">
      <w:pPr>
        <w:widowControl/>
        <w:numPr>
          <w:ilvl w:val="0"/>
          <w:numId w:val="5"/>
        </w:numPr>
        <w:tabs>
          <w:tab w:val="clear" w:pos="735"/>
          <w:tab w:val="num" w:pos="0"/>
          <w:tab w:val="num" w:pos="180"/>
        </w:tabs>
        <w:autoSpaceDE/>
        <w:autoSpaceDN/>
        <w:adjustRightInd/>
        <w:ind w:left="0" w:firstLine="0"/>
        <w:jc w:val="both"/>
        <w:rPr>
          <w:lang w:val="ru-RU"/>
        </w:rPr>
      </w:pPr>
      <w:r w:rsidRPr="00D25154">
        <w:rPr>
          <w:bCs/>
          <w:lang w:val="ru-RU"/>
        </w:rPr>
        <w:t xml:space="preserve"> </w:t>
      </w:r>
      <w:r w:rsidRPr="00D25154">
        <w:rPr>
          <w:lang w:val="ru-RU"/>
        </w:rPr>
        <w:t xml:space="preserve">Федеральные требования к образовательным учреждениям в части минимальной оснащенности учебного процесса и оборудования учебных помещений (утверждены приказом Минобрнауки России от 4 октября </w:t>
      </w:r>
      <w:smartTag w:uri="urn:schemas-microsoft-com:office:smarttags" w:element="metricconverter">
        <w:smartTagPr>
          <w:attr w:name="ProductID" w:val="2010 г"/>
        </w:smartTagPr>
        <w:r w:rsidRPr="00D25154">
          <w:rPr>
            <w:lang w:val="ru-RU"/>
          </w:rPr>
          <w:t>2010 г</w:t>
        </w:r>
      </w:smartTag>
      <w:r w:rsidRPr="00D25154">
        <w:rPr>
          <w:lang w:val="ru-RU"/>
        </w:rPr>
        <w:t xml:space="preserve">. № 986, зарегистрированы в Минюсте России 3 февраля </w:t>
      </w:r>
      <w:smartTag w:uri="urn:schemas-microsoft-com:office:smarttags" w:element="metricconverter">
        <w:smartTagPr>
          <w:attr w:name="ProductID" w:val="2011 г"/>
        </w:smartTagPr>
        <w:r w:rsidRPr="00D25154">
          <w:rPr>
            <w:lang w:val="ru-RU"/>
          </w:rPr>
          <w:t>2011 г</w:t>
        </w:r>
      </w:smartTag>
      <w:r w:rsidRPr="00D25154">
        <w:rPr>
          <w:lang w:val="ru-RU"/>
        </w:rPr>
        <w:t xml:space="preserve">., регистрационный номер 19682); </w:t>
      </w:r>
    </w:p>
    <w:p w:rsidR="00390951" w:rsidRPr="00D25154" w:rsidRDefault="00390951" w:rsidP="006D0845">
      <w:pPr>
        <w:widowControl/>
        <w:numPr>
          <w:ilvl w:val="0"/>
          <w:numId w:val="5"/>
        </w:numPr>
        <w:tabs>
          <w:tab w:val="clear" w:pos="735"/>
          <w:tab w:val="num" w:pos="180"/>
        </w:tabs>
        <w:autoSpaceDE/>
        <w:autoSpaceDN/>
        <w:adjustRightInd/>
        <w:ind w:left="0" w:firstLine="0"/>
        <w:jc w:val="both"/>
        <w:rPr>
          <w:lang w:val="ru-RU"/>
        </w:rPr>
      </w:pPr>
      <w:r w:rsidRPr="00D25154">
        <w:rPr>
          <w:lang w:val="ru-RU"/>
        </w:rPr>
        <w:t xml:space="preserve">Приказ Минобрнауки России от 24 декабря </w:t>
      </w:r>
      <w:smartTag w:uri="urn:schemas-microsoft-com:office:smarttags" w:element="metricconverter">
        <w:smartTagPr>
          <w:attr w:name="ProductID" w:val="2010 г"/>
        </w:smartTagPr>
        <w:r w:rsidRPr="00D25154">
          <w:rPr>
            <w:lang w:val="ru-RU"/>
          </w:rPr>
          <w:t>2010 г</w:t>
        </w:r>
      </w:smartTag>
      <w:r w:rsidRPr="00D25154">
        <w:rPr>
          <w:lang w:val="ru-RU"/>
        </w:rPr>
        <w:t xml:space="preserve">. № 8020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2011/2012 учебный год» (зарегистрирован Минюстом России 10 февраля </w:t>
      </w:r>
      <w:smartTag w:uri="urn:schemas-microsoft-com:office:smarttags" w:element="metricconverter">
        <w:smartTagPr>
          <w:attr w:name="ProductID" w:val="2011 г"/>
        </w:smartTagPr>
        <w:r w:rsidRPr="00D25154">
          <w:rPr>
            <w:lang w:val="ru-RU"/>
          </w:rPr>
          <w:t>2011 г</w:t>
        </w:r>
      </w:smartTag>
      <w:r w:rsidRPr="00D25154">
        <w:rPr>
          <w:lang w:val="ru-RU"/>
        </w:rPr>
        <w:t>., регистрационный № 19776).</w:t>
      </w:r>
    </w:p>
    <w:p w:rsidR="00390951" w:rsidRPr="00D25154" w:rsidRDefault="00390951" w:rsidP="006D0845">
      <w:pPr>
        <w:widowControl/>
        <w:numPr>
          <w:ilvl w:val="0"/>
          <w:numId w:val="5"/>
        </w:numPr>
        <w:tabs>
          <w:tab w:val="clear" w:pos="735"/>
          <w:tab w:val="num" w:pos="180"/>
        </w:tabs>
        <w:autoSpaceDE/>
        <w:autoSpaceDN/>
        <w:adjustRightInd/>
        <w:ind w:left="0" w:firstLine="0"/>
        <w:jc w:val="both"/>
        <w:rPr>
          <w:lang w:val="ru-RU"/>
        </w:rPr>
      </w:pPr>
      <w:r w:rsidRPr="00D25154">
        <w:rPr>
          <w:color w:val="000000"/>
          <w:lang w:val="ru-RU"/>
        </w:rPr>
        <w:t xml:space="preserve">Приказ </w:t>
      </w:r>
      <w:r w:rsidRPr="00D25154">
        <w:rPr>
          <w:bCs/>
          <w:color w:val="000000"/>
          <w:lang w:val="ru-RU"/>
        </w:rPr>
        <w:t>Министерства образования и науки Российской Федерации</w:t>
      </w:r>
      <w:r w:rsidRPr="00D25154">
        <w:rPr>
          <w:color w:val="000000"/>
          <w:lang w:val="ru-RU"/>
        </w:rPr>
        <w:t xml:space="preserve"> от 30 августа 2010 года №</w:t>
      </w:r>
      <w:r w:rsidRPr="00D25154">
        <w:rPr>
          <w:color w:val="000000"/>
        </w:rPr>
        <w:t> </w:t>
      </w:r>
      <w:r w:rsidRPr="00D25154">
        <w:rPr>
          <w:color w:val="000000"/>
          <w:lang w:val="ru-RU"/>
        </w:rPr>
        <w:t>889 «</w:t>
      </w:r>
      <w:r w:rsidRPr="00D25154">
        <w:rPr>
          <w:bCs/>
          <w:color w:val="000000"/>
          <w:lang w:val="ru-RU"/>
        </w:rPr>
        <w:t>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года  №</w:t>
      </w:r>
      <w:r w:rsidRPr="00D25154">
        <w:rPr>
          <w:bCs/>
          <w:color w:val="000000"/>
        </w:rPr>
        <w:t> </w:t>
      </w:r>
      <w:r w:rsidRPr="00D25154">
        <w:rPr>
          <w:bCs/>
          <w:color w:val="000000"/>
          <w:lang w:val="ru-RU"/>
        </w:rPr>
        <w:t>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390951" w:rsidRPr="00D25154" w:rsidRDefault="00390951" w:rsidP="006D0845">
      <w:pPr>
        <w:widowControl/>
        <w:numPr>
          <w:ilvl w:val="0"/>
          <w:numId w:val="5"/>
        </w:numPr>
        <w:tabs>
          <w:tab w:val="clear" w:pos="735"/>
          <w:tab w:val="num" w:pos="180"/>
        </w:tabs>
        <w:autoSpaceDE/>
        <w:autoSpaceDN/>
        <w:adjustRightInd/>
        <w:ind w:left="0" w:firstLine="0"/>
        <w:jc w:val="both"/>
        <w:rPr>
          <w:lang w:val="ru-RU"/>
        </w:rPr>
      </w:pPr>
      <w:r w:rsidRPr="00D25154">
        <w:rPr>
          <w:color w:val="000000"/>
          <w:lang w:val="ru-RU"/>
        </w:rPr>
        <w:t xml:space="preserve"> </w:t>
      </w:r>
      <w:r w:rsidRPr="00D25154">
        <w:rPr>
          <w:lang w:val="ru-RU"/>
        </w:rPr>
        <w:t>Письмо Министерства образования Российской Федерации от «12» мая 2011 года № 30-296 «Об организации внеурочной деятельности в образовательных учреждениях, реализующих общеобразовательные программы начального общего образования»</w:t>
      </w:r>
    </w:p>
    <w:p w:rsidR="00390951" w:rsidRPr="00D25154" w:rsidRDefault="00390951" w:rsidP="006D0845">
      <w:pPr>
        <w:widowControl/>
        <w:numPr>
          <w:ilvl w:val="0"/>
          <w:numId w:val="5"/>
        </w:numPr>
        <w:tabs>
          <w:tab w:val="clear" w:pos="735"/>
          <w:tab w:val="num" w:pos="0"/>
          <w:tab w:val="num" w:pos="180"/>
        </w:tabs>
        <w:autoSpaceDE/>
        <w:autoSpaceDN/>
        <w:adjustRightInd/>
        <w:ind w:left="0" w:firstLine="0"/>
        <w:jc w:val="both"/>
        <w:rPr>
          <w:lang w:val="ru-RU"/>
        </w:rPr>
      </w:pPr>
      <w:r w:rsidRPr="00D25154">
        <w:rPr>
          <w:bCs/>
          <w:lang w:val="ru-RU"/>
        </w:rPr>
        <w:t>Положение о формах и порядке проведения</w:t>
      </w:r>
      <w:r w:rsidRPr="00D25154">
        <w:rPr>
          <w:lang w:val="ru-RU"/>
        </w:rPr>
        <w:t xml:space="preserve"> государственной (итоговой) аттестации, освоивших основные общеобразовательные программы среднего (полного) общего </w:t>
      </w:r>
      <w:r w:rsidRPr="00D25154">
        <w:rPr>
          <w:lang w:val="ru-RU"/>
        </w:rPr>
        <w:lastRenderedPageBreak/>
        <w:t>образования (утверждено приказом Министерства образования и науки Российской Федерации от 28.11.2008 № 362) и др.</w:t>
      </w:r>
    </w:p>
    <w:p w:rsidR="00390951" w:rsidRDefault="00390951" w:rsidP="00390951">
      <w:pPr>
        <w:ind w:firstLine="709"/>
        <w:rPr>
          <w:bCs/>
          <w:lang w:val="ru-RU"/>
        </w:rPr>
      </w:pPr>
    </w:p>
    <w:p w:rsidR="007562A2" w:rsidRPr="00D25154" w:rsidRDefault="007562A2" w:rsidP="00390951">
      <w:pPr>
        <w:ind w:firstLine="709"/>
        <w:rPr>
          <w:bCs/>
          <w:lang w:val="ru-RU"/>
        </w:rPr>
      </w:pPr>
    </w:p>
    <w:p w:rsidR="00390951" w:rsidRPr="00D25154" w:rsidRDefault="00390951" w:rsidP="00390951">
      <w:pPr>
        <w:ind w:firstLine="720"/>
        <w:jc w:val="both"/>
        <w:rPr>
          <w:i/>
          <w:u w:val="single"/>
        </w:rPr>
      </w:pPr>
      <w:r w:rsidRPr="00D25154">
        <w:rPr>
          <w:i/>
          <w:u w:val="single"/>
        </w:rPr>
        <w:t>Региональный уровень</w:t>
      </w:r>
    </w:p>
    <w:p w:rsidR="00390951" w:rsidRPr="00D25154" w:rsidRDefault="00390951" w:rsidP="006D0845">
      <w:pPr>
        <w:widowControl/>
        <w:numPr>
          <w:ilvl w:val="0"/>
          <w:numId w:val="6"/>
        </w:numPr>
        <w:tabs>
          <w:tab w:val="clear" w:pos="1553"/>
          <w:tab w:val="num" w:pos="0"/>
          <w:tab w:val="left" w:pos="180"/>
        </w:tabs>
        <w:autoSpaceDE/>
        <w:autoSpaceDN/>
        <w:adjustRightInd/>
        <w:ind w:left="0" w:firstLine="0"/>
        <w:jc w:val="both"/>
        <w:rPr>
          <w:bCs/>
          <w:color w:val="000000"/>
          <w:lang w:val="ru-RU"/>
        </w:rPr>
      </w:pPr>
      <w:r w:rsidRPr="00D25154">
        <w:rPr>
          <w:lang w:val="ru-RU"/>
        </w:rPr>
        <w:t xml:space="preserve">Долгосрочная целевая программа «Развитие образования Белгородской области на 2011-2015 годы» Постановление правительства Белгородской области от 2 октября 2010 года №325-пп «Об утверждении долгосрочной целевой программы «Развитие образования Белгородской области на 2011-2015 годы», </w:t>
      </w:r>
    </w:p>
    <w:p w:rsidR="00390951" w:rsidRPr="00D25154" w:rsidRDefault="00390951" w:rsidP="006D0845">
      <w:pPr>
        <w:pStyle w:val="25"/>
        <w:numPr>
          <w:ilvl w:val="0"/>
          <w:numId w:val="6"/>
        </w:numPr>
        <w:tabs>
          <w:tab w:val="clear" w:pos="1553"/>
          <w:tab w:val="num" w:pos="0"/>
          <w:tab w:val="left" w:pos="180"/>
        </w:tabs>
        <w:spacing w:after="0" w:line="240" w:lineRule="auto"/>
        <w:ind w:left="0" w:firstLine="0"/>
        <w:jc w:val="both"/>
      </w:pPr>
      <w:r w:rsidRPr="00D25154">
        <w:t>Областная целевая программа «Развитие физической культуры и спорта в Белгородской области» на 2008-2011 годы</w:t>
      </w:r>
      <w:r w:rsidRPr="00D25154">
        <w:rPr>
          <w:b/>
        </w:rPr>
        <w:t xml:space="preserve"> </w:t>
      </w:r>
      <w:r w:rsidRPr="00D25154">
        <w:t>(во исполнение ФЦП «Развития физической культуры и спорта в Российской Федерации на 2006-2015 годы») Постановление правительства Белгородской области от 21 января 2008 года № 6-пп «Об областной целевой программе «Развитие физической культуры и спорта в Белго</w:t>
      </w:r>
      <w:r w:rsidRPr="00D25154">
        <w:softHyphen/>
        <w:t>родской области» на 2008-2011 годы»</w:t>
      </w:r>
    </w:p>
    <w:p w:rsidR="00390951" w:rsidRPr="00D25154" w:rsidRDefault="00390951" w:rsidP="006D0845">
      <w:pPr>
        <w:pStyle w:val="25"/>
        <w:numPr>
          <w:ilvl w:val="0"/>
          <w:numId w:val="6"/>
        </w:numPr>
        <w:tabs>
          <w:tab w:val="clear" w:pos="1553"/>
          <w:tab w:val="num" w:pos="0"/>
          <w:tab w:val="left" w:pos="180"/>
        </w:tabs>
        <w:spacing w:after="0" w:line="240" w:lineRule="auto"/>
        <w:ind w:left="0" w:firstLine="0"/>
        <w:jc w:val="both"/>
        <w:rPr>
          <w:bCs/>
        </w:rPr>
      </w:pPr>
      <w:r w:rsidRPr="00D25154">
        <w:t>Долгосрочная целевая программа «Основы духовно-нравственного воспитания населения Белгородской области» на 2011-2013 годы Постановление правительства Белгородской области от 23 октября 2010 года №345-пп «Об утверждении долгосрочной целевой программы «Основы духовно-нравственного воспитания населения Белгородской области» на 2011-2013 годы»</w:t>
      </w:r>
    </w:p>
    <w:p w:rsidR="00390951" w:rsidRPr="00D25154" w:rsidRDefault="00390951" w:rsidP="006D0845">
      <w:pPr>
        <w:pStyle w:val="25"/>
        <w:numPr>
          <w:ilvl w:val="0"/>
          <w:numId w:val="6"/>
        </w:numPr>
        <w:tabs>
          <w:tab w:val="clear" w:pos="1553"/>
          <w:tab w:val="num" w:pos="0"/>
          <w:tab w:val="left" w:pos="180"/>
        </w:tabs>
        <w:spacing w:after="0" w:line="240" w:lineRule="auto"/>
        <w:ind w:left="0" w:firstLine="0"/>
        <w:jc w:val="both"/>
        <w:rPr>
          <w:b/>
          <w:bCs/>
        </w:rPr>
      </w:pPr>
      <w:r w:rsidRPr="00D25154">
        <w:t>Долгосрочная целевая программа «Патриотическое воспитание граждан Белгородской области на 2011-2015 годы»</w:t>
      </w:r>
      <w:r w:rsidRPr="00D25154">
        <w:rPr>
          <w:b/>
        </w:rPr>
        <w:t xml:space="preserve"> </w:t>
      </w:r>
      <w:r w:rsidRPr="00D25154">
        <w:t>(во исполнение Госпрограммы «Патриотическое воспитание граждан Российской Федерации на 2011-2015 годы») Постановление правительства Белгородской области от 23 октября 2010 года №358-пп «Об утверждении долгосрочной целевой программы «Патриотическое воспитание граждан Белгородской области на 2011-2015 годы»</w:t>
      </w:r>
    </w:p>
    <w:p w:rsidR="00390951" w:rsidRPr="00D25154" w:rsidRDefault="00390951" w:rsidP="006D0845">
      <w:pPr>
        <w:widowControl/>
        <w:numPr>
          <w:ilvl w:val="0"/>
          <w:numId w:val="6"/>
        </w:numPr>
        <w:tabs>
          <w:tab w:val="clear" w:pos="1553"/>
          <w:tab w:val="num" w:pos="0"/>
          <w:tab w:val="left" w:pos="180"/>
        </w:tabs>
        <w:autoSpaceDE/>
        <w:autoSpaceDN/>
        <w:adjustRightInd/>
        <w:ind w:left="0" w:firstLine="0"/>
        <w:jc w:val="both"/>
        <w:rPr>
          <w:bCs/>
          <w:color w:val="000000"/>
          <w:lang w:val="ru-RU"/>
        </w:rPr>
      </w:pPr>
      <w:r w:rsidRPr="00D25154">
        <w:rPr>
          <w:lang w:val="ru-RU"/>
        </w:rPr>
        <w:t>Долгосрочная целевая программа «Привлечение талантливой молодежи к реализации Стратегии социально-экономического развития области» на 2011-2015 годы Постановление правительства Белгородской области от 17 января 2011 года №9-пп «Об утверждении долгосрочной целевой программе «Привлечение талантливой молодежи к реализации Стратегии социально-экономического развития области» на 2011-2015 годы»</w:t>
      </w:r>
    </w:p>
    <w:p w:rsidR="00390951" w:rsidRPr="00D25154" w:rsidRDefault="00390951" w:rsidP="006D0845">
      <w:pPr>
        <w:widowControl/>
        <w:numPr>
          <w:ilvl w:val="0"/>
          <w:numId w:val="2"/>
        </w:numPr>
        <w:tabs>
          <w:tab w:val="clear" w:pos="735"/>
          <w:tab w:val="num" w:pos="0"/>
          <w:tab w:val="left" w:pos="180"/>
        </w:tabs>
        <w:autoSpaceDE/>
        <w:autoSpaceDN/>
        <w:adjustRightInd/>
        <w:ind w:left="0" w:firstLine="0"/>
        <w:jc w:val="both"/>
        <w:rPr>
          <w:lang w:val="ru-RU"/>
        </w:rPr>
      </w:pPr>
      <w:r w:rsidRPr="00D25154">
        <w:rPr>
          <w:lang w:val="ru-RU"/>
        </w:rPr>
        <w:t>Закон Белгородской области от 03 июля 2006 года №57 «Об установлении регионального компонента государственных образовательных стандартов общего образования в Белгородской области» (с внесенными изменениями от 3.05.2011 года № 34, принятыми Белгородской областной Думой 28.04.2011 года);</w:t>
      </w:r>
    </w:p>
    <w:p w:rsidR="00390951" w:rsidRPr="00D25154" w:rsidRDefault="00390951" w:rsidP="006D0845">
      <w:pPr>
        <w:widowControl/>
        <w:numPr>
          <w:ilvl w:val="0"/>
          <w:numId w:val="2"/>
        </w:numPr>
        <w:tabs>
          <w:tab w:val="clear" w:pos="735"/>
          <w:tab w:val="num" w:pos="-180"/>
          <w:tab w:val="left" w:pos="180"/>
        </w:tabs>
        <w:autoSpaceDE/>
        <w:autoSpaceDN/>
        <w:adjustRightInd/>
        <w:ind w:left="0" w:firstLine="0"/>
        <w:jc w:val="both"/>
        <w:rPr>
          <w:lang w:val="ru-RU"/>
        </w:rPr>
      </w:pPr>
      <w:r w:rsidRPr="00D25154">
        <w:rPr>
          <w:lang w:val="ru-RU"/>
        </w:rPr>
        <w:t>Письмо департамента образования, культуры и молодежной политики Белгородской области минимальные требования к оснащению общеобразовательных учреждений для реализации основных образовательных программ от «11» ноября 2010  № 496;</w:t>
      </w:r>
    </w:p>
    <w:p w:rsidR="00390951" w:rsidRPr="00D25154" w:rsidRDefault="00390951" w:rsidP="006D0845">
      <w:pPr>
        <w:widowControl/>
        <w:numPr>
          <w:ilvl w:val="0"/>
          <w:numId w:val="2"/>
        </w:numPr>
        <w:tabs>
          <w:tab w:val="clear" w:pos="735"/>
          <w:tab w:val="num" w:pos="-180"/>
          <w:tab w:val="left" w:pos="180"/>
          <w:tab w:val="num" w:pos="360"/>
        </w:tabs>
        <w:autoSpaceDE/>
        <w:autoSpaceDN/>
        <w:adjustRightInd/>
        <w:ind w:left="0" w:firstLine="0"/>
        <w:jc w:val="both"/>
        <w:rPr>
          <w:lang w:val="ru-RU"/>
        </w:rPr>
      </w:pPr>
      <w:r w:rsidRPr="00D25154">
        <w:rPr>
          <w:lang w:val="ru-RU"/>
        </w:rPr>
        <w:t>Инструктивное письмо департамента образования, культуры и молодёжной политики Белгородской области от  05.05.2008г. №9-06/1847-ЛИ «Об организации начальной профессиональной подготовки в условиях реализации универсального и профильного обучения»;</w:t>
      </w:r>
    </w:p>
    <w:p w:rsidR="00390951" w:rsidRPr="00D25154" w:rsidRDefault="00390951" w:rsidP="006D0845">
      <w:pPr>
        <w:widowControl/>
        <w:numPr>
          <w:ilvl w:val="0"/>
          <w:numId w:val="2"/>
        </w:numPr>
        <w:tabs>
          <w:tab w:val="clear" w:pos="735"/>
          <w:tab w:val="num" w:pos="-180"/>
          <w:tab w:val="left" w:pos="180"/>
        </w:tabs>
        <w:autoSpaceDE/>
        <w:autoSpaceDN/>
        <w:adjustRightInd/>
        <w:ind w:left="0" w:firstLine="0"/>
        <w:jc w:val="both"/>
        <w:rPr>
          <w:lang w:val="ru-RU"/>
        </w:rPr>
      </w:pPr>
      <w:r w:rsidRPr="00D25154">
        <w:rPr>
          <w:lang w:val="ru-RU"/>
        </w:rPr>
        <w:t xml:space="preserve"> </w:t>
      </w:r>
      <w:r w:rsidRPr="00D25154">
        <w:rPr>
          <w:bCs/>
          <w:color w:val="000000"/>
          <w:lang w:val="ru-RU"/>
        </w:rPr>
        <w:t xml:space="preserve">Приказ  департамента образования, культуры и молодежной политики Белгородской области от 25 февраля 2011 года № 507 «О внесении изменений в региональный базисный учебный план </w:t>
      </w:r>
      <w:r w:rsidRPr="00D25154">
        <w:rPr>
          <w:lang w:val="ru-RU"/>
        </w:rPr>
        <w:t xml:space="preserve">и примерные учебные планы </w:t>
      </w:r>
      <w:r w:rsidRPr="00D25154">
        <w:rPr>
          <w:bCs/>
          <w:lang w:val="ru-RU"/>
        </w:rPr>
        <w:t>для образовательных учреждений Белгородск</w:t>
      </w:r>
      <w:r w:rsidRPr="00D25154">
        <w:rPr>
          <w:bCs/>
          <w:color w:val="000000"/>
          <w:lang w:val="ru-RU"/>
        </w:rPr>
        <w:t>ой области, реализующих программы общего образования, утвержденные приказом   управления   образования  и  науки  Белгородской  области  от 26 апреля 2006 года № 656 «</w:t>
      </w:r>
      <w:r w:rsidRPr="00D25154">
        <w:rPr>
          <w:lang w:val="ru-RU"/>
        </w:rPr>
        <w:t xml:space="preserve">Об утверждении базисного  учебного плана и примерных учебных планов для образовательных </w:t>
      </w:r>
      <w:r w:rsidRPr="00D25154">
        <w:rPr>
          <w:bCs/>
          <w:lang w:val="ru-RU"/>
        </w:rPr>
        <w:t>учреждений Белгородской области, реализующих программы общего образования</w:t>
      </w:r>
      <w:r w:rsidRPr="00D25154">
        <w:rPr>
          <w:bCs/>
          <w:color w:val="000000"/>
          <w:lang w:val="ru-RU"/>
        </w:rPr>
        <w:t>»;</w:t>
      </w:r>
    </w:p>
    <w:p w:rsidR="00390951" w:rsidRPr="00D25154" w:rsidRDefault="00390951" w:rsidP="006D0845">
      <w:pPr>
        <w:widowControl/>
        <w:numPr>
          <w:ilvl w:val="0"/>
          <w:numId w:val="2"/>
        </w:numPr>
        <w:tabs>
          <w:tab w:val="clear" w:pos="735"/>
          <w:tab w:val="num" w:pos="0"/>
          <w:tab w:val="left" w:pos="180"/>
        </w:tabs>
        <w:autoSpaceDE/>
        <w:autoSpaceDN/>
        <w:adjustRightInd/>
        <w:ind w:left="0" w:firstLine="0"/>
        <w:jc w:val="both"/>
        <w:rPr>
          <w:bCs/>
          <w:color w:val="000000"/>
          <w:lang w:val="ru-RU"/>
        </w:rPr>
      </w:pPr>
      <w:r w:rsidRPr="00D25154">
        <w:rPr>
          <w:bCs/>
          <w:color w:val="000000"/>
          <w:lang w:val="ru-RU"/>
        </w:rPr>
        <w:lastRenderedPageBreak/>
        <w:t xml:space="preserve"> Приказ </w:t>
      </w:r>
      <w:r w:rsidRPr="00D25154">
        <w:rPr>
          <w:lang w:val="ru-RU"/>
        </w:rPr>
        <w:t xml:space="preserve">департамента образования, культуры и молодежной политики Белгородской области </w:t>
      </w:r>
      <w:r w:rsidRPr="00D25154">
        <w:rPr>
          <w:bCs/>
          <w:color w:val="000000"/>
          <w:lang w:val="ru-RU"/>
        </w:rPr>
        <w:t>«20»  апреля  2011 года  № 1090 «О реализации национальной образовательной инициативы «Наша новая школа»  в Белгородской области в 2011-</w:t>
      </w:r>
      <w:smartTag w:uri="urn:schemas-microsoft-com:office:smarttags" w:element="metricconverter">
        <w:smartTagPr>
          <w:attr w:name="ProductID" w:val="2015 г"/>
        </w:smartTagPr>
        <w:r w:rsidRPr="00D25154">
          <w:rPr>
            <w:bCs/>
            <w:color w:val="000000"/>
            <w:lang w:val="ru-RU"/>
          </w:rPr>
          <w:t>2015 г</w:t>
        </w:r>
      </w:smartTag>
      <w:r w:rsidRPr="00D25154">
        <w:rPr>
          <w:bCs/>
          <w:color w:val="000000"/>
          <w:lang w:val="ru-RU"/>
        </w:rPr>
        <w:t>.г.;</w:t>
      </w:r>
    </w:p>
    <w:p w:rsidR="00390951" w:rsidRPr="00D25154" w:rsidRDefault="00390951" w:rsidP="006D0845">
      <w:pPr>
        <w:widowControl/>
        <w:numPr>
          <w:ilvl w:val="0"/>
          <w:numId w:val="2"/>
        </w:numPr>
        <w:tabs>
          <w:tab w:val="clear" w:pos="735"/>
          <w:tab w:val="num" w:pos="0"/>
          <w:tab w:val="left" w:pos="180"/>
        </w:tabs>
        <w:autoSpaceDE/>
        <w:autoSpaceDN/>
        <w:adjustRightInd/>
        <w:ind w:left="0" w:firstLine="0"/>
        <w:jc w:val="both"/>
        <w:rPr>
          <w:lang w:val="ru-RU"/>
        </w:rPr>
      </w:pPr>
      <w:r w:rsidRPr="00D25154">
        <w:rPr>
          <w:bCs/>
          <w:color w:val="000000"/>
          <w:lang w:val="ru-RU"/>
        </w:rPr>
        <w:t xml:space="preserve"> </w:t>
      </w:r>
      <w:r w:rsidRPr="00D25154">
        <w:rPr>
          <w:lang w:val="ru-RU"/>
        </w:rPr>
        <w:t>Постановление  правительства Белгородской области от  25  апреля  2011 года  № 157-пп «О мерах по организации противодействия распространению потребления курительных смесей на территории Белгородской области»;</w:t>
      </w:r>
    </w:p>
    <w:p w:rsidR="00390951" w:rsidRPr="00D25154" w:rsidRDefault="00390951" w:rsidP="006D0845">
      <w:pPr>
        <w:widowControl/>
        <w:numPr>
          <w:ilvl w:val="0"/>
          <w:numId w:val="2"/>
        </w:numPr>
        <w:tabs>
          <w:tab w:val="clear" w:pos="735"/>
          <w:tab w:val="num" w:pos="0"/>
          <w:tab w:val="left" w:pos="180"/>
        </w:tabs>
        <w:autoSpaceDE/>
        <w:autoSpaceDN/>
        <w:adjustRightInd/>
        <w:ind w:left="0" w:firstLine="0"/>
        <w:jc w:val="both"/>
        <w:rPr>
          <w:lang w:val="ru-RU"/>
        </w:rPr>
      </w:pPr>
      <w:r w:rsidRPr="00D25154">
        <w:rPr>
          <w:lang w:val="ru-RU"/>
        </w:rPr>
        <w:t xml:space="preserve"> </w:t>
      </w:r>
      <w:r w:rsidRPr="00D25154">
        <w:rPr>
          <w:bCs/>
          <w:color w:val="000000"/>
          <w:lang w:val="ru-RU"/>
        </w:rPr>
        <w:t xml:space="preserve">Приказ департамента образования, культуры и молодежной политики Белгородской области от 12 мая </w:t>
      </w:r>
      <w:smartTag w:uri="urn:schemas-microsoft-com:office:smarttags" w:element="metricconverter">
        <w:smartTagPr>
          <w:attr w:name="ProductID" w:val="2011 г"/>
        </w:smartTagPr>
        <w:r w:rsidRPr="00D25154">
          <w:rPr>
            <w:bCs/>
            <w:color w:val="000000"/>
            <w:lang w:val="ru-RU"/>
          </w:rPr>
          <w:t>2011 г</w:t>
        </w:r>
      </w:smartTag>
      <w:r w:rsidRPr="00D25154">
        <w:rPr>
          <w:bCs/>
          <w:color w:val="000000"/>
          <w:lang w:val="ru-RU"/>
        </w:rPr>
        <w:t>. №1339 «</w:t>
      </w:r>
      <w:r w:rsidRPr="00D25154">
        <w:rPr>
          <w:lang w:val="ru-RU"/>
        </w:rPr>
        <w:t>О внесении изменений в региональный базисный учебный план и примерные учебные планы для общеобразовательных учреждений области»;</w:t>
      </w:r>
    </w:p>
    <w:p w:rsidR="00390951" w:rsidRPr="00D25154" w:rsidRDefault="00390951" w:rsidP="006D0845">
      <w:pPr>
        <w:widowControl/>
        <w:numPr>
          <w:ilvl w:val="0"/>
          <w:numId w:val="2"/>
        </w:numPr>
        <w:tabs>
          <w:tab w:val="clear" w:pos="735"/>
          <w:tab w:val="num" w:pos="-180"/>
          <w:tab w:val="left" w:pos="180"/>
        </w:tabs>
        <w:autoSpaceDE/>
        <w:autoSpaceDN/>
        <w:adjustRightInd/>
        <w:ind w:left="0" w:firstLine="0"/>
        <w:jc w:val="both"/>
        <w:rPr>
          <w:lang w:val="ru-RU"/>
        </w:rPr>
      </w:pPr>
      <w:r w:rsidRPr="00D25154">
        <w:rPr>
          <w:lang w:val="ru-RU"/>
        </w:rPr>
        <w:t xml:space="preserve"> Методические письма  Белгородского регионального института повышения квалификации и переподготовки специалистов о преподавании предметов в 2011-2012 учебном году.</w:t>
      </w:r>
    </w:p>
    <w:p w:rsidR="00390951" w:rsidRDefault="00390951" w:rsidP="00390951">
      <w:pPr>
        <w:ind w:firstLine="425"/>
        <w:jc w:val="both"/>
        <w:rPr>
          <w:i/>
          <w:lang w:val="ru-RU"/>
        </w:rPr>
      </w:pPr>
      <w:r w:rsidRPr="00337798">
        <w:rPr>
          <w:i/>
          <w:u w:val="single"/>
          <w:lang w:val="ru-RU"/>
        </w:rPr>
        <w:t>У</w:t>
      </w:r>
      <w:r w:rsidRPr="00390951">
        <w:rPr>
          <w:i/>
          <w:u w:val="single"/>
          <w:lang w:val="ru-RU"/>
        </w:rPr>
        <w:t>ровень</w:t>
      </w:r>
      <w:r w:rsidRPr="00337798">
        <w:rPr>
          <w:i/>
          <w:u w:val="single"/>
          <w:lang w:val="ru-RU"/>
        </w:rPr>
        <w:t xml:space="preserve"> общеобразовательного учреждения</w:t>
      </w:r>
      <w:r w:rsidRPr="00390951">
        <w:rPr>
          <w:i/>
          <w:u w:val="single"/>
          <w:lang w:val="ru-RU"/>
        </w:rPr>
        <w:t>:</w:t>
      </w:r>
    </w:p>
    <w:p w:rsidR="00390951" w:rsidRPr="00337798" w:rsidRDefault="00390951" w:rsidP="006D0845">
      <w:pPr>
        <w:numPr>
          <w:ilvl w:val="0"/>
          <w:numId w:val="42"/>
        </w:numPr>
        <w:jc w:val="both"/>
        <w:rPr>
          <w:i/>
          <w:lang w:val="ru-RU"/>
        </w:rPr>
      </w:pPr>
      <w:r w:rsidRPr="00D25154">
        <w:rPr>
          <w:lang w:val="ru-RU"/>
        </w:rPr>
        <w:t>Устав МОУ «Новоалександровская средняя общеобразовательная школа Ровеньского района Белгородской области»;</w:t>
      </w:r>
    </w:p>
    <w:p w:rsidR="00390951" w:rsidRPr="00337798" w:rsidRDefault="00390951" w:rsidP="006D0845">
      <w:pPr>
        <w:numPr>
          <w:ilvl w:val="0"/>
          <w:numId w:val="42"/>
        </w:numPr>
        <w:jc w:val="both"/>
        <w:rPr>
          <w:i/>
          <w:lang w:val="ru-RU"/>
        </w:rPr>
      </w:pPr>
      <w:r w:rsidRPr="00390951">
        <w:rPr>
          <w:lang w:val="ru-RU"/>
        </w:rPr>
        <w:t>локальные акты МБОУ «Новоалександровская средняя общеобразовательная школа».</w:t>
      </w:r>
    </w:p>
    <w:p w:rsidR="00390951" w:rsidRPr="00511403" w:rsidRDefault="00511403" w:rsidP="00A30DB9">
      <w:pPr>
        <w:pStyle w:val="20"/>
        <w:tabs>
          <w:tab w:val="left" w:pos="0"/>
        </w:tabs>
        <w:spacing w:before="0"/>
        <w:ind w:firstLine="720"/>
        <w:rPr>
          <w:rFonts w:ascii="Times New Roman" w:hAnsi="Times New Roman"/>
          <w:i/>
          <w:color w:val="auto"/>
          <w:sz w:val="24"/>
          <w:szCs w:val="24"/>
        </w:rPr>
      </w:pPr>
      <w:r w:rsidRPr="00511403">
        <w:rPr>
          <w:rStyle w:val="Zag11"/>
          <w:rFonts w:ascii="Times New Roman" w:hAnsi="Times New Roman"/>
          <w:i/>
          <w:color w:val="auto"/>
          <w:sz w:val="24"/>
          <w:szCs w:val="24"/>
        </w:rPr>
        <w:t xml:space="preserve">Срок освоения основной образовательной программы </w:t>
      </w:r>
      <w:r>
        <w:rPr>
          <w:rStyle w:val="Zag11"/>
          <w:rFonts w:ascii="Times New Roman" w:hAnsi="Times New Roman"/>
          <w:i/>
          <w:color w:val="auto"/>
          <w:sz w:val="24"/>
          <w:szCs w:val="24"/>
        </w:rPr>
        <w:t xml:space="preserve">среднего </w:t>
      </w:r>
      <w:r w:rsidRPr="00511403">
        <w:rPr>
          <w:rStyle w:val="Zag11"/>
          <w:rFonts w:ascii="Times New Roman" w:hAnsi="Times New Roman"/>
          <w:i/>
          <w:color w:val="auto"/>
          <w:sz w:val="24"/>
          <w:szCs w:val="24"/>
        </w:rPr>
        <w:t xml:space="preserve"> общего образования МБОУ «Новоалександровская средняя общеобразовательная школа» –</w:t>
      </w:r>
      <w:r>
        <w:rPr>
          <w:rStyle w:val="Zag11"/>
          <w:rFonts w:ascii="Times New Roman" w:hAnsi="Times New Roman"/>
          <w:i/>
          <w:color w:val="auto"/>
          <w:sz w:val="24"/>
          <w:szCs w:val="24"/>
        </w:rPr>
        <w:t xml:space="preserve"> 2 </w:t>
      </w:r>
      <w:r w:rsidR="00D169C9">
        <w:rPr>
          <w:rStyle w:val="Zag11"/>
          <w:rFonts w:ascii="Times New Roman" w:hAnsi="Times New Roman"/>
          <w:i/>
          <w:color w:val="auto"/>
          <w:sz w:val="24"/>
          <w:szCs w:val="24"/>
        </w:rPr>
        <w:t xml:space="preserve">учебных </w:t>
      </w:r>
      <w:r>
        <w:rPr>
          <w:rStyle w:val="Zag11"/>
          <w:rFonts w:ascii="Times New Roman" w:hAnsi="Times New Roman"/>
          <w:i/>
          <w:color w:val="auto"/>
          <w:sz w:val="24"/>
          <w:szCs w:val="24"/>
        </w:rPr>
        <w:t>года.</w:t>
      </w:r>
    </w:p>
    <w:p w:rsidR="00E35DC4" w:rsidRPr="00D25154" w:rsidRDefault="00E35DC4" w:rsidP="00E35DC4">
      <w:pPr>
        <w:shd w:val="clear" w:color="auto" w:fill="FFFFFF"/>
        <w:ind w:firstLine="709"/>
        <w:jc w:val="both"/>
        <w:rPr>
          <w:lang w:val="ru-RU"/>
        </w:rPr>
      </w:pPr>
      <w:r w:rsidRPr="00D25154">
        <w:rPr>
          <w:lang w:val="ru-RU"/>
        </w:rPr>
        <w:t xml:space="preserve">В основу разработки образовательной программы положены </w:t>
      </w:r>
      <w:r w:rsidRPr="00E35DC4">
        <w:rPr>
          <w:b/>
          <w:i/>
          <w:lang w:val="ru-RU"/>
        </w:rPr>
        <w:t>следующие принципы</w:t>
      </w:r>
      <w:r w:rsidRPr="00D25154">
        <w:rPr>
          <w:lang w:val="ru-RU"/>
        </w:rPr>
        <w:t xml:space="preserve">: </w:t>
      </w:r>
    </w:p>
    <w:p w:rsidR="00E35DC4" w:rsidRPr="00D25154" w:rsidRDefault="00E35DC4" w:rsidP="006D0845">
      <w:pPr>
        <w:widowControl/>
        <w:numPr>
          <w:ilvl w:val="0"/>
          <w:numId w:val="4"/>
        </w:numPr>
        <w:autoSpaceDE/>
        <w:autoSpaceDN/>
        <w:adjustRightInd/>
        <w:ind w:left="0" w:firstLine="720"/>
        <w:jc w:val="both"/>
        <w:rPr>
          <w:lang w:val="ru-RU"/>
        </w:rPr>
      </w:pPr>
      <w:r w:rsidRPr="00D25154">
        <w:rPr>
          <w:u w:val="single"/>
          <w:lang w:val="ru-RU"/>
        </w:rPr>
        <w:t>принцип фундаментальности и вариативности,</w:t>
      </w:r>
      <w:r w:rsidRPr="00D25154">
        <w:rPr>
          <w:lang w:val="ru-RU"/>
        </w:rPr>
        <w:t xml:space="preserve"> который означает построение образования на инвариантной основе единого федерального образовательного пространства, которое дополняется региональной и школьной вариативными составляющими;</w:t>
      </w:r>
    </w:p>
    <w:p w:rsidR="00E35DC4" w:rsidRPr="00D25154" w:rsidRDefault="00E35DC4" w:rsidP="006D0845">
      <w:pPr>
        <w:widowControl/>
        <w:numPr>
          <w:ilvl w:val="0"/>
          <w:numId w:val="4"/>
        </w:numPr>
        <w:autoSpaceDE/>
        <w:autoSpaceDN/>
        <w:adjustRightInd/>
        <w:ind w:left="0" w:firstLine="720"/>
        <w:jc w:val="both"/>
        <w:rPr>
          <w:lang w:val="ru-RU"/>
        </w:rPr>
      </w:pPr>
      <w:r w:rsidRPr="00D25154">
        <w:rPr>
          <w:u w:val="single"/>
          <w:lang w:val="ru-RU"/>
        </w:rPr>
        <w:t>принцип непрерывности и преемственности образования</w:t>
      </w:r>
      <w:r w:rsidRPr="00D25154">
        <w:rPr>
          <w:lang w:val="ru-RU"/>
        </w:rPr>
        <w:t>, образование рассматривается как постоянный процесс на протяжении всей жизни с опорой на предыдущий опыт и ориентацией на прогнозируемый результат;</w:t>
      </w:r>
    </w:p>
    <w:p w:rsidR="00E35DC4" w:rsidRPr="00D25154" w:rsidRDefault="00E35DC4" w:rsidP="006D0845">
      <w:pPr>
        <w:widowControl/>
        <w:numPr>
          <w:ilvl w:val="0"/>
          <w:numId w:val="4"/>
        </w:numPr>
        <w:autoSpaceDE/>
        <w:autoSpaceDN/>
        <w:adjustRightInd/>
        <w:ind w:left="0" w:firstLine="720"/>
        <w:jc w:val="both"/>
        <w:rPr>
          <w:lang w:val="ru-RU"/>
        </w:rPr>
      </w:pPr>
      <w:r w:rsidRPr="00D25154">
        <w:rPr>
          <w:u w:val="single"/>
          <w:lang w:val="ru-RU"/>
        </w:rPr>
        <w:t>принцип интеграции</w:t>
      </w:r>
      <w:r w:rsidRPr="00D25154">
        <w:rPr>
          <w:lang w:val="ru-RU"/>
        </w:rPr>
        <w:t xml:space="preserve"> предполагает взаимосвязь всех компонентов процесса обучения, всех элементов системы, связь между системами, он является ведущим при разработке целеполагания, определения содержания обучения, его форм и методов;</w:t>
      </w:r>
    </w:p>
    <w:p w:rsidR="00E35DC4" w:rsidRPr="00D25154" w:rsidRDefault="00E35DC4" w:rsidP="006D0845">
      <w:pPr>
        <w:widowControl/>
        <w:numPr>
          <w:ilvl w:val="0"/>
          <w:numId w:val="4"/>
        </w:numPr>
        <w:autoSpaceDE/>
        <w:autoSpaceDN/>
        <w:adjustRightInd/>
        <w:ind w:left="0" w:firstLine="720"/>
        <w:jc w:val="both"/>
        <w:rPr>
          <w:lang w:val="ru-RU"/>
        </w:rPr>
      </w:pPr>
      <w:r w:rsidRPr="00D25154">
        <w:rPr>
          <w:u w:val="single"/>
          <w:lang w:val="ru-RU"/>
        </w:rPr>
        <w:t>принцип дифференциации и индивидуализации</w:t>
      </w:r>
      <w:r w:rsidRPr="00D25154">
        <w:rPr>
          <w:b/>
          <w:lang w:val="ru-RU"/>
        </w:rPr>
        <w:t xml:space="preserve"> </w:t>
      </w:r>
      <w:r w:rsidRPr="00D25154">
        <w:rPr>
          <w:lang w:val="ru-RU"/>
        </w:rPr>
        <w:t>направлен на</w:t>
      </w:r>
      <w:r w:rsidRPr="00D25154">
        <w:rPr>
          <w:b/>
          <w:lang w:val="ru-RU"/>
        </w:rPr>
        <w:t xml:space="preserve"> </w:t>
      </w:r>
      <w:r w:rsidRPr="00D25154">
        <w:rPr>
          <w:lang w:val="ru-RU"/>
        </w:rPr>
        <w:t>создание условий для полного проявления и развития способностей каждого школьника.</w:t>
      </w:r>
    </w:p>
    <w:p w:rsidR="00E35DC4" w:rsidRPr="00D25154" w:rsidRDefault="00E35DC4" w:rsidP="006D0845">
      <w:pPr>
        <w:widowControl/>
        <w:numPr>
          <w:ilvl w:val="0"/>
          <w:numId w:val="4"/>
        </w:numPr>
        <w:autoSpaceDE/>
        <w:autoSpaceDN/>
        <w:adjustRightInd/>
        <w:ind w:left="0" w:firstLine="709"/>
        <w:jc w:val="both"/>
      </w:pPr>
      <w:r w:rsidRPr="00D25154">
        <w:rPr>
          <w:u w:val="single"/>
        </w:rPr>
        <w:t>принцип гуманности</w:t>
      </w:r>
      <w:r w:rsidRPr="00D25154">
        <w:rPr>
          <w:i/>
          <w:u w:val="single"/>
        </w:rPr>
        <w:t xml:space="preserve">, </w:t>
      </w:r>
      <w:r w:rsidRPr="00D25154">
        <w:t xml:space="preserve">предполагающий:  </w:t>
      </w:r>
    </w:p>
    <w:p w:rsidR="00E35DC4" w:rsidRPr="00D25154" w:rsidRDefault="00E35DC4" w:rsidP="006D0845">
      <w:pPr>
        <w:pStyle w:val="25"/>
        <w:numPr>
          <w:ilvl w:val="0"/>
          <w:numId w:val="7"/>
        </w:numPr>
        <w:tabs>
          <w:tab w:val="clear" w:pos="1069"/>
          <w:tab w:val="num" w:pos="180"/>
        </w:tabs>
        <w:spacing w:after="0" w:line="240" w:lineRule="auto"/>
        <w:ind w:left="180" w:hanging="180"/>
        <w:jc w:val="both"/>
      </w:pPr>
      <w:r w:rsidRPr="00D25154">
        <w:t xml:space="preserve">создание атмосферы заботы о здоровье и благополучии, уважения чести и достоинства личности ребенка, педагога; </w:t>
      </w:r>
    </w:p>
    <w:p w:rsidR="00E35DC4" w:rsidRPr="00D25154" w:rsidRDefault="00E35DC4" w:rsidP="006D0845">
      <w:pPr>
        <w:pStyle w:val="25"/>
        <w:numPr>
          <w:ilvl w:val="0"/>
          <w:numId w:val="7"/>
        </w:numPr>
        <w:tabs>
          <w:tab w:val="clear" w:pos="1069"/>
          <w:tab w:val="num" w:pos="180"/>
        </w:tabs>
        <w:spacing w:after="0" w:line="240" w:lineRule="auto"/>
        <w:ind w:left="180" w:hanging="180"/>
        <w:jc w:val="both"/>
      </w:pPr>
      <w:r w:rsidRPr="00D25154">
        <w:t xml:space="preserve">формирование в школе действенной альтернативы тем тенденциям развития современной цивилизации в целом и российского общества в частности, которые разрушают человеческую личность (обстановка нетерпимости, насилия, экстремизм, жестокость, грубость, хамство, несправедливость в отношениях между личностями, народами, нациями); </w:t>
      </w:r>
    </w:p>
    <w:p w:rsidR="00E35DC4" w:rsidRPr="00D25154" w:rsidRDefault="00E35DC4" w:rsidP="006D0845">
      <w:pPr>
        <w:pStyle w:val="25"/>
        <w:numPr>
          <w:ilvl w:val="0"/>
          <w:numId w:val="7"/>
        </w:numPr>
        <w:tabs>
          <w:tab w:val="clear" w:pos="1069"/>
          <w:tab w:val="num" w:pos="180"/>
        </w:tabs>
        <w:spacing w:after="0" w:line="240" w:lineRule="auto"/>
        <w:ind w:left="180" w:hanging="180"/>
        <w:jc w:val="both"/>
      </w:pPr>
      <w:r w:rsidRPr="00D25154">
        <w:t xml:space="preserve">развитие таких ценностей и приоритетов, как сохранение и развитие жизни на Земле, разумное отношение к природным богатствам Белгородской области; </w:t>
      </w:r>
    </w:p>
    <w:p w:rsidR="00E35DC4" w:rsidRPr="00D25154" w:rsidRDefault="00E35DC4" w:rsidP="006D0845">
      <w:pPr>
        <w:pStyle w:val="25"/>
        <w:numPr>
          <w:ilvl w:val="0"/>
          <w:numId w:val="7"/>
        </w:numPr>
        <w:tabs>
          <w:tab w:val="clear" w:pos="1069"/>
          <w:tab w:val="num" w:pos="180"/>
        </w:tabs>
        <w:spacing w:after="0" w:line="240" w:lineRule="auto"/>
        <w:ind w:left="180" w:hanging="180"/>
        <w:jc w:val="both"/>
      </w:pPr>
      <w:r w:rsidRPr="00D25154">
        <w:t xml:space="preserve">формирование человеческих взаимоотношений на основе дружелюбия, доброжелательности, национального согласия, сотрудничества, взаимной помощи, заботы и ответственности, справедливости, правдивости, честности, совестливости, порядочности; </w:t>
      </w:r>
    </w:p>
    <w:p w:rsidR="00E35DC4" w:rsidRPr="00D25154" w:rsidRDefault="00E35DC4" w:rsidP="006D0845">
      <w:pPr>
        <w:pStyle w:val="25"/>
        <w:numPr>
          <w:ilvl w:val="0"/>
          <w:numId w:val="7"/>
        </w:numPr>
        <w:tabs>
          <w:tab w:val="clear" w:pos="1069"/>
          <w:tab w:val="num" w:pos="180"/>
        </w:tabs>
        <w:spacing w:after="0" w:line="240" w:lineRule="auto"/>
        <w:ind w:left="180" w:hanging="180"/>
        <w:jc w:val="both"/>
      </w:pPr>
      <w:r w:rsidRPr="00D25154">
        <w:t xml:space="preserve">создание действенной службы социально – педагогической и психологической помощи школьникам. </w:t>
      </w:r>
    </w:p>
    <w:p w:rsidR="00E35DC4" w:rsidRPr="00D25154" w:rsidRDefault="00E35DC4" w:rsidP="006D0845">
      <w:pPr>
        <w:widowControl/>
        <w:numPr>
          <w:ilvl w:val="0"/>
          <w:numId w:val="4"/>
        </w:numPr>
        <w:autoSpaceDE/>
        <w:autoSpaceDN/>
        <w:adjustRightInd/>
        <w:ind w:left="0" w:firstLine="709"/>
        <w:jc w:val="both"/>
        <w:rPr>
          <w:lang w:val="ru-RU"/>
        </w:rPr>
      </w:pPr>
      <w:r w:rsidRPr="00D25154">
        <w:rPr>
          <w:u w:val="single"/>
          <w:lang w:val="ru-RU"/>
        </w:rPr>
        <w:t>принцип демократизации</w:t>
      </w:r>
      <w:r w:rsidRPr="00D25154">
        <w:rPr>
          <w:lang w:val="ru-RU"/>
        </w:rPr>
        <w:t xml:space="preserve"> нацелен на формирование и развитие демократической культуры всех участников образовательного процесса на основе сотрудничества, сотворчества, личной ответственности через развитие органов государственно-общественного управления школой;</w:t>
      </w:r>
    </w:p>
    <w:p w:rsidR="00E35DC4" w:rsidRPr="00D25154" w:rsidRDefault="00E35DC4" w:rsidP="006D0845">
      <w:pPr>
        <w:widowControl/>
        <w:numPr>
          <w:ilvl w:val="0"/>
          <w:numId w:val="4"/>
        </w:numPr>
        <w:autoSpaceDE/>
        <w:autoSpaceDN/>
        <w:adjustRightInd/>
        <w:ind w:left="0" w:firstLine="709"/>
        <w:jc w:val="both"/>
        <w:rPr>
          <w:lang w:val="ru-RU"/>
        </w:rPr>
      </w:pPr>
      <w:r w:rsidRPr="00D25154">
        <w:rPr>
          <w:u w:val="single"/>
          <w:lang w:val="ru-RU"/>
        </w:rPr>
        <w:lastRenderedPageBreak/>
        <w:t>принцип социального партнерства</w:t>
      </w:r>
      <w:r w:rsidRPr="00D25154">
        <w:rPr>
          <w:b/>
          <w:lang w:val="ru-RU"/>
        </w:rPr>
        <w:t xml:space="preserve"> </w:t>
      </w:r>
      <w:r w:rsidRPr="00D25154">
        <w:rPr>
          <w:lang w:val="ru-RU"/>
        </w:rPr>
        <w:t>предполагает взаимодействие учреждений различного типа, предусматривая:  равноправие сторон; уважение и учет их интересов; заинтересованность в участии в договорных отношениях; полномочность представителей сторон; свобода выбора при обсуждении вопросов; добровольность принятия обязательств; реальность обязательств, принимаемых на себя сторонами; обязательность выполнения коллективных договоров, соглашений; контроль за выполнением принятых коллективных договоров, соглашений; ответственность сторон, их представителей за невыполнения по их вине коллективных договоров, соглашений;</w:t>
      </w:r>
    </w:p>
    <w:p w:rsidR="00E35DC4" w:rsidRPr="00D25154" w:rsidRDefault="00E35DC4" w:rsidP="006D0845">
      <w:pPr>
        <w:widowControl/>
        <w:numPr>
          <w:ilvl w:val="0"/>
          <w:numId w:val="4"/>
        </w:numPr>
        <w:autoSpaceDE/>
        <w:autoSpaceDN/>
        <w:adjustRightInd/>
        <w:ind w:left="0" w:firstLine="709"/>
        <w:jc w:val="both"/>
        <w:rPr>
          <w:bCs/>
          <w:color w:val="000000"/>
          <w:lang w:val="ru-RU"/>
        </w:rPr>
      </w:pPr>
      <w:r w:rsidRPr="00D25154">
        <w:rPr>
          <w:i/>
          <w:u w:val="single"/>
          <w:lang w:val="ru-RU"/>
        </w:rPr>
        <w:t xml:space="preserve"> </w:t>
      </w:r>
      <w:r w:rsidRPr="00D25154">
        <w:rPr>
          <w:u w:val="single"/>
          <w:lang w:val="ru-RU"/>
        </w:rPr>
        <w:t>п</w:t>
      </w:r>
      <w:r w:rsidRPr="00D25154">
        <w:rPr>
          <w:bCs/>
          <w:color w:val="000000"/>
          <w:u w:val="single"/>
          <w:lang w:val="ru-RU"/>
        </w:rPr>
        <w:t>ринцип охраны и укрепления психического и физического здоровья ребенка</w:t>
      </w:r>
      <w:r w:rsidRPr="00D25154">
        <w:rPr>
          <w:bCs/>
          <w:color w:val="000000"/>
          <w:lang w:val="ru-RU"/>
        </w:rPr>
        <w:t xml:space="preserve"> базируется на необходимости формирования у детей привычек к чистоте, аккуратности, соблюдению режима дня. Предполагается также создание условий для активного участия детей в оздоровительных мероприятиях (утренняя гимнастика, динамические паузы, экскурсии на природу). </w:t>
      </w:r>
    </w:p>
    <w:p w:rsidR="00F23336" w:rsidRPr="00D25154" w:rsidRDefault="00F23336" w:rsidP="00A30DB9">
      <w:pPr>
        <w:pStyle w:val="20"/>
        <w:tabs>
          <w:tab w:val="left" w:pos="0"/>
        </w:tabs>
        <w:spacing w:before="0"/>
        <w:ind w:firstLine="720"/>
        <w:rPr>
          <w:rFonts w:ascii="Times New Roman" w:hAnsi="Times New Roman"/>
          <w:b w:val="0"/>
          <w:i/>
          <w:color w:val="auto"/>
          <w:sz w:val="24"/>
          <w:szCs w:val="24"/>
        </w:rPr>
      </w:pPr>
      <w:r w:rsidRPr="00D25154">
        <w:rPr>
          <w:rFonts w:ascii="Times New Roman" w:hAnsi="Times New Roman"/>
          <w:b w:val="0"/>
          <w:i/>
          <w:color w:val="auto"/>
          <w:sz w:val="24"/>
          <w:szCs w:val="24"/>
        </w:rPr>
        <w:t>Адресность программы</w:t>
      </w:r>
    </w:p>
    <w:p w:rsidR="00F23336" w:rsidRPr="00D25154" w:rsidRDefault="00F23336" w:rsidP="00A30DB9">
      <w:pPr>
        <w:ind w:firstLine="720"/>
        <w:jc w:val="both"/>
        <w:rPr>
          <w:lang w:val="ru-RU"/>
        </w:rPr>
      </w:pPr>
      <w:r w:rsidRPr="00D25154">
        <w:rPr>
          <w:b/>
          <w:bCs/>
          <w:lang w:val="ru-RU"/>
        </w:rPr>
        <w:t>Возраст</w:t>
      </w:r>
      <w:r w:rsidRPr="00D25154">
        <w:rPr>
          <w:lang w:val="ru-RU"/>
        </w:rPr>
        <w:t>: 15-18 лет.</w:t>
      </w:r>
    </w:p>
    <w:p w:rsidR="00F23336" w:rsidRPr="00D25154" w:rsidRDefault="00F23336" w:rsidP="00F23336">
      <w:pPr>
        <w:pStyle w:val="ac"/>
        <w:spacing w:before="0" w:beforeAutospacing="0" w:after="0" w:afterAutospacing="0"/>
        <w:ind w:firstLine="720"/>
      </w:pPr>
      <w:r w:rsidRPr="00D25154">
        <w:rPr>
          <w:rStyle w:val="af2"/>
        </w:rPr>
        <w:t>Виды деятельности старших школьников:</w:t>
      </w:r>
    </w:p>
    <w:p w:rsidR="00F23336" w:rsidRPr="00D25154" w:rsidRDefault="00F23336" w:rsidP="006D0845">
      <w:pPr>
        <w:widowControl/>
        <w:numPr>
          <w:ilvl w:val="0"/>
          <w:numId w:val="14"/>
        </w:numPr>
        <w:tabs>
          <w:tab w:val="clear" w:pos="720"/>
          <w:tab w:val="num" w:pos="180"/>
          <w:tab w:val="num" w:pos="284"/>
        </w:tabs>
        <w:autoSpaceDE/>
        <w:autoSpaceDN/>
        <w:adjustRightInd/>
        <w:ind w:left="0" w:firstLine="0"/>
        <w:jc w:val="both"/>
        <w:rPr>
          <w:lang w:val="ru-RU"/>
        </w:rPr>
      </w:pPr>
      <w:r w:rsidRPr="00D25154">
        <w:rPr>
          <w:lang w:val="ru-RU"/>
        </w:rPr>
        <w:t>учебно-образовательная деятельность в форме учебных занятий по всем предметам учебного плана (лекции, семинары, практикумы,  и т.п.);</w:t>
      </w:r>
    </w:p>
    <w:p w:rsidR="00F23336" w:rsidRPr="00D25154" w:rsidRDefault="00F23336" w:rsidP="006D0845">
      <w:pPr>
        <w:widowControl/>
        <w:numPr>
          <w:ilvl w:val="0"/>
          <w:numId w:val="14"/>
        </w:numPr>
        <w:tabs>
          <w:tab w:val="clear" w:pos="720"/>
          <w:tab w:val="num" w:pos="180"/>
          <w:tab w:val="num" w:pos="284"/>
        </w:tabs>
        <w:autoSpaceDE/>
        <w:autoSpaceDN/>
        <w:adjustRightInd/>
        <w:ind w:left="0" w:firstLine="0"/>
        <w:jc w:val="both"/>
        <w:rPr>
          <w:lang w:val="ru-RU"/>
        </w:rPr>
      </w:pPr>
      <w:r w:rsidRPr="00D25154">
        <w:rPr>
          <w:lang w:val="ru-RU"/>
        </w:rPr>
        <w:t>деятельность по формированию своего профессионального, личностного и гражданского самоопределения.</w:t>
      </w:r>
    </w:p>
    <w:p w:rsidR="00F23336" w:rsidRPr="00D25154" w:rsidRDefault="00F23336" w:rsidP="00F23336">
      <w:pPr>
        <w:ind w:firstLine="720"/>
        <w:jc w:val="both"/>
        <w:rPr>
          <w:lang w:val="ru-RU"/>
        </w:rPr>
      </w:pPr>
      <w:r w:rsidRPr="00D25154">
        <w:rPr>
          <w:b/>
          <w:bCs/>
          <w:lang w:val="ru-RU"/>
        </w:rPr>
        <w:t xml:space="preserve">Уровень готовности к усвоению программы: </w:t>
      </w:r>
      <w:r w:rsidRPr="00D25154">
        <w:rPr>
          <w:lang w:val="ru-RU"/>
        </w:rPr>
        <w:t>успешное овладение образовательной программой</w:t>
      </w:r>
      <w:r w:rsidR="007562A2">
        <w:rPr>
          <w:lang w:val="ru-RU"/>
        </w:rPr>
        <w:t xml:space="preserve"> на уровне среднего общего образования</w:t>
      </w:r>
      <w:r w:rsidRPr="00D25154">
        <w:rPr>
          <w:lang w:val="ru-RU"/>
        </w:rPr>
        <w:t>.</w:t>
      </w:r>
    </w:p>
    <w:p w:rsidR="00F23336" w:rsidRPr="00D25154" w:rsidRDefault="00F23336" w:rsidP="00F23336">
      <w:pPr>
        <w:ind w:firstLine="720"/>
        <w:jc w:val="both"/>
        <w:rPr>
          <w:lang w:val="ru-RU"/>
        </w:rPr>
      </w:pPr>
      <w:r w:rsidRPr="00D25154">
        <w:rPr>
          <w:b/>
          <w:bCs/>
          <w:lang w:val="ru-RU"/>
        </w:rPr>
        <w:t>Степень готовности</w:t>
      </w:r>
      <w:r w:rsidRPr="00D25154">
        <w:rPr>
          <w:lang w:val="ru-RU"/>
        </w:rPr>
        <w:t xml:space="preserve"> учащихся к освоению образовательной программы в 10-11 классах определяется: по результатам успешного овладения предметами образовательной программы в основной общей школе; по успешным результатам итоговой аттестации за курс основной общей школы, рекомендациями психолого-педагогической службы сопровождения.</w:t>
      </w:r>
    </w:p>
    <w:p w:rsidR="00D169C9" w:rsidRPr="00D169C9" w:rsidRDefault="00D169C9" w:rsidP="001E0CB1">
      <w:pPr>
        <w:pStyle w:val="ac"/>
        <w:spacing w:before="0" w:beforeAutospacing="0" w:after="0" w:afterAutospacing="0"/>
        <w:ind w:firstLine="720"/>
        <w:jc w:val="center"/>
        <w:rPr>
          <w:bCs/>
          <w:iCs/>
          <w:u w:val="single"/>
        </w:rPr>
      </w:pPr>
      <w:r w:rsidRPr="00D169C9">
        <w:rPr>
          <w:b/>
        </w:rPr>
        <w:t xml:space="preserve">Требования, предъявляемые к выпускникам </w:t>
      </w:r>
      <w:r w:rsidRPr="00D169C9">
        <w:rPr>
          <w:b/>
          <w:bCs/>
        </w:rPr>
        <w:t>среднего общего образования</w:t>
      </w:r>
    </w:p>
    <w:p w:rsidR="00D169C9" w:rsidRPr="00D169C9" w:rsidRDefault="00D169C9" w:rsidP="00D169C9">
      <w:pPr>
        <w:pStyle w:val="ac"/>
        <w:spacing w:before="0" w:beforeAutospacing="0" w:after="0" w:afterAutospacing="0"/>
        <w:ind w:firstLine="720"/>
        <w:jc w:val="both"/>
        <w:rPr>
          <w:i/>
        </w:rPr>
      </w:pPr>
      <w:r w:rsidRPr="00D169C9">
        <w:rPr>
          <w:bCs/>
          <w:iCs/>
        </w:rPr>
        <w:t xml:space="preserve"> 1.</w:t>
      </w:r>
      <w:r w:rsidRPr="00D169C9">
        <w:rPr>
          <w:bCs/>
          <w:i/>
          <w:iCs/>
        </w:rPr>
        <w:t>Уровень обученности, сформированности ключевых компетентностей необходимых для дальнейшего профессионального образования, успешной трудовой деятельности:</w:t>
      </w:r>
      <w:r w:rsidRPr="00D169C9">
        <w:rPr>
          <w:i/>
        </w:rPr>
        <w:t xml:space="preserve"> </w:t>
      </w:r>
    </w:p>
    <w:p w:rsidR="00D169C9" w:rsidRPr="00D169C9" w:rsidRDefault="00D169C9" w:rsidP="00D169C9">
      <w:pPr>
        <w:pStyle w:val="ac"/>
        <w:spacing w:before="0" w:beforeAutospacing="0" w:after="0" w:afterAutospacing="0"/>
        <w:ind w:firstLine="720"/>
        <w:jc w:val="both"/>
      </w:pPr>
      <w:r w:rsidRPr="00D169C9">
        <w:t xml:space="preserve">1. Освоил все образовательные программы по предметам учебного плана. </w:t>
      </w:r>
    </w:p>
    <w:p w:rsidR="00D169C9" w:rsidRPr="00D169C9" w:rsidRDefault="00D169C9" w:rsidP="00D169C9">
      <w:pPr>
        <w:pStyle w:val="ac"/>
        <w:spacing w:before="0" w:beforeAutospacing="0" w:after="0" w:afterAutospacing="0"/>
        <w:ind w:firstLine="720"/>
        <w:jc w:val="both"/>
      </w:pPr>
      <w:r w:rsidRPr="00D169C9">
        <w:t xml:space="preserve">2.Овладел основными общеучебными умениями и навыками необходимыми для дальнейшего профессионального образования и успешной трудовой деятельности: </w:t>
      </w:r>
    </w:p>
    <w:p w:rsidR="00D169C9" w:rsidRPr="00D169C9" w:rsidRDefault="00D169C9" w:rsidP="006D0845">
      <w:pPr>
        <w:widowControl/>
        <w:numPr>
          <w:ilvl w:val="0"/>
          <w:numId w:val="43"/>
        </w:numPr>
        <w:autoSpaceDE/>
        <w:autoSpaceDN/>
        <w:adjustRightInd/>
        <w:ind w:left="0" w:firstLine="720"/>
        <w:jc w:val="both"/>
        <w:rPr>
          <w:lang w:val="ru-RU"/>
        </w:rPr>
      </w:pPr>
      <w:r w:rsidRPr="00D169C9">
        <w:rPr>
          <w:lang w:val="ru-RU"/>
        </w:rPr>
        <w:t xml:space="preserve">основными мысленными операциями: анализа, синтеза, сравнения, конкретизации, абстрагирования, обобщения, систематизации, классификации, делать выводы, умозаключения; </w:t>
      </w:r>
    </w:p>
    <w:p w:rsidR="00D169C9" w:rsidRPr="00D169C9" w:rsidRDefault="00D169C9" w:rsidP="006D0845">
      <w:pPr>
        <w:widowControl/>
        <w:numPr>
          <w:ilvl w:val="0"/>
          <w:numId w:val="43"/>
        </w:numPr>
        <w:autoSpaceDE/>
        <w:autoSpaceDN/>
        <w:adjustRightInd/>
        <w:ind w:left="0" w:firstLine="720"/>
        <w:jc w:val="both"/>
        <w:rPr>
          <w:lang w:val="ru-RU"/>
        </w:rPr>
      </w:pPr>
      <w:r w:rsidRPr="00D169C9">
        <w:rPr>
          <w:lang w:val="ru-RU"/>
        </w:rPr>
        <w:t xml:space="preserve">навыками планирования, проектирования, моделирования, прогнозирования, исследовательской, творческой деятельности; </w:t>
      </w:r>
    </w:p>
    <w:p w:rsidR="00D169C9" w:rsidRPr="00D169C9" w:rsidRDefault="00D169C9" w:rsidP="006D0845">
      <w:pPr>
        <w:widowControl/>
        <w:numPr>
          <w:ilvl w:val="0"/>
          <w:numId w:val="43"/>
        </w:numPr>
        <w:autoSpaceDE/>
        <w:autoSpaceDN/>
        <w:adjustRightInd/>
        <w:ind w:left="0" w:firstLine="720"/>
        <w:jc w:val="both"/>
        <w:rPr>
          <w:lang w:val="ru-RU"/>
        </w:rPr>
      </w:pPr>
      <w:r w:rsidRPr="00D169C9">
        <w:rPr>
          <w:lang w:val="ru-RU"/>
        </w:rPr>
        <w:t xml:space="preserve">трудовыми умениями и навыками, навыками самосохранения в экстремальных ситуациях; </w:t>
      </w:r>
    </w:p>
    <w:p w:rsidR="00D169C9" w:rsidRPr="00D169C9" w:rsidRDefault="00D169C9" w:rsidP="006D0845">
      <w:pPr>
        <w:widowControl/>
        <w:numPr>
          <w:ilvl w:val="0"/>
          <w:numId w:val="43"/>
        </w:numPr>
        <w:autoSpaceDE/>
        <w:autoSpaceDN/>
        <w:adjustRightInd/>
        <w:ind w:left="0" w:firstLine="720"/>
        <w:jc w:val="both"/>
        <w:rPr>
          <w:lang w:val="ru-RU"/>
        </w:rPr>
      </w:pPr>
      <w:r w:rsidRPr="00D169C9">
        <w:rPr>
          <w:lang w:val="ru-RU"/>
        </w:rPr>
        <w:t xml:space="preserve">основами восприятия, обработки, переработки, хранения, воспроизведения информации; информационными технологиями, связанными с приемом, передачей, чтением, конспектированием информации, преобразованием информации; мультимедийными, Интернет -технологиями; </w:t>
      </w:r>
    </w:p>
    <w:p w:rsidR="00D169C9" w:rsidRPr="00D169C9" w:rsidRDefault="00D169C9" w:rsidP="006D0845">
      <w:pPr>
        <w:widowControl/>
        <w:numPr>
          <w:ilvl w:val="0"/>
          <w:numId w:val="43"/>
        </w:numPr>
        <w:autoSpaceDE/>
        <w:autoSpaceDN/>
        <w:adjustRightInd/>
        <w:ind w:left="0" w:firstLine="720"/>
        <w:jc w:val="both"/>
        <w:rPr>
          <w:lang w:val="ru-RU"/>
        </w:rPr>
      </w:pPr>
      <w:r w:rsidRPr="00D169C9">
        <w:rPr>
          <w:lang w:val="ru-RU"/>
        </w:rPr>
        <w:t xml:space="preserve">основами компьютерной грамотности, технического обслуживания вычислительной техники; </w:t>
      </w:r>
    </w:p>
    <w:p w:rsidR="00D169C9" w:rsidRPr="00D169C9" w:rsidRDefault="00D169C9" w:rsidP="006D0845">
      <w:pPr>
        <w:widowControl/>
        <w:numPr>
          <w:ilvl w:val="0"/>
          <w:numId w:val="43"/>
        </w:numPr>
        <w:autoSpaceDE/>
        <w:autoSpaceDN/>
        <w:adjustRightInd/>
        <w:ind w:left="0" w:firstLine="720"/>
        <w:jc w:val="both"/>
        <w:rPr>
          <w:lang w:val="ru-RU"/>
        </w:rPr>
      </w:pPr>
      <w:r w:rsidRPr="00D169C9">
        <w:rPr>
          <w:lang w:val="ru-RU"/>
        </w:rPr>
        <w:t xml:space="preserve">умениями и навыками саморазвития, самосовершенствования, саморегуляции, саморефлексии; </w:t>
      </w:r>
    </w:p>
    <w:p w:rsidR="00D169C9" w:rsidRPr="00D169C9" w:rsidRDefault="00D169C9" w:rsidP="006D0845">
      <w:pPr>
        <w:widowControl/>
        <w:numPr>
          <w:ilvl w:val="0"/>
          <w:numId w:val="43"/>
        </w:numPr>
        <w:autoSpaceDE/>
        <w:autoSpaceDN/>
        <w:adjustRightInd/>
        <w:ind w:left="0" w:firstLine="720"/>
        <w:jc w:val="both"/>
        <w:rPr>
          <w:lang w:val="ru-RU"/>
        </w:rPr>
      </w:pPr>
      <w:r w:rsidRPr="00D169C9">
        <w:rPr>
          <w:lang w:val="ru-RU"/>
        </w:rPr>
        <w:t xml:space="preserve">навыками языкового и речевого развития, культурой родного языка, владение иностранным языком. </w:t>
      </w:r>
    </w:p>
    <w:p w:rsidR="00D169C9" w:rsidRPr="00D169C9" w:rsidRDefault="00D169C9" w:rsidP="00D169C9">
      <w:pPr>
        <w:pStyle w:val="ac"/>
        <w:spacing w:before="0" w:beforeAutospacing="0" w:after="0" w:afterAutospacing="0"/>
        <w:ind w:firstLine="720"/>
        <w:jc w:val="both"/>
        <w:rPr>
          <w:i/>
        </w:rPr>
      </w:pPr>
      <w:r w:rsidRPr="00D169C9">
        <w:rPr>
          <w:bCs/>
          <w:i/>
          <w:iCs/>
        </w:rPr>
        <w:lastRenderedPageBreak/>
        <w:t>2.Уровень ключевых компетентностей связанных с физическим развитием и укреплением здоровья</w:t>
      </w:r>
      <w:r w:rsidRPr="00D169C9">
        <w:rPr>
          <w:i/>
        </w:rPr>
        <w:t xml:space="preserve"> </w:t>
      </w:r>
    </w:p>
    <w:p w:rsidR="00D169C9" w:rsidRPr="00D169C9" w:rsidRDefault="00D169C9" w:rsidP="00D169C9">
      <w:pPr>
        <w:pStyle w:val="ac"/>
        <w:spacing w:before="0" w:beforeAutospacing="0" w:after="0" w:afterAutospacing="0"/>
        <w:ind w:firstLine="720"/>
        <w:jc w:val="both"/>
      </w:pPr>
      <w:r w:rsidRPr="00D169C9">
        <w:t xml:space="preserve">Овладел знаниями и умениями здоровьесбережения: </w:t>
      </w:r>
    </w:p>
    <w:p w:rsidR="00D169C9" w:rsidRPr="00D169C9" w:rsidRDefault="00D169C9" w:rsidP="006D0845">
      <w:pPr>
        <w:widowControl/>
        <w:numPr>
          <w:ilvl w:val="0"/>
          <w:numId w:val="44"/>
        </w:numPr>
        <w:autoSpaceDE/>
        <w:autoSpaceDN/>
        <w:adjustRightInd/>
        <w:ind w:left="0" w:firstLine="720"/>
        <w:jc w:val="both"/>
        <w:rPr>
          <w:lang w:val="ru-RU"/>
        </w:rPr>
      </w:pPr>
      <w:r w:rsidRPr="00D169C9">
        <w:rPr>
          <w:lang w:val="ru-RU"/>
        </w:rPr>
        <w:t xml:space="preserve">знание и соблюдение норм здоровья образа жизни; </w:t>
      </w:r>
    </w:p>
    <w:p w:rsidR="00D169C9" w:rsidRPr="00D169C9" w:rsidRDefault="00D169C9" w:rsidP="006D0845">
      <w:pPr>
        <w:widowControl/>
        <w:numPr>
          <w:ilvl w:val="0"/>
          <w:numId w:val="44"/>
        </w:numPr>
        <w:autoSpaceDE/>
        <w:autoSpaceDN/>
        <w:adjustRightInd/>
        <w:ind w:left="0" w:firstLine="720"/>
        <w:jc w:val="both"/>
        <w:rPr>
          <w:lang w:val="ru-RU"/>
        </w:rPr>
      </w:pPr>
      <w:r w:rsidRPr="00D169C9">
        <w:rPr>
          <w:lang w:val="ru-RU"/>
        </w:rPr>
        <w:t xml:space="preserve">знание и соблюдение правил личной гигиены; </w:t>
      </w:r>
    </w:p>
    <w:p w:rsidR="00D169C9" w:rsidRPr="00D169C9" w:rsidRDefault="00D169C9" w:rsidP="006D0845">
      <w:pPr>
        <w:widowControl/>
        <w:numPr>
          <w:ilvl w:val="0"/>
          <w:numId w:val="44"/>
        </w:numPr>
        <w:autoSpaceDE/>
        <w:autoSpaceDN/>
        <w:adjustRightInd/>
        <w:ind w:left="0" w:firstLine="720"/>
        <w:jc w:val="both"/>
        <w:rPr>
          <w:lang w:val="ru-RU"/>
        </w:rPr>
      </w:pPr>
      <w:r w:rsidRPr="00D169C9">
        <w:rPr>
          <w:lang w:val="ru-RU"/>
        </w:rPr>
        <w:t xml:space="preserve">знание опасности курения, алкоголизма, токсикомании, наркомании, СПИДа; </w:t>
      </w:r>
    </w:p>
    <w:p w:rsidR="00D169C9" w:rsidRPr="00D169C9" w:rsidRDefault="00D169C9" w:rsidP="006D0845">
      <w:pPr>
        <w:widowControl/>
        <w:numPr>
          <w:ilvl w:val="0"/>
          <w:numId w:val="44"/>
        </w:numPr>
        <w:autoSpaceDE/>
        <w:autoSpaceDN/>
        <w:adjustRightInd/>
        <w:ind w:left="0" w:firstLine="720"/>
        <w:jc w:val="both"/>
        <w:rPr>
          <w:lang w:val="ru-RU"/>
        </w:rPr>
      </w:pPr>
      <w:r w:rsidRPr="00D169C9">
        <w:rPr>
          <w:lang w:val="ru-RU"/>
        </w:rPr>
        <w:t xml:space="preserve">знание особенностей физического, физиологического развития своего организма, типа нервной системы, темперамента, суточного биоритма; </w:t>
      </w:r>
    </w:p>
    <w:p w:rsidR="00D169C9" w:rsidRPr="00D169C9" w:rsidRDefault="00D169C9" w:rsidP="006D0845">
      <w:pPr>
        <w:widowControl/>
        <w:numPr>
          <w:ilvl w:val="0"/>
          <w:numId w:val="44"/>
        </w:numPr>
        <w:autoSpaceDE/>
        <w:autoSpaceDN/>
        <w:adjustRightInd/>
        <w:ind w:left="0" w:firstLine="720"/>
        <w:jc w:val="both"/>
        <w:rPr>
          <w:lang w:val="ru-RU"/>
        </w:rPr>
      </w:pPr>
      <w:r w:rsidRPr="00D169C9">
        <w:rPr>
          <w:lang w:val="ru-RU"/>
        </w:rPr>
        <w:t xml:space="preserve">знание и владение основами физической культуры человека. </w:t>
      </w:r>
    </w:p>
    <w:p w:rsidR="00D169C9" w:rsidRPr="001E0CB1" w:rsidRDefault="00D169C9" w:rsidP="001E0CB1">
      <w:pPr>
        <w:ind w:firstLine="720"/>
        <w:jc w:val="both"/>
        <w:rPr>
          <w:i/>
          <w:lang w:val="ru-RU"/>
        </w:rPr>
      </w:pPr>
      <w:r w:rsidRPr="00D169C9">
        <w:t> </w:t>
      </w:r>
      <w:r w:rsidRPr="001E0CB1">
        <w:rPr>
          <w:bCs/>
          <w:i/>
          <w:iCs/>
          <w:lang w:val="ru-RU"/>
        </w:rPr>
        <w:t>3.Уровень сформированности ключевых компетенций связанных с взаимодействием человека и социальной сферы, человека и окружающего его мира</w:t>
      </w:r>
      <w:r w:rsidRPr="001E0CB1">
        <w:rPr>
          <w:i/>
          <w:lang w:val="ru-RU"/>
        </w:rPr>
        <w:t xml:space="preserve"> </w:t>
      </w:r>
    </w:p>
    <w:p w:rsidR="00D169C9" w:rsidRPr="00D169C9" w:rsidRDefault="00D169C9" w:rsidP="006D0845">
      <w:pPr>
        <w:widowControl/>
        <w:numPr>
          <w:ilvl w:val="0"/>
          <w:numId w:val="45"/>
        </w:numPr>
        <w:autoSpaceDE/>
        <w:autoSpaceDN/>
        <w:adjustRightInd/>
        <w:ind w:left="0" w:firstLine="720"/>
        <w:jc w:val="both"/>
        <w:rPr>
          <w:lang w:val="ru-RU"/>
        </w:rPr>
      </w:pPr>
      <w:r w:rsidRPr="00D169C9">
        <w:rPr>
          <w:lang w:val="ru-RU"/>
        </w:rPr>
        <w:t xml:space="preserve">Владение знаниями, умениями и навыками социального взаимодействия с обществом, общностью, коллективом, семьей, друзьями, партнерами; </w:t>
      </w:r>
    </w:p>
    <w:p w:rsidR="00D169C9" w:rsidRPr="00D169C9" w:rsidRDefault="00D169C9" w:rsidP="006D0845">
      <w:pPr>
        <w:widowControl/>
        <w:numPr>
          <w:ilvl w:val="0"/>
          <w:numId w:val="45"/>
        </w:numPr>
        <w:autoSpaceDE/>
        <w:autoSpaceDN/>
        <w:adjustRightInd/>
        <w:ind w:left="0" w:firstLine="720"/>
        <w:jc w:val="both"/>
        <w:rPr>
          <w:lang w:val="ru-RU"/>
        </w:rPr>
      </w:pPr>
      <w:r w:rsidRPr="00D169C9">
        <w:rPr>
          <w:lang w:val="ru-RU"/>
        </w:rPr>
        <w:t xml:space="preserve">владение умениями и навыками сотрудничества, толерантности, уважения и принятия другого (раса, национальность, религия, статус, роль, пол), погашение конфликтов; </w:t>
      </w:r>
    </w:p>
    <w:p w:rsidR="00D169C9" w:rsidRPr="00D169C9" w:rsidRDefault="00D169C9" w:rsidP="006D0845">
      <w:pPr>
        <w:widowControl/>
        <w:numPr>
          <w:ilvl w:val="0"/>
          <w:numId w:val="45"/>
        </w:numPr>
        <w:autoSpaceDE/>
        <w:autoSpaceDN/>
        <w:adjustRightInd/>
        <w:ind w:left="0" w:firstLine="720"/>
        <w:jc w:val="both"/>
        <w:rPr>
          <w:lang w:val="ru-RU"/>
        </w:rPr>
      </w:pPr>
      <w:r w:rsidRPr="00D169C9">
        <w:rPr>
          <w:lang w:val="ru-RU"/>
        </w:rPr>
        <w:t xml:space="preserve">владение основами мобильности, социальной активности, конкурентоспособности, умение адаптироваться в социуме; </w:t>
      </w:r>
    </w:p>
    <w:p w:rsidR="00D169C9" w:rsidRPr="00D169C9" w:rsidRDefault="00D169C9" w:rsidP="006D0845">
      <w:pPr>
        <w:widowControl/>
        <w:numPr>
          <w:ilvl w:val="0"/>
          <w:numId w:val="45"/>
        </w:numPr>
        <w:autoSpaceDE/>
        <w:autoSpaceDN/>
        <w:adjustRightInd/>
        <w:ind w:left="0" w:firstLine="720"/>
        <w:jc w:val="both"/>
        <w:rPr>
          <w:lang w:val="ru-RU"/>
        </w:rPr>
      </w:pPr>
      <w:r w:rsidRPr="00D169C9">
        <w:rPr>
          <w:lang w:val="ru-RU"/>
        </w:rPr>
        <w:t xml:space="preserve">владение знаниями, умениями и навыками общения (коммуникативная компетентность); </w:t>
      </w:r>
    </w:p>
    <w:p w:rsidR="00D169C9" w:rsidRPr="00D169C9" w:rsidRDefault="00D169C9" w:rsidP="006D0845">
      <w:pPr>
        <w:widowControl/>
        <w:numPr>
          <w:ilvl w:val="0"/>
          <w:numId w:val="45"/>
        </w:numPr>
        <w:autoSpaceDE/>
        <w:autoSpaceDN/>
        <w:adjustRightInd/>
        <w:ind w:left="0" w:firstLine="720"/>
        <w:jc w:val="both"/>
        <w:rPr>
          <w:lang w:val="ru-RU"/>
        </w:rPr>
      </w:pPr>
      <w:r w:rsidRPr="00D169C9">
        <w:rPr>
          <w:lang w:val="ru-RU"/>
        </w:rPr>
        <w:t xml:space="preserve">навыки устного и письменного общения, диалог, монолог, создание и восприятие текста, знание и соблюдение традиций, этикета; кросс-культурное общение, иноязычное общение, деловая переписка, уровень воздействия рецепиента, особенности коммуникации с разными людьми. </w:t>
      </w:r>
    </w:p>
    <w:p w:rsidR="00D169C9" w:rsidRPr="00D169C9" w:rsidRDefault="00D169C9" w:rsidP="006D0845">
      <w:pPr>
        <w:widowControl/>
        <w:numPr>
          <w:ilvl w:val="0"/>
          <w:numId w:val="45"/>
        </w:numPr>
        <w:autoSpaceDE/>
        <w:autoSpaceDN/>
        <w:adjustRightInd/>
        <w:ind w:left="0" w:firstLine="720"/>
        <w:jc w:val="both"/>
        <w:rPr>
          <w:lang w:val="ru-RU"/>
        </w:rPr>
      </w:pPr>
      <w:r w:rsidRPr="00D169C9">
        <w:rPr>
          <w:lang w:val="ru-RU"/>
        </w:rPr>
        <w:t xml:space="preserve">знание и соблюдение прав и обязанностей гражданина; воспитание свободы и ответственности человека, уверенности в себе, собственного достоинства, гражданского долга, самоконтроля в своих действиях, чувства патриотизма к своей Родине, малой Родине, гордости за символы государства (герб, флаг, гимн). </w:t>
      </w:r>
    </w:p>
    <w:p w:rsidR="00D169C9" w:rsidRPr="00D169C9" w:rsidRDefault="00D169C9" w:rsidP="00D169C9">
      <w:pPr>
        <w:pStyle w:val="ac"/>
        <w:spacing w:before="0" w:beforeAutospacing="0" w:after="0" w:afterAutospacing="0"/>
        <w:ind w:firstLine="720"/>
        <w:jc w:val="both"/>
        <w:rPr>
          <w:i/>
        </w:rPr>
      </w:pPr>
      <w:r w:rsidRPr="00D169C9">
        <w:rPr>
          <w:bCs/>
          <w:i/>
          <w:iCs/>
        </w:rPr>
        <w:t>4.Уровень сформированности культуры человека</w:t>
      </w:r>
      <w:r w:rsidRPr="00D169C9">
        <w:rPr>
          <w:i/>
        </w:rPr>
        <w:t xml:space="preserve">  </w:t>
      </w:r>
    </w:p>
    <w:p w:rsidR="00D169C9" w:rsidRPr="00D169C9" w:rsidRDefault="00D169C9" w:rsidP="006D0845">
      <w:pPr>
        <w:widowControl/>
        <w:numPr>
          <w:ilvl w:val="0"/>
          <w:numId w:val="46"/>
        </w:numPr>
        <w:autoSpaceDE/>
        <w:autoSpaceDN/>
        <w:adjustRightInd/>
        <w:ind w:left="0" w:firstLine="720"/>
        <w:jc w:val="both"/>
        <w:rPr>
          <w:lang w:val="ru-RU"/>
        </w:rPr>
      </w:pPr>
      <w:r w:rsidRPr="00D169C9">
        <w:rPr>
          <w:lang w:val="ru-RU"/>
        </w:rPr>
        <w:t xml:space="preserve">культуры внешнего вида, одежды, оформления, жилища, рабочего места; </w:t>
      </w:r>
    </w:p>
    <w:p w:rsidR="00D169C9" w:rsidRPr="00D169C9" w:rsidRDefault="00D169C9" w:rsidP="006D0845">
      <w:pPr>
        <w:widowControl/>
        <w:numPr>
          <w:ilvl w:val="0"/>
          <w:numId w:val="46"/>
        </w:numPr>
        <w:autoSpaceDE/>
        <w:autoSpaceDN/>
        <w:adjustRightInd/>
        <w:ind w:left="0" w:firstLine="720"/>
        <w:jc w:val="both"/>
      </w:pPr>
      <w:r w:rsidRPr="00D169C9">
        <w:t xml:space="preserve">экологической культуры; </w:t>
      </w:r>
    </w:p>
    <w:p w:rsidR="00D169C9" w:rsidRPr="00D169C9" w:rsidRDefault="00D169C9" w:rsidP="006D0845">
      <w:pPr>
        <w:widowControl/>
        <w:numPr>
          <w:ilvl w:val="0"/>
          <w:numId w:val="46"/>
        </w:numPr>
        <w:autoSpaceDE/>
        <w:autoSpaceDN/>
        <w:adjustRightInd/>
        <w:ind w:left="0" w:firstLine="720"/>
        <w:jc w:val="both"/>
        <w:rPr>
          <w:lang w:val="ru-RU"/>
        </w:rPr>
      </w:pPr>
      <w:r w:rsidRPr="00D169C9">
        <w:rPr>
          <w:lang w:val="ru-RU"/>
        </w:rPr>
        <w:t xml:space="preserve">восприятие и понимание литературы и искусства; </w:t>
      </w:r>
    </w:p>
    <w:p w:rsidR="00D169C9" w:rsidRPr="00D169C9" w:rsidRDefault="00D169C9" w:rsidP="006D0845">
      <w:pPr>
        <w:widowControl/>
        <w:numPr>
          <w:ilvl w:val="0"/>
          <w:numId w:val="46"/>
        </w:numPr>
        <w:autoSpaceDE/>
        <w:autoSpaceDN/>
        <w:adjustRightInd/>
        <w:ind w:left="0" w:firstLine="720"/>
        <w:jc w:val="both"/>
        <w:rPr>
          <w:lang w:val="ru-RU"/>
        </w:rPr>
      </w:pPr>
      <w:r w:rsidRPr="00D169C9">
        <w:rPr>
          <w:lang w:val="ru-RU"/>
        </w:rPr>
        <w:t xml:space="preserve">знание истории цивилизаций, собственной страны, религии; </w:t>
      </w:r>
    </w:p>
    <w:p w:rsidR="00D169C9" w:rsidRPr="00D169C9" w:rsidRDefault="00D169C9" w:rsidP="006D0845">
      <w:pPr>
        <w:widowControl/>
        <w:numPr>
          <w:ilvl w:val="0"/>
          <w:numId w:val="46"/>
        </w:numPr>
        <w:autoSpaceDE/>
        <w:autoSpaceDN/>
        <w:adjustRightInd/>
        <w:ind w:left="0" w:firstLine="720"/>
        <w:jc w:val="both"/>
        <w:rPr>
          <w:lang w:val="ru-RU"/>
        </w:rPr>
      </w:pPr>
      <w:r w:rsidRPr="00D169C9">
        <w:rPr>
          <w:lang w:val="ru-RU"/>
        </w:rPr>
        <w:t xml:space="preserve">восприятие и осознание ценностей искусства, народного творчества; </w:t>
      </w:r>
    </w:p>
    <w:p w:rsidR="00D169C9" w:rsidRPr="00D169C9" w:rsidRDefault="00D169C9" w:rsidP="006D0845">
      <w:pPr>
        <w:widowControl/>
        <w:numPr>
          <w:ilvl w:val="0"/>
          <w:numId w:val="46"/>
        </w:numPr>
        <w:autoSpaceDE/>
        <w:autoSpaceDN/>
        <w:adjustRightInd/>
        <w:ind w:left="0" w:firstLine="720"/>
        <w:jc w:val="both"/>
        <w:rPr>
          <w:lang w:val="ru-RU"/>
        </w:rPr>
      </w:pPr>
      <w:r w:rsidRPr="00D169C9">
        <w:rPr>
          <w:lang w:val="ru-RU"/>
        </w:rPr>
        <w:t xml:space="preserve">реализация творческого потенциала через творчество, исследовательскую и проектную деятельность, художественное конструирование, музыкально-театральная деятельность, ручной художественный труд. </w:t>
      </w:r>
    </w:p>
    <w:p w:rsidR="00D169C9" w:rsidRPr="00D169C9" w:rsidRDefault="00D169C9" w:rsidP="00D169C9">
      <w:pPr>
        <w:pStyle w:val="Default0"/>
        <w:ind w:left="720"/>
      </w:pPr>
      <w:r w:rsidRPr="00D169C9">
        <w:rPr>
          <w:b/>
          <w:bCs/>
        </w:rPr>
        <w:t xml:space="preserve">Образ выпускника: </w:t>
      </w:r>
    </w:p>
    <w:p w:rsidR="00D169C9" w:rsidRPr="00D169C9" w:rsidRDefault="00D169C9" w:rsidP="006D0845">
      <w:pPr>
        <w:pStyle w:val="Default0"/>
        <w:numPr>
          <w:ilvl w:val="0"/>
          <w:numId w:val="47"/>
        </w:numPr>
        <w:tabs>
          <w:tab w:val="clear" w:pos="720"/>
          <w:tab w:val="num" w:pos="0"/>
        </w:tabs>
        <w:ind w:left="0" w:firstLine="426"/>
        <w:jc w:val="both"/>
      </w:pPr>
      <w:r w:rsidRPr="00D169C9">
        <w:t xml:space="preserve"> владеет основами интеллектуальной культуры, которые позволяют ему получить уровень знаний, дающий возможность свободного выбора области деятельности в соответствии со своими интересами и способностями; любит свою школу, уважает и соблюдает ее традиции; </w:t>
      </w:r>
    </w:p>
    <w:p w:rsidR="00D169C9" w:rsidRPr="00D169C9" w:rsidRDefault="00D169C9" w:rsidP="006D0845">
      <w:pPr>
        <w:pStyle w:val="Default0"/>
        <w:numPr>
          <w:ilvl w:val="0"/>
          <w:numId w:val="47"/>
        </w:numPr>
        <w:tabs>
          <w:tab w:val="clear" w:pos="720"/>
          <w:tab w:val="num" w:pos="0"/>
        </w:tabs>
        <w:ind w:left="0" w:firstLine="426"/>
        <w:jc w:val="both"/>
      </w:pPr>
      <w:r w:rsidRPr="00D169C9">
        <w:t xml:space="preserve"> владеет основами культуры жизненного самоопределения: способен сделать свой жизненный выбор и нести за него ответственность, социально активен, обладает социальной мобильностью (умеет оценить сложившуюся ситуацию, скорректировать свои действия, адаптироваться к новым условиям); </w:t>
      </w:r>
    </w:p>
    <w:p w:rsidR="00D169C9" w:rsidRPr="00D169C9" w:rsidRDefault="00D169C9" w:rsidP="006D0845">
      <w:pPr>
        <w:pStyle w:val="Default0"/>
        <w:numPr>
          <w:ilvl w:val="0"/>
          <w:numId w:val="47"/>
        </w:numPr>
        <w:tabs>
          <w:tab w:val="clear" w:pos="720"/>
          <w:tab w:val="num" w:pos="0"/>
        </w:tabs>
        <w:ind w:left="0" w:firstLine="426"/>
        <w:jc w:val="both"/>
      </w:pPr>
      <w:r w:rsidRPr="00D169C9">
        <w:t xml:space="preserve"> строит взаимоотношения с людьми на основе осознания ценности своей личности и самоуважения, признавая ценность и уважая другого человека; </w:t>
      </w:r>
    </w:p>
    <w:p w:rsidR="00D169C9" w:rsidRPr="00D169C9" w:rsidRDefault="00D169C9" w:rsidP="006D0845">
      <w:pPr>
        <w:pStyle w:val="Default0"/>
        <w:numPr>
          <w:ilvl w:val="0"/>
          <w:numId w:val="47"/>
        </w:numPr>
        <w:tabs>
          <w:tab w:val="clear" w:pos="720"/>
          <w:tab w:val="num" w:pos="0"/>
        </w:tabs>
        <w:ind w:left="0" w:firstLine="426"/>
        <w:jc w:val="both"/>
      </w:pPr>
      <w:r w:rsidRPr="00D169C9">
        <w:lastRenderedPageBreak/>
        <w:t xml:space="preserve"> обладает мировоззренческими и поведенческими навыками здорового образа жизни; организует свое жизненное пространство в соответствии с принципами здорового образа жизни; </w:t>
      </w:r>
    </w:p>
    <w:p w:rsidR="00D169C9" w:rsidRPr="00D169C9" w:rsidRDefault="00D169C9" w:rsidP="006D0845">
      <w:pPr>
        <w:pStyle w:val="Default0"/>
        <w:numPr>
          <w:ilvl w:val="0"/>
          <w:numId w:val="47"/>
        </w:numPr>
        <w:tabs>
          <w:tab w:val="clear" w:pos="720"/>
          <w:tab w:val="num" w:pos="0"/>
        </w:tabs>
        <w:ind w:left="0" w:firstLine="426"/>
        <w:jc w:val="both"/>
      </w:pPr>
      <w:r w:rsidRPr="00D169C9">
        <w:t xml:space="preserve"> обладает мировоззренческими и поведенческими навыками здорового образа жизни; организует свое жизненное пространство в соответствии с принципами здорового образа жизни; </w:t>
      </w:r>
    </w:p>
    <w:p w:rsidR="00D169C9" w:rsidRPr="00D169C9" w:rsidRDefault="00D169C9" w:rsidP="006D0845">
      <w:pPr>
        <w:pStyle w:val="Default0"/>
        <w:numPr>
          <w:ilvl w:val="0"/>
          <w:numId w:val="47"/>
        </w:numPr>
        <w:tabs>
          <w:tab w:val="clear" w:pos="720"/>
          <w:tab w:val="num" w:pos="0"/>
        </w:tabs>
        <w:ind w:left="0" w:firstLine="426"/>
        <w:jc w:val="both"/>
      </w:pPr>
      <w:r w:rsidRPr="00D169C9">
        <w:t xml:space="preserve"> признает ценности демократического общества (Родина, правовое государство, народовластие, семья, труд, гражданская ответственность) и следует им в своей жизни; </w:t>
      </w:r>
    </w:p>
    <w:p w:rsidR="00D169C9" w:rsidRPr="00D169C9" w:rsidRDefault="00D169C9" w:rsidP="006D0845">
      <w:pPr>
        <w:pStyle w:val="Default0"/>
        <w:numPr>
          <w:ilvl w:val="0"/>
          <w:numId w:val="47"/>
        </w:numPr>
        <w:tabs>
          <w:tab w:val="clear" w:pos="720"/>
          <w:tab w:val="num" w:pos="0"/>
        </w:tabs>
        <w:ind w:left="0" w:firstLine="426"/>
        <w:jc w:val="both"/>
      </w:pPr>
      <w:r w:rsidRPr="00D169C9">
        <w:t xml:space="preserve"> осознает себя частью природы, обладает основами экологического мышления и навыками экологически оправданного поведения, т.е. осознает свою ответственность перед будущими поколениями в процессе освоения и преобразования природы. </w:t>
      </w:r>
    </w:p>
    <w:p w:rsidR="00850FD6" w:rsidRDefault="00850FD6" w:rsidP="00E35DC4">
      <w:pPr>
        <w:jc w:val="center"/>
        <w:rPr>
          <w:b/>
          <w:lang w:val="ru-RU"/>
        </w:rPr>
      </w:pPr>
    </w:p>
    <w:p w:rsidR="00F23336" w:rsidRPr="00D25154" w:rsidRDefault="00F23336" w:rsidP="00E35DC4">
      <w:pPr>
        <w:jc w:val="center"/>
        <w:rPr>
          <w:b/>
          <w:lang w:val="ru-RU"/>
        </w:rPr>
      </w:pPr>
      <w:r w:rsidRPr="00D25154">
        <w:rPr>
          <w:b/>
          <w:lang w:val="ru-RU"/>
        </w:rPr>
        <w:t>1.2. Планируемые результаты освоения обучающимися основной образовательной программы общего образования</w:t>
      </w:r>
    </w:p>
    <w:p w:rsidR="000C3C5A" w:rsidRPr="00D25154" w:rsidRDefault="000C3C5A" w:rsidP="00F23336">
      <w:pPr>
        <w:pStyle w:val="ac"/>
        <w:spacing w:before="0" w:beforeAutospacing="0" w:after="0" w:afterAutospacing="0"/>
        <w:ind w:firstLine="720"/>
        <w:jc w:val="both"/>
      </w:pPr>
    </w:p>
    <w:p w:rsidR="00F23336" w:rsidRPr="00D25154" w:rsidRDefault="00F23336" w:rsidP="00F23336">
      <w:pPr>
        <w:pStyle w:val="ac"/>
        <w:spacing w:before="0" w:beforeAutospacing="0" w:after="0" w:afterAutospacing="0"/>
        <w:ind w:firstLine="720"/>
        <w:jc w:val="both"/>
      </w:pPr>
      <w:r w:rsidRPr="00D25154">
        <w:t>На  этапе общего среднего образования   создаются  условия и предоставлены возможности для полноценного  освоения учащимися следующих действий и систем действий:</w:t>
      </w:r>
    </w:p>
    <w:p w:rsidR="00F23336" w:rsidRPr="00D25154" w:rsidRDefault="00F23336" w:rsidP="006D0845">
      <w:pPr>
        <w:numPr>
          <w:ilvl w:val="0"/>
          <w:numId w:val="49"/>
        </w:numPr>
        <w:jc w:val="both"/>
        <w:rPr>
          <w:lang w:val="ru-RU"/>
        </w:rPr>
      </w:pPr>
      <w:r w:rsidRPr="00D25154">
        <w:rPr>
          <w:lang w:val="ru-RU"/>
        </w:rPr>
        <w:t>инициативное опробование собственной (индивидуальной) образовательной программы: произвольное</w:t>
      </w:r>
      <w:r w:rsidRPr="00D25154">
        <w:t> </w:t>
      </w:r>
      <w:r w:rsidRPr="00D25154">
        <w:rPr>
          <w:lang w:val="ru-RU"/>
        </w:rPr>
        <w:t xml:space="preserve"> соотнесение ценностей, целей и ресурсов планируемой деятельности;</w:t>
      </w:r>
    </w:p>
    <w:p w:rsidR="00F23336" w:rsidRPr="00D25154" w:rsidRDefault="00F23336" w:rsidP="006D0845">
      <w:pPr>
        <w:numPr>
          <w:ilvl w:val="0"/>
          <w:numId w:val="49"/>
        </w:numPr>
        <w:jc w:val="both"/>
        <w:rPr>
          <w:lang w:val="ru-RU"/>
        </w:rPr>
      </w:pPr>
      <w:r w:rsidRPr="00D25154">
        <w:rPr>
          <w:lang w:val="ru-RU"/>
        </w:rPr>
        <w:t>определение собственного поля образовательных достижений;</w:t>
      </w:r>
    </w:p>
    <w:p w:rsidR="00F23336" w:rsidRPr="00D25154" w:rsidRDefault="00F23336" w:rsidP="006D0845">
      <w:pPr>
        <w:numPr>
          <w:ilvl w:val="0"/>
          <w:numId w:val="49"/>
        </w:numPr>
        <w:jc w:val="both"/>
        <w:rPr>
          <w:lang w:val="ru-RU"/>
        </w:rPr>
      </w:pPr>
      <w:r w:rsidRPr="00D25154">
        <w:rPr>
          <w:lang w:val="ru-RU"/>
        </w:rPr>
        <w:t>освоение понятийного строения</w:t>
      </w:r>
      <w:r w:rsidRPr="00D25154">
        <w:t> </w:t>
      </w:r>
      <w:r w:rsidRPr="00D25154">
        <w:rPr>
          <w:lang w:val="ru-RU"/>
        </w:rPr>
        <w:t xml:space="preserve"> образовательной области;</w:t>
      </w:r>
    </w:p>
    <w:p w:rsidR="00F23336" w:rsidRPr="00D25154" w:rsidRDefault="00F23336" w:rsidP="006D0845">
      <w:pPr>
        <w:numPr>
          <w:ilvl w:val="0"/>
          <w:numId w:val="49"/>
        </w:numPr>
        <w:jc w:val="both"/>
        <w:rPr>
          <w:lang w:val="ru-RU"/>
        </w:rPr>
      </w:pPr>
      <w:r w:rsidRPr="00D25154">
        <w:rPr>
          <w:lang w:val="ru-RU"/>
        </w:rPr>
        <w:t>различение подходов в построении</w:t>
      </w:r>
      <w:r w:rsidRPr="00D25154">
        <w:t> </w:t>
      </w:r>
      <w:r w:rsidRPr="00D25154">
        <w:rPr>
          <w:lang w:val="ru-RU"/>
        </w:rPr>
        <w:t xml:space="preserve"> области знаний; различение авторских подходов в написании различных типов текстов (научный, публицистический, художественный и т.п.);</w:t>
      </w:r>
    </w:p>
    <w:p w:rsidR="00F23336" w:rsidRPr="00D25154" w:rsidRDefault="00F23336" w:rsidP="006D0845">
      <w:pPr>
        <w:pStyle w:val="ac"/>
        <w:numPr>
          <w:ilvl w:val="0"/>
          <w:numId w:val="49"/>
        </w:numPr>
        <w:spacing w:before="0" w:beforeAutospacing="0" w:after="0" w:afterAutospacing="0"/>
        <w:jc w:val="both"/>
        <w:rPr>
          <w:b/>
          <w:bCs/>
        </w:rPr>
      </w:pPr>
      <w:r w:rsidRPr="00D25154">
        <w:t>инициативное опробование и овладение  разными  формами (научной, художественной, публицистической и т.п.) в создании собственных текстов.</w:t>
      </w:r>
    </w:p>
    <w:p w:rsidR="00591A0C" w:rsidRPr="00591A0C" w:rsidRDefault="00591A0C" w:rsidP="00591A0C">
      <w:pPr>
        <w:ind w:firstLine="709"/>
        <w:jc w:val="both"/>
        <w:rPr>
          <w:bCs/>
          <w:lang w:val="ru-RU"/>
        </w:rPr>
      </w:pPr>
      <w:r w:rsidRPr="00591A0C">
        <w:rPr>
          <w:bCs/>
          <w:lang w:val="ru-RU"/>
        </w:rPr>
        <w:t xml:space="preserve">Планируемые  результаты  освоения  основной  образовательной  программы среднего  общего  образования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w:t>
      </w:r>
      <w:r w:rsidR="00414EB3">
        <w:rPr>
          <w:bCs/>
          <w:lang w:val="ru-RU"/>
        </w:rPr>
        <w:t xml:space="preserve">среднего </w:t>
      </w:r>
      <w:r w:rsidRPr="00591A0C">
        <w:rPr>
          <w:bCs/>
          <w:lang w:val="ru-RU"/>
        </w:rPr>
        <w:t xml:space="preserve">общего  образования  (далее  —  системой  оценки),  выступая </w:t>
      </w:r>
      <w:r w:rsidR="00414EB3">
        <w:rPr>
          <w:bCs/>
          <w:lang w:val="ru-RU"/>
        </w:rPr>
        <w:t>со</w:t>
      </w:r>
      <w:r w:rsidRPr="00591A0C">
        <w:rPr>
          <w:bCs/>
          <w:lang w:val="ru-RU"/>
        </w:rPr>
        <w:t xml:space="preserve">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  </w:t>
      </w:r>
    </w:p>
    <w:p w:rsidR="00591A0C" w:rsidRPr="00591A0C" w:rsidRDefault="00591A0C" w:rsidP="00591A0C">
      <w:pPr>
        <w:ind w:firstLine="709"/>
        <w:jc w:val="both"/>
        <w:rPr>
          <w:bCs/>
          <w:lang w:val="ru-RU"/>
        </w:rPr>
      </w:pPr>
      <w:r w:rsidRPr="00414EB3">
        <w:rPr>
          <w:b/>
          <w:bCs/>
          <w:i/>
          <w:lang w:val="ru-RU"/>
        </w:rPr>
        <w:t>Компетентностный  и  системно-деятельностный  подходы</w:t>
      </w:r>
      <w:r w:rsidRPr="00591A0C">
        <w:rPr>
          <w:bCs/>
          <w:lang w:val="ru-RU"/>
        </w:rPr>
        <w:t xml:space="preserve">,  реализуемые  в образовательном  процессе  в  старшей  профильной  школе,  позволяют  ожидать следующие образовательные результаты: </w:t>
      </w:r>
    </w:p>
    <w:p w:rsidR="00591A0C" w:rsidRPr="00414EB3" w:rsidRDefault="00591A0C" w:rsidP="006D0845">
      <w:pPr>
        <w:numPr>
          <w:ilvl w:val="0"/>
          <w:numId w:val="50"/>
        </w:numPr>
        <w:jc w:val="both"/>
        <w:rPr>
          <w:bCs/>
          <w:lang w:val="ru-RU"/>
        </w:rPr>
      </w:pPr>
      <w:r w:rsidRPr="00414EB3">
        <w:rPr>
          <w:bCs/>
          <w:lang w:val="ru-RU"/>
        </w:rPr>
        <w:t xml:space="preserve">достижение  стандарта  среднего  общего  образования  на  уровне компетентности  (повышенный  уровень  образованности  в  избранной  профильной области;  знаний,  включающий  методологическую  и  допрофессиональную компетентность  в  совокупности  с  общекультурным  развитием  и  социальной зрелостью выпускника), а именно: </w:t>
      </w:r>
    </w:p>
    <w:p w:rsidR="00591A0C" w:rsidRPr="00591A0C" w:rsidRDefault="00591A0C" w:rsidP="00414EB3">
      <w:pPr>
        <w:ind w:left="567"/>
        <w:jc w:val="both"/>
        <w:rPr>
          <w:bCs/>
          <w:lang w:val="ru-RU"/>
        </w:rPr>
      </w:pPr>
      <w:r w:rsidRPr="00591A0C">
        <w:rPr>
          <w:bCs/>
          <w:lang w:val="ru-RU"/>
        </w:rPr>
        <w:t xml:space="preserve">- овладение обучающимися научной картиной мира в профильных предметах, включающей понятия, законы и закономерности, явления и научные факты; </w:t>
      </w:r>
    </w:p>
    <w:p w:rsidR="00591A0C" w:rsidRPr="00591A0C" w:rsidRDefault="00591A0C" w:rsidP="00414EB3">
      <w:pPr>
        <w:ind w:left="567"/>
        <w:jc w:val="both"/>
        <w:rPr>
          <w:bCs/>
          <w:lang w:val="ru-RU"/>
        </w:rPr>
      </w:pPr>
      <w:r w:rsidRPr="00591A0C">
        <w:rPr>
          <w:bCs/>
          <w:lang w:val="ru-RU"/>
        </w:rPr>
        <w:t xml:space="preserve">-  овладение  обучающимися  надпредметными  знаниями  и  умениями, необходимыми  для  поисковой,  творческой,  организационной  и  практической деятельности в избранном профиле достаточно высокого уровня умения действовать ответственно и </w:t>
      </w:r>
      <w:r w:rsidRPr="00591A0C">
        <w:rPr>
          <w:bCs/>
          <w:lang w:val="ru-RU"/>
        </w:rPr>
        <w:lastRenderedPageBreak/>
        <w:t xml:space="preserve">самостоятельно; </w:t>
      </w:r>
    </w:p>
    <w:p w:rsidR="00591A0C" w:rsidRPr="00591A0C" w:rsidRDefault="00591A0C" w:rsidP="00414EB3">
      <w:pPr>
        <w:ind w:left="567"/>
        <w:jc w:val="both"/>
        <w:rPr>
          <w:bCs/>
          <w:lang w:val="ru-RU"/>
        </w:rPr>
      </w:pPr>
      <w:r w:rsidRPr="00591A0C">
        <w:rPr>
          <w:bCs/>
          <w:lang w:val="ru-RU"/>
        </w:rPr>
        <w:t xml:space="preserve">- готовности к образовательному и профессиональному самоопределению; </w:t>
      </w:r>
    </w:p>
    <w:p w:rsidR="00591A0C" w:rsidRPr="00591A0C" w:rsidRDefault="00591A0C" w:rsidP="00414EB3">
      <w:pPr>
        <w:ind w:left="567"/>
        <w:jc w:val="both"/>
        <w:rPr>
          <w:bCs/>
          <w:lang w:val="ru-RU"/>
        </w:rPr>
      </w:pPr>
      <w:r w:rsidRPr="00591A0C">
        <w:rPr>
          <w:bCs/>
          <w:lang w:val="ru-RU"/>
        </w:rPr>
        <w:t xml:space="preserve">-  способности  оценивать  свою  деятельность  относительно  разнообразных требований, в том числе проводить ее адекватную самооценку; </w:t>
      </w:r>
    </w:p>
    <w:p w:rsidR="00591A0C" w:rsidRPr="00591A0C" w:rsidRDefault="00591A0C" w:rsidP="00414EB3">
      <w:pPr>
        <w:ind w:left="567"/>
        <w:jc w:val="both"/>
        <w:rPr>
          <w:bCs/>
          <w:lang w:val="ru-RU"/>
        </w:rPr>
      </w:pPr>
      <w:r w:rsidRPr="00591A0C">
        <w:rPr>
          <w:bCs/>
          <w:lang w:val="ru-RU"/>
        </w:rPr>
        <w:t xml:space="preserve">-  освоения  видов,  форм  и  различных  ресурсов  учебно-образовательной деятельности, адекватных планам на будущее; </w:t>
      </w:r>
    </w:p>
    <w:p w:rsidR="00591A0C" w:rsidRPr="00591A0C" w:rsidRDefault="00591A0C" w:rsidP="00414EB3">
      <w:pPr>
        <w:ind w:left="567"/>
        <w:jc w:val="both"/>
        <w:rPr>
          <w:bCs/>
          <w:lang w:val="ru-RU"/>
        </w:rPr>
      </w:pPr>
      <w:r w:rsidRPr="00591A0C">
        <w:rPr>
          <w:bCs/>
          <w:lang w:val="ru-RU"/>
        </w:rPr>
        <w:t xml:space="preserve">-  освоения  способов  разнообразной  продуктивной  коммуникации;  понимание особенностей выбранной профессии; </w:t>
      </w:r>
    </w:p>
    <w:p w:rsidR="00591A0C" w:rsidRPr="00591A0C" w:rsidRDefault="00591A0C" w:rsidP="00414EB3">
      <w:pPr>
        <w:ind w:left="567"/>
        <w:jc w:val="both"/>
        <w:rPr>
          <w:bCs/>
          <w:lang w:val="ru-RU"/>
        </w:rPr>
      </w:pPr>
      <w:r w:rsidRPr="00591A0C">
        <w:rPr>
          <w:bCs/>
          <w:lang w:val="ru-RU"/>
        </w:rPr>
        <w:t xml:space="preserve">-  достижение  такого  уровня  образованности  в  профильных  предметных областях  знания,  который  позволит  учащимся  успешно  сдать  вступительные экзамены в ВУЗы данного профиля и успешно продолжать в них обучение; </w:t>
      </w:r>
    </w:p>
    <w:p w:rsidR="00591A0C" w:rsidRPr="00591A0C" w:rsidRDefault="00591A0C" w:rsidP="00414EB3">
      <w:pPr>
        <w:ind w:left="567"/>
        <w:jc w:val="both"/>
        <w:rPr>
          <w:bCs/>
          <w:lang w:val="ru-RU"/>
        </w:rPr>
      </w:pPr>
      <w:r w:rsidRPr="00591A0C">
        <w:rPr>
          <w:bCs/>
          <w:lang w:val="ru-RU"/>
        </w:rPr>
        <w:t>- сформированность основных ключевых компетенций и получение социально-значимых  достижений  в  творческой  деятельности,  способствующих  развитию качеств личности, необходимых челов</w:t>
      </w:r>
      <w:r w:rsidR="00414EB3">
        <w:rPr>
          <w:bCs/>
          <w:lang w:val="ru-RU"/>
        </w:rPr>
        <w:t>еку для успешной самореализации;</w:t>
      </w:r>
      <w:r w:rsidRPr="00591A0C">
        <w:rPr>
          <w:bCs/>
          <w:lang w:val="ru-RU"/>
        </w:rPr>
        <w:t xml:space="preserve"> </w:t>
      </w:r>
    </w:p>
    <w:p w:rsidR="00591A0C" w:rsidRPr="00591A0C" w:rsidRDefault="00591A0C" w:rsidP="00414EB3">
      <w:pPr>
        <w:ind w:left="567"/>
        <w:jc w:val="both"/>
        <w:rPr>
          <w:bCs/>
          <w:lang w:val="ru-RU"/>
        </w:rPr>
      </w:pPr>
      <w:r w:rsidRPr="00591A0C">
        <w:rPr>
          <w:bCs/>
          <w:lang w:val="ru-RU"/>
        </w:rPr>
        <w:t xml:space="preserve">-  определение собственного поля образовательных достижений; </w:t>
      </w:r>
    </w:p>
    <w:p w:rsidR="00591A0C" w:rsidRPr="00591A0C" w:rsidRDefault="00591A0C" w:rsidP="00414EB3">
      <w:pPr>
        <w:ind w:left="567"/>
        <w:jc w:val="both"/>
        <w:rPr>
          <w:bCs/>
          <w:lang w:val="ru-RU"/>
        </w:rPr>
      </w:pPr>
      <w:r w:rsidRPr="00591A0C">
        <w:rPr>
          <w:bCs/>
          <w:lang w:val="ru-RU"/>
        </w:rPr>
        <w:t xml:space="preserve">-освоение понятийного строения образовательной области; </w:t>
      </w:r>
    </w:p>
    <w:p w:rsidR="00591A0C" w:rsidRPr="00591A0C" w:rsidRDefault="00591A0C" w:rsidP="00414EB3">
      <w:pPr>
        <w:ind w:left="567"/>
        <w:jc w:val="both"/>
        <w:rPr>
          <w:bCs/>
          <w:lang w:val="ru-RU"/>
        </w:rPr>
      </w:pPr>
      <w:r w:rsidRPr="00591A0C">
        <w:rPr>
          <w:bCs/>
          <w:lang w:val="ru-RU"/>
        </w:rPr>
        <w:t xml:space="preserve">-различение  подходов  в  построении  области  знаний;  различение  авторских подходов  в  написании  различных  типов  текстов  (научный,  публицистический, художественный и т.п.); </w:t>
      </w:r>
    </w:p>
    <w:p w:rsidR="00591A0C" w:rsidRPr="00591A0C" w:rsidRDefault="00591A0C" w:rsidP="00414EB3">
      <w:pPr>
        <w:ind w:left="567"/>
        <w:jc w:val="both"/>
        <w:rPr>
          <w:bCs/>
          <w:lang w:val="ru-RU"/>
        </w:rPr>
      </w:pPr>
      <w:r w:rsidRPr="00591A0C">
        <w:rPr>
          <w:bCs/>
          <w:lang w:val="ru-RU"/>
        </w:rPr>
        <w:t xml:space="preserve">-инициативное опробование и овладение разными формами (научной,  художественной, публицистической и т.п.) в создании собственных текстов. </w:t>
      </w:r>
    </w:p>
    <w:p w:rsidR="00591A0C" w:rsidRPr="00414EB3" w:rsidRDefault="00591A0C" w:rsidP="00591A0C">
      <w:pPr>
        <w:ind w:firstLine="709"/>
        <w:jc w:val="both"/>
        <w:rPr>
          <w:b/>
          <w:bCs/>
          <w:i/>
          <w:lang w:val="ru-RU"/>
        </w:rPr>
      </w:pPr>
      <w:r w:rsidRPr="00414EB3">
        <w:rPr>
          <w:b/>
          <w:bCs/>
          <w:i/>
          <w:lang w:val="ru-RU"/>
        </w:rPr>
        <w:t xml:space="preserve">Личностные результаты: </w:t>
      </w:r>
    </w:p>
    <w:p w:rsidR="00591A0C" w:rsidRPr="00591A0C" w:rsidRDefault="00591A0C" w:rsidP="00591A0C">
      <w:pPr>
        <w:ind w:firstLine="709"/>
        <w:jc w:val="both"/>
        <w:rPr>
          <w:bCs/>
          <w:lang w:val="ru-RU"/>
        </w:rPr>
      </w:pPr>
      <w:r w:rsidRPr="00591A0C">
        <w:rPr>
          <w:bCs/>
          <w:lang w:val="ru-RU"/>
        </w:rPr>
        <w:t xml:space="preserve">-  формирование  основ  российской  гражданской  идентичности,  чувства </w:t>
      </w:r>
      <w:r w:rsidR="00414EB3">
        <w:rPr>
          <w:bCs/>
          <w:lang w:val="ru-RU"/>
        </w:rPr>
        <w:t>го</w:t>
      </w:r>
      <w:r w:rsidRPr="00591A0C">
        <w:rPr>
          <w:bCs/>
          <w:lang w:val="ru-RU"/>
        </w:rPr>
        <w:t xml:space="preserve">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w:t>
      </w:r>
    </w:p>
    <w:p w:rsidR="00591A0C" w:rsidRPr="00591A0C" w:rsidRDefault="00591A0C" w:rsidP="00591A0C">
      <w:pPr>
        <w:ind w:firstLine="709"/>
        <w:jc w:val="both"/>
        <w:rPr>
          <w:bCs/>
          <w:lang w:val="ru-RU"/>
        </w:rPr>
      </w:pPr>
      <w:r w:rsidRPr="00591A0C">
        <w:rPr>
          <w:bCs/>
          <w:lang w:val="ru-RU"/>
        </w:rPr>
        <w:t xml:space="preserve">- принятие и освоение социальной роли обучающегося; </w:t>
      </w:r>
    </w:p>
    <w:p w:rsidR="00591A0C" w:rsidRPr="00591A0C" w:rsidRDefault="00591A0C" w:rsidP="00591A0C">
      <w:pPr>
        <w:ind w:firstLine="709"/>
        <w:jc w:val="both"/>
        <w:rPr>
          <w:bCs/>
          <w:lang w:val="ru-RU"/>
        </w:rPr>
      </w:pPr>
      <w:r w:rsidRPr="00591A0C">
        <w:rPr>
          <w:bCs/>
          <w:lang w:val="ru-RU"/>
        </w:rPr>
        <w:t>- развитие мотивов учебной деятельности и формирование личностного смысла учения;  формирование  способности  обучающихся  к  саморазвитию  и самообразованию на основе мотивации к обучению и познанию, выбору профильного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учётом устой</w:t>
      </w:r>
      <w:r w:rsidR="00414EB3">
        <w:rPr>
          <w:bCs/>
          <w:lang w:val="ru-RU"/>
        </w:rPr>
        <w:t>чивых познавательных интересов.</w:t>
      </w:r>
    </w:p>
    <w:p w:rsidR="00591A0C" w:rsidRPr="00414EB3" w:rsidRDefault="00591A0C" w:rsidP="00591A0C">
      <w:pPr>
        <w:ind w:firstLine="709"/>
        <w:jc w:val="both"/>
        <w:rPr>
          <w:b/>
          <w:bCs/>
          <w:i/>
          <w:lang w:val="ru-RU"/>
        </w:rPr>
      </w:pPr>
      <w:r w:rsidRPr="00414EB3">
        <w:rPr>
          <w:b/>
          <w:bCs/>
          <w:i/>
          <w:lang w:val="ru-RU"/>
        </w:rPr>
        <w:t xml:space="preserve">Метапредметные результаты: </w:t>
      </w:r>
    </w:p>
    <w:p w:rsidR="00591A0C" w:rsidRPr="00591A0C" w:rsidRDefault="00591A0C" w:rsidP="00591A0C">
      <w:pPr>
        <w:ind w:firstLine="709"/>
        <w:jc w:val="both"/>
        <w:rPr>
          <w:bCs/>
          <w:lang w:val="ru-RU"/>
        </w:rPr>
      </w:pPr>
      <w:r w:rsidRPr="00591A0C">
        <w:rPr>
          <w:bCs/>
          <w:lang w:val="ru-RU"/>
        </w:rPr>
        <w:t xml:space="preserve">-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591A0C" w:rsidRPr="00591A0C" w:rsidRDefault="00591A0C" w:rsidP="00591A0C">
      <w:pPr>
        <w:ind w:firstLine="709"/>
        <w:jc w:val="both"/>
        <w:rPr>
          <w:bCs/>
          <w:lang w:val="ru-RU"/>
        </w:rPr>
      </w:pPr>
      <w:r w:rsidRPr="00591A0C">
        <w:rPr>
          <w:bCs/>
          <w:lang w:val="ru-RU"/>
        </w:rPr>
        <w:t xml:space="preserve">-  освоение  способов  решения  проблем  творческого  и  поискового  характера, </w:t>
      </w:r>
    </w:p>
    <w:p w:rsidR="00591A0C" w:rsidRPr="00591A0C" w:rsidRDefault="00591A0C" w:rsidP="00591A0C">
      <w:pPr>
        <w:ind w:firstLine="709"/>
        <w:jc w:val="both"/>
        <w:rPr>
          <w:bCs/>
          <w:lang w:val="ru-RU"/>
        </w:rPr>
      </w:pPr>
      <w:r w:rsidRPr="00591A0C">
        <w:rPr>
          <w:bCs/>
          <w:lang w:val="ru-RU"/>
        </w:rPr>
        <w:t xml:space="preserve">начальных форм познавательной и личностной рефлексии; - освоение смыслового чтения, осознанного построения речевого высказывания в  соответствии  с  задачами  коммуникации  и  составления  текстов  в  устной  и письменной формах; </w:t>
      </w:r>
    </w:p>
    <w:p w:rsidR="00591A0C" w:rsidRPr="00591A0C" w:rsidRDefault="00591A0C" w:rsidP="00591A0C">
      <w:pPr>
        <w:ind w:firstLine="709"/>
        <w:jc w:val="both"/>
        <w:rPr>
          <w:bCs/>
          <w:lang w:val="ru-RU"/>
        </w:rPr>
      </w:pPr>
      <w:r w:rsidRPr="00591A0C">
        <w:rPr>
          <w:bCs/>
          <w:lang w:val="ru-RU"/>
        </w:rPr>
        <w:t>- развитие навыков создания и поддержки информационной среды, обеспечения  защиты  значимой  информации  и  личной  информационной безопасности, в том числе с помо</w:t>
      </w:r>
      <w:r w:rsidR="00414EB3">
        <w:rPr>
          <w:bCs/>
          <w:lang w:val="ru-RU"/>
        </w:rPr>
        <w:t>щью типовых программных средств.</w:t>
      </w:r>
    </w:p>
    <w:p w:rsidR="00591A0C" w:rsidRPr="00414EB3" w:rsidRDefault="00591A0C" w:rsidP="00591A0C">
      <w:pPr>
        <w:ind w:firstLine="709"/>
        <w:jc w:val="both"/>
        <w:rPr>
          <w:b/>
          <w:bCs/>
          <w:i/>
          <w:lang w:val="ru-RU"/>
        </w:rPr>
      </w:pPr>
      <w:r w:rsidRPr="00414EB3">
        <w:rPr>
          <w:b/>
          <w:bCs/>
          <w:i/>
          <w:lang w:val="ru-RU"/>
        </w:rPr>
        <w:t xml:space="preserve">Предметные результаты: </w:t>
      </w:r>
    </w:p>
    <w:p w:rsidR="00591A0C" w:rsidRPr="00591A0C" w:rsidRDefault="00591A0C" w:rsidP="00591A0C">
      <w:pPr>
        <w:ind w:firstLine="709"/>
        <w:jc w:val="both"/>
        <w:rPr>
          <w:bCs/>
          <w:lang w:val="ru-RU"/>
        </w:rPr>
      </w:pPr>
      <w:r w:rsidRPr="00591A0C">
        <w:rPr>
          <w:bCs/>
          <w:lang w:val="ru-RU"/>
        </w:rPr>
        <w:t>-  овладение  навыками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p w:rsidR="00591A0C" w:rsidRDefault="00591A0C" w:rsidP="00591A0C">
      <w:pPr>
        <w:ind w:firstLine="720"/>
        <w:jc w:val="center"/>
        <w:rPr>
          <w:b/>
          <w:bCs/>
          <w:lang w:val="ru-RU"/>
        </w:rPr>
      </w:pPr>
    </w:p>
    <w:p w:rsidR="00F23336" w:rsidRPr="00D25154" w:rsidRDefault="00F23336" w:rsidP="00591A0C">
      <w:pPr>
        <w:ind w:firstLine="720"/>
        <w:jc w:val="center"/>
        <w:rPr>
          <w:b/>
          <w:bCs/>
          <w:lang w:val="ru-RU"/>
        </w:rPr>
      </w:pPr>
      <w:r w:rsidRPr="00D25154">
        <w:rPr>
          <w:b/>
          <w:bCs/>
          <w:lang w:val="ru-RU"/>
        </w:rPr>
        <w:t>Планируемые результаты  среднего общего образован</w:t>
      </w:r>
      <w:r w:rsidR="00591A0C">
        <w:rPr>
          <w:b/>
          <w:bCs/>
          <w:lang w:val="ru-RU"/>
        </w:rPr>
        <w:t xml:space="preserve">ия по образовательным  </w:t>
      </w:r>
      <w:r w:rsidR="00591A0C">
        <w:rPr>
          <w:b/>
          <w:bCs/>
          <w:lang w:val="ru-RU"/>
        </w:rPr>
        <w:lastRenderedPageBreak/>
        <w:t>областям</w:t>
      </w:r>
    </w:p>
    <w:p w:rsidR="00F23336" w:rsidRPr="00D25154" w:rsidRDefault="00F23336" w:rsidP="00F23336">
      <w:pPr>
        <w:ind w:firstLine="720"/>
        <w:jc w:val="both"/>
        <w:rPr>
          <w:b/>
          <w:bCs/>
          <w:lang w:val="ru-RU"/>
        </w:rPr>
      </w:pPr>
      <w:r w:rsidRPr="00D25154">
        <w:rPr>
          <w:b/>
          <w:bCs/>
          <w:lang w:val="ru-RU"/>
        </w:rPr>
        <w:t>Русский язык (базовый уровень)</w:t>
      </w:r>
    </w:p>
    <w:p w:rsidR="00F23336" w:rsidRPr="00D25154" w:rsidRDefault="00F23336" w:rsidP="00F23336">
      <w:pPr>
        <w:pStyle w:val="a9"/>
        <w:spacing w:after="0"/>
        <w:ind w:left="0" w:firstLine="720"/>
        <w:jc w:val="both"/>
      </w:pPr>
      <w:r w:rsidRPr="00D25154">
        <w:t>В результате изучения русского языка на базовом уровне ученик должен</w:t>
      </w:r>
    </w:p>
    <w:p w:rsidR="00F23336" w:rsidRPr="00D25154" w:rsidRDefault="00F23336" w:rsidP="00F23336">
      <w:pPr>
        <w:ind w:firstLine="720"/>
        <w:jc w:val="both"/>
        <w:rPr>
          <w:b/>
          <w:bCs/>
        </w:rPr>
      </w:pPr>
      <w:r w:rsidRPr="00D25154">
        <w:rPr>
          <w:b/>
          <w:bCs/>
        </w:rPr>
        <w:t>знать/понимать</w:t>
      </w:r>
    </w:p>
    <w:p w:rsidR="00F23336" w:rsidRPr="00D25154" w:rsidRDefault="00F23336" w:rsidP="006D0845">
      <w:pPr>
        <w:numPr>
          <w:ilvl w:val="0"/>
          <w:numId w:val="15"/>
        </w:numPr>
        <w:autoSpaceDE/>
        <w:autoSpaceDN/>
        <w:adjustRightInd/>
        <w:ind w:left="0" w:firstLine="720"/>
        <w:jc w:val="both"/>
        <w:rPr>
          <w:lang w:val="ru-RU"/>
        </w:rPr>
      </w:pPr>
      <w:r w:rsidRPr="00D25154">
        <w:rPr>
          <w:lang w:val="ru-RU"/>
        </w:rPr>
        <w:t>связь языка и истории, культуры русского и других народов;</w:t>
      </w:r>
    </w:p>
    <w:p w:rsidR="00F23336" w:rsidRPr="00D25154" w:rsidRDefault="00F23336" w:rsidP="006D0845">
      <w:pPr>
        <w:numPr>
          <w:ilvl w:val="0"/>
          <w:numId w:val="15"/>
        </w:numPr>
        <w:autoSpaceDE/>
        <w:autoSpaceDN/>
        <w:adjustRightInd/>
        <w:ind w:left="0" w:firstLine="720"/>
        <w:jc w:val="both"/>
        <w:rPr>
          <w:lang w:val="ru-RU"/>
        </w:rPr>
      </w:pPr>
      <w:r w:rsidRPr="00D25154">
        <w:rPr>
          <w:lang w:val="ru-RU"/>
        </w:rPr>
        <w:t>смысл понятий: речевая ситуация и ее компоненты, литературный язык, языковая норма, культура речи;</w:t>
      </w:r>
    </w:p>
    <w:p w:rsidR="00F23336" w:rsidRPr="00D25154" w:rsidRDefault="00F23336" w:rsidP="006D0845">
      <w:pPr>
        <w:numPr>
          <w:ilvl w:val="0"/>
          <w:numId w:val="15"/>
        </w:numPr>
        <w:autoSpaceDE/>
        <w:autoSpaceDN/>
        <w:adjustRightInd/>
        <w:ind w:left="0" w:firstLine="720"/>
        <w:jc w:val="both"/>
        <w:rPr>
          <w:lang w:val="ru-RU"/>
        </w:rPr>
      </w:pPr>
      <w:r w:rsidRPr="00D25154">
        <w:rPr>
          <w:lang w:val="ru-RU"/>
        </w:rPr>
        <w:t>основные единицы и уровни языка, их признаки и взаимосвязь;</w:t>
      </w:r>
    </w:p>
    <w:p w:rsidR="00F23336" w:rsidRPr="00D25154" w:rsidRDefault="00F23336" w:rsidP="006D0845">
      <w:pPr>
        <w:widowControl/>
        <w:numPr>
          <w:ilvl w:val="1"/>
          <w:numId w:val="16"/>
        </w:numPr>
        <w:tabs>
          <w:tab w:val="left" w:pos="0"/>
          <w:tab w:val="num" w:pos="180"/>
        </w:tabs>
        <w:autoSpaceDE/>
        <w:autoSpaceDN/>
        <w:adjustRightInd/>
        <w:ind w:left="0" w:firstLine="720"/>
        <w:jc w:val="both"/>
        <w:rPr>
          <w:b/>
          <w:bCs/>
          <w:lang w:val="ru-RU"/>
        </w:rPr>
      </w:pPr>
      <w:r w:rsidRPr="00D25154">
        <w:rPr>
          <w:lang w:val="ru-RU"/>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F23336" w:rsidRPr="00D25154" w:rsidRDefault="00F23336" w:rsidP="00F23336">
      <w:pPr>
        <w:ind w:firstLine="720"/>
        <w:jc w:val="both"/>
        <w:rPr>
          <w:b/>
          <w:bCs/>
        </w:rPr>
      </w:pPr>
      <w:r w:rsidRPr="00D25154">
        <w:rPr>
          <w:b/>
          <w:bCs/>
        </w:rPr>
        <w:t>уметь</w:t>
      </w:r>
    </w:p>
    <w:p w:rsidR="00F23336" w:rsidRPr="00D25154" w:rsidRDefault="00F23336" w:rsidP="006D0845">
      <w:pPr>
        <w:numPr>
          <w:ilvl w:val="0"/>
          <w:numId w:val="15"/>
        </w:numPr>
        <w:autoSpaceDE/>
        <w:autoSpaceDN/>
        <w:adjustRightInd/>
        <w:ind w:left="0" w:firstLine="720"/>
        <w:jc w:val="both"/>
        <w:rPr>
          <w:lang w:val="ru-RU"/>
        </w:rPr>
      </w:pPr>
      <w:r w:rsidRPr="00D25154">
        <w:rPr>
          <w:lang w:val="ru-RU"/>
        </w:rPr>
        <w:t xml:space="preserve">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F23336" w:rsidRPr="00D25154" w:rsidRDefault="00F23336" w:rsidP="006D0845">
      <w:pPr>
        <w:numPr>
          <w:ilvl w:val="0"/>
          <w:numId w:val="15"/>
        </w:numPr>
        <w:autoSpaceDE/>
        <w:autoSpaceDN/>
        <w:adjustRightInd/>
        <w:ind w:left="0" w:firstLine="720"/>
        <w:jc w:val="both"/>
        <w:rPr>
          <w:lang w:val="ru-RU"/>
        </w:rPr>
      </w:pPr>
      <w:r w:rsidRPr="00D25154">
        <w:rPr>
          <w:lang w:val="ru-RU"/>
        </w:rPr>
        <w:t>анализировать языковые единицы с точки зрения правильности, точности и уместности их употребления;</w:t>
      </w:r>
    </w:p>
    <w:p w:rsidR="00F23336" w:rsidRPr="00D25154" w:rsidRDefault="00F23336" w:rsidP="006D0845">
      <w:pPr>
        <w:numPr>
          <w:ilvl w:val="0"/>
          <w:numId w:val="15"/>
        </w:numPr>
        <w:autoSpaceDE/>
        <w:autoSpaceDN/>
        <w:adjustRightInd/>
        <w:ind w:left="0" w:firstLine="720"/>
        <w:jc w:val="both"/>
        <w:rPr>
          <w:lang w:val="ru-RU"/>
        </w:rPr>
      </w:pPr>
      <w:r w:rsidRPr="00D25154">
        <w:rPr>
          <w:lang w:val="ru-RU"/>
        </w:rPr>
        <w:t>проводить лингвистический анализ текстов различных функ-циональных стилей и разновидностей языка;</w:t>
      </w:r>
    </w:p>
    <w:p w:rsidR="00F23336" w:rsidRPr="00D25154" w:rsidRDefault="00F23336" w:rsidP="00F23336">
      <w:pPr>
        <w:tabs>
          <w:tab w:val="left" w:pos="9355"/>
        </w:tabs>
        <w:ind w:firstLine="720"/>
        <w:jc w:val="both"/>
        <w:rPr>
          <w:b/>
          <w:bCs/>
        </w:rPr>
      </w:pPr>
      <w:r w:rsidRPr="00D25154">
        <w:rPr>
          <w:b/>
          <w:bCs/>
        </w:rPr>
        <w:t>аудирование и чтение</w:t>
      </w:r>
    </w:p>
    <w:p w:rsidR="00F23336" w:rsidRPr="00D25154" w:rsidRDefault="00F23336" w:rsidP="006D0845">
      <w:pPr>
        <w:numPr>
          <w:ilvl w:val="0"/>
          <w:numId w:val="15"/>
        </w:numPr>
        <w:autoSpaceDE/>
        <w:autoSpaceDN/>
        <w:adjustRightInd/>
        <w:ind w:left="0" w:firstLine="720"/>
        <w:jc w:val="both"/>
        <w:rPr>
          <w:lang w:val="ru-RU"/>
        </w:rPr>
      </w:pPr>
      <w:r w:rsidRPr="00D25154">
        <w:rPr>
          <w:lang w:val="ru-RU"/>
        </w:rPr>
        <w:t xml:space="preserve">использовать основные виды чтения (ознакомительно-изучаю-щее, ознакомительно-реферативное и др.) в зависимости от коммуникативной задачи; </w:t>
      </w:r>
    </w:p>
    <w:p w:rsidR="00F23336" w:rsidRPr="00D25154" w:rsidRDefault="00F23336" w:rsidP="006D0845">
      <w:pPr>
        <w:numPr>
          <w:ilvl w:val="0"/>
          <w:numId w:val="15"/>
        </w:numPr>
        <w:autoSpaceDE/>
        <w:autoSpaceDN/>
        <w:adjustRightInd/>
        <w:ind w:left="0" w:firstLine="720"/>
        <w:jc w:val="both"/>
        <w:rPr>
          <w:lang w:val="ru-RU"/>
        </w:rPr>
      </w:pPr>
      <w:r w:rsidRPr="00D25154">
        <w:rPr>
          <w:lang w:val="ru-RU"/>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F23336" w:rsidRPr="00D25154" w:rsidRDefault="00F23336" w:rsidP="00F23336">
      <w:pPr>
        <w:tabs>
          <w:tab w:val="left" w:pos="9355"/>
        </w:tabs>
        <w:ind w:firstLine="720"/>
        <w:jc w:val="both"/>
        <w:rPr>
          <w:b/>
          <w:bCs/>
          <w:lang w:val="ru-RU"/>
        </w:rPr>
      </w:pPr>
      <w:r w:rsidRPr="00D25154">
        <w:rPr>
          <w:b/>
          <w:bCs/>
          <w:lang w:val="ru-RU"/>
        </w:rPr>
        <w:t xml:space="preserve">говорение и письмо: </w:t>
      </w:r>
      <w:r w:rsidRPr="00D25154">
        <w:rPr>
          <w:lang w:val="ru-RU"/>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F23336" w:rsidRPr="00D25154" w:rsidRDefault="00F23336" w:rsidP="00F23336">
      <w:pPr>
        <w:ind w:firstLine="720"/>
        <w:jc w:val="both"/>
        <w:rPr>
          <w:lang w:val="ru-RU"/>
        </w:rPr>
      </w:pPr>
      <w:r w:rsidRPr="00D25154">
        <w:rPr>
          <w:lang w:val="ru-RU"/>
        </w:rPr>
        <w:t xml:space="preserve">применять в практике речевого общения основные орфоэпические, лексические, грамматические нормы современного русского литературного языка; </w:t>
      </w:r>
    </w:p>
    <w:p w:rsidR="00F23336" w:rsidRPr="00D25154" w:rsidRDefault="00F23336" w:rsidP="006D0845">
      <w:pPr>
        <w:numPr>
          <w:ilvl w:val="0"/>
          <w:numId w:val="15"/>
        </w:numPr>
        <w:autoSpaceDE/>
        <w:autoSpaceDN/>
        <w:adjustRightInd/>
        <w:ind w:left="0" w:firstLine="720"/>
        <w:jc w:val="both"/>
        <w:rPr>
          <w:lang w:val="ru-RU"/>
        </w:rPr>
      </w:pPr>
      <w:r w:rsidRPr="00D25154">
        <w:rPr>
          <w:lang w:val="ru-RU"/>
        </w:rPr>
        <w:t>соблюдать в практике письма орфографические и пунктуационные нормы современного русского литературного языка;</w:t>
      </w:r>
    </w:p>
    <w:p w:rsidR="00F23336" w:rsidRPr="00D25154" w:rsidRDefault="00F23336" w:rsidP="006D0845">
      <w:pPr>
        <w:numPr>
          <w:ilvl w:val="0"/>
          <w:numId w:val="15"/>
        </w:numPr>
        <w:autoSpaceDE/>
        <w:autoSpaceDN/>
        <w:adjustRightInd/>
        <w:ind w:left="0" w:firstLine="720"/>
        <w:jc w:val="both"/>
        <w:rPr>
          <w:lang w:val="ru-RU"/>
        </w:rPr>
      </w:pPr>
      <w:r w:rsidRPr="00D25154">
        <w:rPr>
          <w:lang w:val="ru-RU"/>
        </w:rPr>
        <w:t>соблюдать нормы речевого поведения в различных сферах и ситуациях общения, в том числе при обсуждении дискуссионных проблем;</w:t>
      </w:r>
    </w:p>
    <w:p w:rsidR="00F23336" w:rsidRPr="00D25154" w:rsidRDefault="00F23336" w:rsidP="006D0845">
      <w:pPr>
        <w:numPr>
          <w:ilvl w:val="0"/>
          <w:numId w:val="15"/>
        </w:numPr>
        <w:autoSpaceDE/>
        <w:autoSpaceDN/>
        <w:adjustRightInd/>
        <w:ind w:left="0" w:firstLine="720"/>
        <w:jc w:val="both"/>
        <w:rPr>
          <w:lang w:val="ru-RU"/>
        </w:rPr>
      </w:pPr>
      <w:r w:rsidRPr="00D25154">
        <w:rPr>
          <w:lang w:val="ru-RU"/>
        </w:rPr>
        <w:t>использовать основные приемы информационной переработки устного и письменного текста;</w:t>
      </w:r>
    </w:p>
    <w:p w:rsidR="00F23336" w:rsidRPr="00D25154" w:rsidRDefault="00F23336" w:rsidP="00F23336">
      <w:pPr>
        <w:ind w:firstLine="720"/>
        <w:jc w:val="both"/>
        <w:rPr>
          <w:lang w:val="ru-RU"/>
        </w:rPr>
      </w:pPr>
      <w:r w:rsidRPr="00D25154">
        <w:rPr>
          <w:b/>
          <w:bCs/>
          <w:lang w:val="ru-RU"/>
        </w:rPr>
        <w:t xml:space="preserve">использовать приобретенные знания и умения в практической деятельности и повседневной жизни </w:t>
      </w:r>
      <w:r w:rsidRPr="00D25154">
        <w:rPr>
          <w:lang w:val="ru-RU"/>
        </w:rPr>
        <w:t>для:</w:t>
      </w:r>
    </w:p>
    <w:p w:rsidR="00F23336" w:rsidRPr="00D25154" w:rsidRDefault="00F23336" w:rsidP="006D0845">
      <w:pPr>
        <w:numPr>
          <w:ilvl w:val="0"/>
          <w:numId w:val="15"/>
        </w:numPr>
        <w:autoSpaceDE/>
        <w:autoSpaceDN/>
        <w:adjustRightInd/>
        <w:ind w:left="0" w:firstLine="720"/>
        <w:jc w:val="both"/>
        <w:rPr>
          <w:lang w:val="ru-RU"/>
        </w:rPr>
      </w:pPr>
      <w:r w:rsidRPr="00D25154">
        <w:rPr>
          <w:lang w:val="ru-RU"/>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F23336" w:rsidRPr="00D25154" w:rsidRDefault="00F23336" w:rsidP="006D0845">
      <w:pPr>
        <w:numPr>
          <w:ilvl w:val="0"/>
          <w:numId w:val="15"/>
        </w:numPr>
        <w:autoSpaceDE/>
        <w:autoSpaceDN/>
        <w:adjustRightInd/>
        <w:ind w:left="0" w:firstLine="720"/>
        <w:jc w:val="both"/>
        <w:rPr>
          <w:lang w:val="ru-RU"/>
        </w:rPr>
      </w:pPr>
      <w:r w:rsidRPr="00D25154">
        <w:rPr>
          <w:lang w:val="ru-RU"/>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F23336" w:rsidRPr="00D25154" w:rsidRDefault="00F23336" w:rsidP="006D0845">
      <w:pPr>
        <w:numPr>
          <w:ilvl w:val="0"/>
          <w:numId w:val="15"/>
        </w:numPr>
        <w:autoSpaceDE/>
        <w:autoSpaceDN/>
        <w:adjustRightInd/>
        <w:ind w:left="0" w:firstLine="720"/>
        <w:jc w:val="both"/>
        <w:rPr>
          <w:lang w:val="ru-RU"/>
        </w:rPr>
      </w:pPr>
      <w:r w:rsidRPr="00D25154">
        <w:rPr>
          <w:lang w:val="ru-RU"/>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F23336" w:rsidRPr="00D25154" w:rsidRDefault="00F23336" w:rsidP="006D0845">
      <w:pPr>
        <w:numPr>
          <w:ilvl w:val="0"/>
          <w:numId w:val="15"/>
        </w:numPr>
        <w:autoSpaceDE/>
        <w:autoSpaceDN/>
        <w:adjustRightInd/>
        <w:ind w:left="0" w:firstLine="720"/>
        <w:jc w:val="both"/>
        <w:rPr>
          <w:lang w:val="ru-RU"/>
        </w:rPr>
      </w:pPr>
      <w:r w:rsidRPr="00D25154">
        <w:rPr>
          <w:lang w:val="ru-RU"/>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F23336" w:rsidRDefault="00F23336" w:rsidP="006D0845">
      <w:pPr>
        <w:numPr>
          <w:ilvl w:val="0"/>
          <w:numId w:val="15"/>
        </w:numPr>
        <w:autoSpaceDE/>
        <w:autoSpaceDN/>
        <w:adjustRightInd/>
        <w:ind w:left="0" w:firstLine="720"/>
        <w:jc w:val="both"/>
        <w:rPr>
          <w:lang w:val="ru-RU"/>
        </w:rPr>
      </w:pPr>
      <w:r w:rsidRPr="00D25154">
        <w:rPr>
          <w:lang w:val="ru-RU"/>
        </w:rPr>
        <w:t xml:space="preserve">самообразования и активного участия в производственной, культурной и </w:t>
      </w:r>
      <w:r w:rsidRPr="00D25154">
        <w:rPr>
          <w:lang w:val="ru-RU"/>
        </w:rPr>
        <w:lastRenderedPageBreak/>
        <w:t>общественной жизни государства.</w:t>
      </w:r>
    </w:p>
    <w:p w:rsidR="002C5CC8" w:rsidRPr="00B243EA" w:rsidRDefault="002C5CC8" w:rsidP="002C5CC8">
      <w:pPr>
        <w:ind w:firstLine="709"/>
        <w:jc w:val="both"/>
        <w:rPr>
          <w:color w:val="000000"/>
          <w:lang w:val="ru-RU"/>
        </w:rPr>
      </w:pPr>
      <w:r w:rsidRPr="00B243EA">
        <w:rPr>
          <w:color w:val="000000"/>
          <w:lang w:val="ru-RU"/>
        </w:rPr>
        <w:t xml:space="preserve"> </w:t>
      </w:r>
      <w:r>
        <w:rPr>
          <w:b/>
          <w:color w:val="000000"/>
          <w:lang w:val="ru-RU"/>
        </w:rPr>
        <w:t>Родной</w:t>
      </w:r>
      <w:r w:rsidRPr="00E147BE">
        <w:rPr>
          <w:b/>
          <w:color w:val="000000"/>
          <w:lang w:val="ru-RU"/>
        </w:rPr>
        <w:t xml:space="preserve"> язык</w:t>
      </w:r>
      <w:r>
        <w:rPr>
          <w:color w:val="000000"/>
          <w:lang w:val="ru-RU"/>
        </w:rPr>
        <w:t xml:space="preserve"> и </w:t>
      </w:r>
      <w:r>
        <w:rPr>
          <w:b/>
          <w:color w:val="000000"/>
          <w:lang w:val="ru-RU"/>
        </w:rPr>
        <w:t>литература</w:t>
      </w:r>
      <w:r w:rsidRPr="004E19CA">
        <w:rPr>
          <w:b/>
          <w:color w:val="000000"/>
          <w:lang w:val="ru-RU"/>
        </w:rPr>
        <w:t xml:space="preserve"> </w:t>
      </w:r>
      <w:r>
        <w:rPr>
          <w:color w:val="000000"/>
          <w:lang w:val="ru-RU"/>
        </w:rPr>
        <w:t xml:space="preserve">на базовом уровне </w:t>
      </w:r>
      <w:r w:rsidRPr="00B243EA">
        <w:rPr>
          <w:color w:val="000000"/>
          <w:lang w:val="ru-RU"/>
        </w:rPr>
        <w:t>учащийся должен</w:t>
      </w:r>
      <w:r>
        <w:rPr>
          <w:color w:val="000000"/>
          <w:lang w:val="ru-RU"/>
        </w:rPr>
        <w:t>:</w:t>
      </w:r>
    </w:p>
    <w:p w:rsidR="002C5CC8" w:rsidRPr="00E147BE" w:rsidRDefault="002C5CC8" w:rsidP="002C5CC8">
      <w:pPr>
        <w:ind w:firstLine="709"/>
        <w:jc w:val="both"/>
        <w:rPr>
          <w:b/>
          <w:color w:val="000000"/>
          <w:lang w:val="ru-RU"/>
        </w:rPr>
      </w:pPr>
      <w:r w:rsidRPr="00E147BE">
        <w:rPr>
          <w:b/>
          <w:color w:val="000000"/>
          <w:lang w:val="ru-RU"/>
        </w:rPr>
        <w:t>знать/понимать</w:t>
      </w:r>
    </w:p>
    <w:p w:rsidR="002C5CC8" w:rsidRDefault="002C5CC8" w:rsidP="002C5CC8">
      <w:pPr>
        <w:numPr>
          <w:ilvl w:val="0"/>
          <w:numId w:val="60"/>
        </w:numPr>
        <w:suppressAutoHyphens/>
        <w:autoSpaceDN/>
        <w:adjustRightInd/>
        <w:ind w:left="0" w:firstLine="709"/>
        <w:jc w:val="both"/>
        <w:rPr>
          <w:color w:val="000000"/>
          <w:lang w:val="ru-RU"/>
        </w:rPr>
      </w:pPr>
      <w:r w:rsidRPr="004E19CA">
        <w:rPr>
          <w:lang w:val="ru-RU"/>
        </w:rPr>
        <w:t>поняти</w:t>
      </w:r>
      <w:r>
        <w:rPr>
          <w:lang w:val="ru-RU"/>
        </w:rPr>
        <w:t>я</w:t>
      </w:r>
      <w:r w:rsidRPr="004E19CA">
        <w:rPr>
          <w:lang w:val="ru-RU"/>
        </w:rPr>
        <w:t xml:space="preserve"> о нормах родного языка и применение знаний о них в речевой практике</w:t>
      </w:r>
      <w:r w:rsidRPr="00B243EA">
        <w:rPr>
          <w:color w:val="000000"/>
          <w:lang w:val="ru-RU"/>
        </w:rPr>
        <w:t>;</w:t>
      </w:r>
    </w:p>
    <w:p w:rsidR="002C5CC8" w:rsidRPr="00102BB4" w:rsidRDefault="002C5CC8" w:rsidP="002C5CC8">
      <w:pPr>
        <w:numPr>
          <w:ilvl w:val="0"/>
          <w:numId w:val="60"/>
        </w:numPr>
        <w:suppressAutoHyphens/>
        <w:autoSpaceDN/>
        <w:adjustRightInd/>
        <w:ind w:left="0" w:firstLine="709"/>
        <w:jc w:val="both"/>
        <w:rPr>
          <w:color w:val="000000"/>
          <w:lang w:val="ru-RU"/>
        </w:rPr>
      </w:pPr>
      <w:r w:rsidRPr="00102BB4">
        <w:rPr>
          <w:lang w:val="ru-RU"/>
        </w:rPr>
        <w:t>поняти</w:t>
      </w:r>
      <w:r>
        <w:rPr>
          <w:lang w:val="ru-RU"/>
        </w:rPr>
        <w:t>я</w:t>
      </w:r>
      <w:r w:rsidRPr="00102BB4">
        <w:rPr>
          <w:lang w:val="ru-RU"/>
        </w:rPr>
        <w:t xml:space="preserve">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2C5CC8" w:rsidRDefault="002C5CC8" w:rsidP="002C5CC8">
      <w:pPr>
        <w:numPr>
          <w:ilvl w:val="0"/>
          <w:numId w:val="60"/>
        </w:numPr>
        <w:suppressAutoHyphens/>
        <w:autoSpaceDN/>
        <w:adjustRightInd/>
        <w:ind w:left="0" w:firstLine="709"/>
        <w:jc w:val="both"/>
        <w:rPr>
          <w:lang w:val="ru-RU"/>
        </w:rPr>
      </w:pPr>
      <w:r w:rsidRPr="00102BB4">
        <w:rPr>
          <w:lang w:val="ru-RU"/>
        </w:rPr>
        <w:t>основные стилистические ресурсы лексики и фразеологии родного языка, основны</w:t>
      </w:r>
      <w:r>
        <w:rPr>
          <w:lang w:val="ru-RU"/>
        </w:rPr>
        <w:t>е</w:t>
      </w:r>
      <w:r w:rsidRPr="00102BB4">
        <w:rPr>
          <w:lang w:val="ru-RU"/>
        </w:rPr>
        <w:t xml:space="preserve"> норм</w:t>
      </w:r>
      <w:r>
        <w:rPr>
          <w:lang w:val="ru-RU"/>
        </w:rPr>
        <w:t>ы</w:t>
      </w:r>
      <w:r w:rsidRPr="00102BB4">
        <w:rPr>
          <w:lang w:val="ru-RU"/>
        </w:rPr>
        <w:t xml:space="preserve"> родного языка (орфоэпически</w:t>
      </w:r>
      <w:r>
        <w:rPr>
          <w:lang w:val="ru-RU"/>
        </w:rPr>
        <w:t>е</w:t>
      </w:r>
      <w:r w:rsidRPr="00102BB4">
        <w:rPr>
          <w:lang w:val="ru-RU"/>
        </w:rPr>
        <w:t>, лексически</w:t>
      </w:r>
      <w:r>
        <w:rPr>
          <w:lang w:val="ru-RU"/>
        </w:rPr>
        <w:t>е</w:t>
      </w:r>
      <w:r w:rsidRPr="00102BB4">
        <w:rPr>
          <w:lang w:val="ru-RU"/>
        </w:rPr>
        <w:t>, грамматически</w:t>
      </w:r>
      <w:r>
        <w:rPr>
          <w:lang w:val="ru-RU"/>
        </w:rPr>
        <w:t>е</w:t>
      </w:r>
      <w:r w:rsidRPr="00102BB4">
        <w:rPr>
          <w:lang w:val="ru-RU"/>
        </w:rPr>
        <w:t>, орфографически</w:t>
      </w:r>
      <w:r>
        <w:rPr>
          <w:lang w:val="ru-RU"/>
        </w:rPr>
        <w:t>е</w:t>
      </w:r>
      <w:r w:rsidRPr="00102BB4">
        <w:rPr>
          <w:lang w:val="ru-RU"/>
        </w:rPr>
        <w:t>, пунктуационны</w:t>
      </w:r>
      <w:r>
        <w:rPr>
          <w:lang w:val="ru-RU"/>
        </w:rPr>
        <w:t>е</w:t>
      </w:r>
      <w:r w:rsidRPr="00102BB4">
        <w:rPr>
          <w:lang w:val="ru-RU"/>
        </w:rPr>
        <w:t>), норм</w:t>
      </w:r>
      <w:r>
        <w:rPr>
          <w:lang w:val="ru-RU"/>
        </w:rPr>
        <w:t>ы</w:t>
      </w:r>
      <w:r w:rsidRPr="00102BB4">
        <w:rPr>
          <w:lang w:val="ru-RU"/>
        </w:rPr>
        <w:t xml:space="preserve">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2C5CC8" w:rsidRPr="00102BB4" w:rsidRDefault="002C5CC8" w:rsidP="002C5CC8">
      <w:pPr>
        <w:numPr>
          <w:ilvl w:val="0"/>
          <w:numId w:val="60"/>
        </w:numPr>
        <w:suppressAutoHyphens/>
        <w:autoSpaceDN/>
        <w:adjustRightInd/>
        <w:ind w:left="0" w:firstLine="709"/>
        <w:jc w:val="both"/>
        <w:rPr>
          <w:lang w:val="ru-RU"/>
        </w:rPr>
      </w:pPr>
      <w:r>
        <w:rPr>
          <w:lang w:val="ru-RU"/>
        </w:rPr>
        <w:t xml:space="preserve">необходимость </w:t>
      </w:r>
      <w:r w:rsidRPr="00102BB4">
        <w:rPr>
          <w:lang w:val="ru-RU"/>
        </w:rPr>
        <w:t>обогащени</w:t>
      </w:r>
      <w:r>
        <w:rPr>
          <w:lang w:val="ru-RU"/>
        </w:rPr>
        <w:t>я</w:t>
      </w:r>
      <w:r w:rsidRPr="00102BB4">
        <w:rPr>
          <w:lang w:val="ru-RU"/>
        </w:rPr>
        <w:t xml:space="preserve"> активного и потенциального словарного запаса, расширени</w:t>
      </w:r>
      <w:r>
        <w:rPr>
          <w:lang w:val="ru-RU"/>
        </w:rPr>
        <w:t>я</w:t>
      </w:r>
      <w:r w:rsidRPr="00102BB4">
        <w:rPr>
          <w:lang w:val="ru-RU"/>
        </w:rPr>
        <w:t xml:space="preserve">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2C5CC8" w:rsidRPr="00102BB4" w:rsidRDefault="002C5CC8" w:rsidP="002C5CC8">
      <w:pPr>
        <w:numPr>
          <w:ilvl w:val="0"/>
          <w:numId w:val="60"/>
        </w:numPr>
        <w:suppressAutoHyphens/>
        <w:autoSpaceDN/>
        <w:adjustRightInd/>
        <w:ind w:left="0" w:firstLine="709"/>
        <w:jc w:val="both"/>
        <w:rPr>
          <w:lang w:val="ru-RU"/>
        </w:rPr>
      </w:pPr>
      <w:r w:rsidRPr="00102BB4">
        <w:rPr>
          <w:lang w:val="ru-RU"/>
        </w:rPr>
        <w:t>ответственност</w:t>
      </w:r>
      <w:r>
        <w:rPr>
          <w:lang w:val="ru-RU"/>
        </w:rPr>
        <w:t>ь</w:t>
      </w:r>
      <w:r w:rsidRPr="00102BB4">
        <w:rPr>
          <w:lang w:val="ru-RU"/>
        </w:rPr>
        <w:t xml:space="preserve">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2C5CC8" w:rsidRPr="00102BB4" w:rsidRDefault="002C5CC8" w:rsidP="002C5CC8">
      <w:pPr>
        <w:numPr>
          <w:ilvl w:val="0"/>
          <w:numId w:val="60"/>
        </w:numPr>
        <w:suppressAutoHyphens/>
        <w:autoSpaceDN/>
        <w:adjustRightInd/>
        <w:ind w:left="0" w:firstLine="709"/>
        <w:jc w:val="both"/>
        <w:rPr>
          <w:lang w:val="ru-RU"/>
        </w:rPr>
      </w:pPr>
      <w:r w:rsidRPr="00102BB4">
        <w:rPr>
          <w:lang w:val="ru-RU"/>
        </w:rPr>
        <w:t>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2C5CC8" w:rsidRPr="00102BB4" w:rsidRDefault="002C5CC8" w:rsidP="002C5CC8">
      <w:pPr>
        <w:numPr>
          <w:ilvl w:val="0"/>
          <w:numId w:val="60"/>
        </w:numPr>
        <w:suppressAutoHyphens/>
        <w:autoSpaceDN/>
        <w:adjustRightInd/>
        <w:ind w:left="0" w:firstLine="709"/>
        <w:jc w:val="both"/>
        <w:rPr>
          <w:lang w:val="ru-RU"/>
        </w:rPr>
      </w:pPr>
      <w:r>
        <w:rPr>
          <w:lang w:val="ru-RU"/>
        </w:rPr>
        <w:t xml:space="preserve">необходимость </w:t>
      </w:r>
      <w:r w:rsidRPr="00102BB4">
        <w:rPr>
          <w:lang w:val="ru-RU"/>
        </w:rPr>
        <w:t>обеспечени</w:t>
      </w:r>
      <w:r>
        <w:rPr>
          <w:lang w:val="ru-RU"/>
        </w:rPr>
        <w:t>я</w:t>
      </w:r>
      <w:r w:rsidRPr="00102BB4">
        <w:rPr>
          <w:lang w:val="ru-RU"/>
        </w:rPr>
        <w:t xml:space="preserve"> культурной самоидентификации, осознани</w:t>
      </w:r>
      <w:r>
        <w:rPr>
          <w:lang w:val="ru-RU"/>
        </w:rPr>
        <w:t>я</w:t>
      </w:r>
      <w:r w:rsidRPr="00102BB4">
        <w:rPr>
          <w:lang w:val="ru-RU"/>
        </w:rPr>
        <w:t xml:space="preserve">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2C5CC8" w:rsidRPr="00B243EA" w:rsidRDefault="002C5CC8" w:rsidP="002C5CC8">
      <w:pPr>
        <w:ind w:firstLine="709"/>
        <w:jc w:val="both"/>
        <w:rPr>
          <w:color w:val="000000"/>
          <w:lang w:val="ru-RU"/>
        </w:rPr>
      </w:pPr>
      <w:r>
        <w:rPr>
          <w:b/>
          <w:color w:val="000000"/>
          <w:lang w:val="ru-RU"/>
        </w:rPr>
        <w:t>уметь</w:t>
      </w:r>
      <w:r w:rsidRPr="00B243EA">
        <w:rPr>
          <w:color w:val="000000"/>
          <w:lang w:val="ru-RU"/>
        </w:rPr>
        <w:t xml:space="preserve"> </w:t>
      </w:r>
    </w:p>
    <w:p w:rsidR="002C5CC8" w:rsidRDefault="002C5CC8" w:rsidP="002C5CC8">
      <w:pPr>
        <w:numPr>
          <w:ilvl w:val="0"/>
          <w:numId w:val="60"/>
        </w:numPr>
        <w:suppressAutoHyphens/>
        <w:autoSpaceDN/>
        <w:adjustRightInd/>
        <w:ind w:left="0" w:firstLine="709"/>
        <w:jc w:val="both"/>
        <w:rPr>
          <w:color w:val="000000"/>
          <w:lang w:val="ru-RU"/>
        </w:rPr>
      </w:pPr>
      <w:r w:rsidRPr="004E19CA">
        <w:rPr>
          <w:lang w:val="ru-RU"/>
        </w:rPr>
        <w:t>владе</w:t>
      </w:r>
      <w:r>
        <w:rPr>
          <w:lang w:val="ru-RU"/>
        </w:rPr>
        <w:t>ть</w:t>
      </w:r>
      <w:r w:rsidRPr="004E19CA">
        <w:rPr>
          <w:lang w:val="ru-RU"/>
        </w:rPr>
        <w:t xml:space="preserve">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r w:rsidRPr="00B243EA">
        <w:rPr>
          <w:color w:val="000000"/>
          <w:lang w:val="ru-RU"/>
        </w:rPr>
        <w:t>;</w:t>
      </w:r>
    </w:p>
    <w:p w:rsidR="002C5CC8" w:rsidRPr="00102BB4" w:rsidRDefault="002C5CC8" w:rsidP="002C5CC8">
      <w:pPr>
        <w:numPr>
          <w:ilvl w:val="0"/>
          <w:numId w:val="60"/>
        </w:numPr>
        <w:suppressAutoHyphens/>
        <w:autoSpaceDN/>
        <w:adjustRightInd/>
        <w:ind w:left="0" w:firstLine="709"/>
        <w:jc w:val="both"/>
        <w:rPr>
          <w:color w:val="000000"/>
          <w:lang w:val="ru-RU"/>
        </w:rPr>
      </w:pPr>
      <w:r>
        <w:rPr>
          <w:lang w:val="ru-RU"/>
        </w:rPr>
        <w:t xml:space="preserve">владеть </w:t>
      </w:r>
      <w:r w:rsidRPr="004E19CA">
        <w:rPr>
          <w:lang w:val="ru-RU"/>
        </w:rPr>
        <w:t>навык</w:t>
      </w:r>
      <w:r>
        <w:rPr>
          <w:lang w:val="ru-RU"/>
        </w:rPr>
        <w:t>ами</w:t>
      </w:r>
      <w:r w:rsidRPr="004E19CA">
        <w:rPr>
          <w:lang w:val="ru-RU"/>
        </w:rPr>
        <w:t xml:space="preserve"> свободного использования коммуникативно-эстетических возможностей родного языка</w:t>
      </w:r>
      <w:r>
        <w:rPr>
          <w:lang w:val="ru-RU"/>
        </w:rPr>
        <w:t>;</w:t>
      </w:r>
    </w:p>
    <w:p w:rsidR="002C5CC8" w:rsidRPr="00102BB4" w:rsidRDefault="002C5CC8" w:rsidP="002C5CC8">
      <w:pPr>
        <w:pStyle w:val="s1"/>
        <w:numPr>
          <w:ilvl w:val="0"/>
          <w:numId w:val="60"/>
        </w:numPr>
        <w:ind w:left="0" w:firstLine="709"/>
        <w:jc w:val="both"/>
        <w:rPr>
          <w:rFonts w:cs="Calibri"/>
          <w:lang w:eastAsia="ar-SA"/>
        </w:rPr>
      </w:pPr>
      <w:r w:rsidRPr="00102BB4">
        <w:rPr>
          <w:rFonts w:cs="Calibri"/>
          <w:lang w:eastAsia="ar-SA"/>
        </w:rPr>
        <w:t>пров</w:t>
      </w:r>
      <w:r>
        <w:rPr>
          <w:rFonts w:cs="Calibri"/>
          <w:lang w:eastAsia="ar-SA"/>
        </w:rPr>
        <w:t>одить</w:t>
      </w:r>
      <w:r w:rsidRPr="00102BB4">
        <w:rPr>
          <w:rFonts w:cs="Calibri"/>
          <w:lang w:eastAsia="ar-SA"/>
        </w:rPr>
        <w:t xml:space="preserve"> различны</w:t>
      </w:r>
      <w:r>
        <w:rPr>
          <w:rFonts w:cs="Calibri"/>
          <w:lang w:eastAsia="ar-SA"/>
        </w:rPr>
        <w:t>е</w:t>
      </w:r>
      <w:r w:rsidRPr="00102BB4">
        <w:rPr>
          <w:rFonts w:cs="Calibri"/>
          <w:lang w:eastAsia="ar-SA"/>
        </w:rPr>
        <w:t xml:space="preserve"> вид</w:t>
      </w:r>
      <w:r>
        <w:rPr>
          <w:rFonts w:cs="Calibri"/>
          <w:lang w:eastAsia="ar-SA"/>
        </w:rPr>
        <w:t>ы</w:t>
      </w:r>
      <w:r w:rsidRPr="00102BB4">
        <w:rPr>
          <w:rFonts w:cs="Calibri"/>
          <w:lang w:eastAsia="ar-SA"/>
        </w:rPr>
        <w:t xml:space="preserve">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2C5CC8" w:rsidRPr="002C5CC8" w:rsidRDefault="002C5CC8" w:rsidP="002C5CC8">
      <w:pPr>
        <w:numPr>
          <w:ilvl w:val="0"/>
          <w:numId w:val="60"/>
        </w:numPr>
        <w:suppressAutoHyphens/>
        <w:autoSpaceDN/>
        <w:adjustRightInd/>
        <w:ind w:left="0" w:firstLine="709"/>
        <w:jc w:val="both"/>
        <w:rPr>
          <w:color w:val="000000"/>
          <w:lang w:val="ru-RU"/>
        </w:rPr>
      </w:pPr>
      <w:r w:rsidRPr="000E459A">
        <w:rPr>
          <w:lang w:val="ru-RU"/>
        </w:rPr>
        <w:t>понима</w:t>
      </w:r>
      <w:r>
        <w:rPr>
          <w:lang w:val="ru-RU"/>
        </w:rPr>
        <w:t>ть</w:t>
      </w:r>
      <w:r w:rsidRPr="000E459A">
        <w:rPr>
          <w:lang w:val="ru-RU"/>
        </w:rPr>
        <w:t xml:space="preserve"> литературны</w:t>
      </w:r>
      <w:r>
        <w:rPr>
          <w:lang w:val="ru-RU"/>
        </w:rPr>
        <w:t>е</w:t>
      </w:r>
      <w:r w:rsidRPr="000E459A">
        <w:rPr>
          <w:lang w:val="ru-RU"/>
        </w:rPr>
        <w:t xml:space="preserve"> художественны</w:t>
      </w:r>
      <w:r>
        <w:rPr>
          <w:lang w:val="ru-RU"/>
        </w:rPr>
        <w:t>е</w:t>
      </w:r>
      <w:r w:rsidRPr="000E459A">
        <w:rPr>
          <w:lang w:val="ru-RU"/>
        </w:rPr>
        <w:t xml:space="preserve"> произведени</w:t>
      </w:r>
      <w:r>
        <w:rPr>
          <w:lang w:val="ru-RU"/>
        </w:rPr>
        <w:t>я</w:t>
      </w:r>
      <w:r w:rsidRPr="000E459A">
        <w:rPr>
          <w:lang w:val="ru-RU"/>
        </w:rPr>
        <w:t>, отражающи</w:t>
      </w:r>
      <w:r>
        <w:rPr>
          <w:lang w:val="ru-RU"/>
        </w:rPr>
        <w:t>е</w:t>
      </w:r>
      <w:r w:rsidRPr="000E459A">
        <w:rPr>
          <w:lang w:val="ru-RU"/>
        </w:rPr>
        <w:t xml:space="preserve"> разные этнокультурные традиции.</w:t>
      </w:r>
    </w:p>
    <w:p w:rsidR="00F23336" w:rsidRPr="00D25154" w:rsidRDefault="00F23336" w:rsidP="00F23336">
      <w:pPr>
        <w:ind w:firstLine="720"/>
        <w:jc w:val="both"/>
        <w:rPr>
          <w:b/>
          <w:bCs/>
          <w:lang w:val="ru-RU"/>
        </w:rPr>
      </w:pPr>
      <w:r w:rsidRPr="00D25154">
        <w:rPr>
          <w:b/>
          <w:bCs/>
          <w:lang w:val="ru-RU"/>
        </w:rPr>
        <w:t>Литература (базовый уровень)</w:t>
      </w:r>
    </w:p>
    <w:p w:rsidR="00F23336" w:rsidRPr="00D25154" w:rsidRDefault="00F23336" w:rsidP="00F23336">
      <w:pPr>
        <w:ind w:firstLine="720"/>
        <w:jc w:val="both"/>
        <w:rPr>
          <w:lang w:val="ru-RU"/>
        </w:rPr>
      </w:pPr>
      <w:r w:rsidRPr="00D25154">
        <w:rPr>
          <w:i/>
          <w:iCs/>
          <w:lang w:val="ru-RU"/>
        </w:rPr>
        <w:t>Изучение литературы на базовом уровне среднего (полного) общего образования направлено на достижение следующих целей:</w:t>
      </w:r>
    </w:p>
    <w:p w:rsidR="00F23336" w:rsidRPr="00D25154" w:rsidRDefault="00F23336" w:rsidP="006D0845">
      <w:pPr>
        <w:widowControl/>
        <w:numPr>
          <w:ilvl w:val="0"/>
          <w:numId w:val="17"/>
        </w:numPr>
        <w:autoSpaceDE/>
        <w:autoSpaceDN/>
        <w:adjustRightInd/>
        <w:ind w:left="0" w:firstLine="720"/>
        <w:jc w:val="both"/>
        <w:rPr>
          <w:lang w:val="ru-RU"/>
        </w:rPr>
      </w:pPr>
      <w:r w:rsidRPr="00D25154">
        <w:rPr>
          <w:b/>
          <w:bCs/>
          <w:lang w:val="ru-RU"/>
        </w:rPr>
        <w:t xml:space="preserve">воспитание </w:t>
      </w:r>
      <w:r w:rsidRPr="00D25154">
        <w:rPr>
          <w:lang w:val="ru-RU"/>
        </w:rPr>
        <w:t>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F23336" w:rsidRPr="00D25154" w:rsidRDefault="00F23336" w:rsidP="006D0845">
      <w:pPr>
        <w:widowControl/>
        <w:numPr>
          <w:ilvl w:val="0"/>
          <w:numId w:val="17"/>
        </w:numPr>
        <w:autoSpaceDE/>
        <w:autoSpaceDN/>
        <w:adjustRightInd/>
        <w:ind w:left="0" w:firstLine="720"/>
        <w:jc w:val="both"/>
        <w:rPr>
          <w:lang w:val="ru-RU"/>
        </w:rPr>
      </w:pPr>
      <w:r w:rsidRPr="00D25154">
        <w:rPr>
          <w:b/>
          <w:bCs/>
          <w:lang w:val="ru-RU"/>
        </w:rPr>
        <w:t>развитие</w:t>
      </w:r>
      <w:r w:rsidRPr="00D25154">
        <w:rPr>
          <w:lang w:val="ru-RU"/>
        </w:rPr>
        <w:t xml:space="preserve">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F23336" w:rsidRPr="00D25154" w:rsidRDefault="00F23336" w:rsidP="006D0845">
      <w:pPr>
        <w:widowControl/>
        <w:numPr>
          <w:ilvl w:val="0"/>
          <w:numId w:val="17"/>
        </w:numPr>
        <w:autoSpaceDE/>
        <w:autoSpaceDN/>
        <w:adjustRightInd/>
        <w:ind w:left="0" w:firstLine="720"/>
        <w:jc w:val="both"/>
        <w:rPr>
          <w:lang w:val="ru-RU"/>
        </w:rPr>
      </w:pPr>
      <w:r w:rsidRPr="00D25154">
        <w:rPr>
          <w:b/>
          <w:bCs/>
          <w:lang w:val="ru-RU"/>
        </w:rPr>
        <w:lastRenderedPageBreak/>
        <w:t>освоение</w:t>
      </w:r>
      <w:r w:rsidRPr="00D25154">
        <w:rPr>
          <w:lang w:val="ru-RU"/>
        </w:rPr>
        <w:t xml:space="preserve"> текстовхудожественных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F23336" w:rsidRPr="00D25154" w:rsidRDefault="00F23336" w:rsidP="006D0845">
      <w:pPr>
        <w:widowControl/>
        <w:numPr>
          <w:ilvl w:val="0"/>
          <w:numId w:val="17"/>
        </w:numPr>
        <w:autoSpaceDE/>
        <w:autoSpaceDN/>
        <w:adjustRightInd/>
        <w:ind w:left="0" w:firstLine="720"/>
        <w:jc w:val="both"/>
        <w:rPr>
          <w:lang w:val="ru-RU"/>
        </w:rPr>
      </w:pPr>
      <w:r w:rsidRPr="00D25154">
        <w:rPr>
          <w:b/>
          <w:bCs/>
          <w:lang w:val="ru-RU"/>
        </w:rPr>
        <w:t>совершенствование умений</w:t>
      </w:r>
      <w:r w:rsidRPr="00D25154">
        <w:rPr>
          <w:lang w:val="ru-RU"/>
        </w:rPr>
        <w:t xml:space="preserve">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F23336" w:rsidRPr="00D25154" w:rsidRDefault="00F23336" w:rsidP="00F23336">
      <w:pPr>
        <w:ind w:firstLine="720"/>
        <w:jc w:val="both"/>
        <w:rPr>
          <w:b/>
          <w:bCs/>
          <w:i/>
          <w:iCs/>
          <w:lang w:val="ru-RU"/>
        </w:rPr>
      </w:pPr>
      <w:r w:rsidRPr="00D25154">
        <w:rPr>
          <w:b/>
          <w:bCs/>
          <w:i/>
          <w:iCs/>
          <w:lang w:val="ru-RU"/>
        </w:rPr>
        <w:t>В результате изучения литературы на базовом уровне ученик должен</w:t>
      </w:r>
    </w:p>
    <w:p w:rsidR="00F23336" w:rsidRPr="00D25154" w:rsidRDefault="00F23336" w:rsidP="00F23336">
      <w:pPr>
        <w:ind w:firstLine="720"/>
        <w:jc w:val="both"/>
        <w:rPr>
          <w:b/>
          <w:bCs/>
        </w:rPr>
      </w:pPr>
      <w:r w:rsidRPr="00D25154">
        <w:rPr>
          <w:b/>
          <w:bCs/>
        </w:rPr>
        <w:t>знать/понимать</w:t>
      </w:r>
    </w:p>
    <w:p w:rsidR="00F23336" w:rsidRPr="00D25154" w:rsidRDefault="00F23336" w:rsidP="006D0845">
      <w:pPr>
        <w:widowControl/>
        <w:numPr>
          <w:ilvl w:val="0"/>
          <w:numId w:val="18"/>
        </w:numPr>
        <w:autoSpaceDE/>
        <w:autoSpaceDN/>
        <w:adjustRightInd/>
        <w:ind w:left="0" w:firstLine="720"/>
        <w:jc w:val="both"/>
      </w:pPr>
      <w:r w:rsidRPr="00D25154">
        <w:t>образную природу словесного искусства;</w:t>
      </w:r>
    </w:p>
    <w:p w:rsidR="00F23336" w:rsidRPr="00D25154" w:rsidRDefault="00F23336" w:rsidP="006D0845">
      <w:pPr>
        <w:widowControl/>
        <w:numPr>
          <w:ilvl w:val="0"/>
          <w:numId w:val="18"/>
        </w:numPr>
        <w:autoSpaceDE/>
        <w:autoSpaceDN/>
        <w:adjustRightInd/>
        <w:jc w:val="both"/>
      </w:pPr>
      <w:r w:rsidRPr="00D25154">
        <w:t>содержание изученных литературных произведений;</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 xml:space="preserve">основные факты жизни и творчества писателей-классиков </w:t>
      </w:r>
      <w:r w:rsidRPr="00D25154">
        <w:t>XIX</w:t>
      </w:r>
      <w:r w:rsidRPr="00D25154">
        <w:rPr>
          <w:lang w:val="ru-RU"/>
        </w:rPr>
        <w:t>-</w:t>
      </w:r>
      <w:r w:rsidRPr="00D25154">
        <w:t>XX</w:t>
      </w:r>
      <w:r w:rsidRPr="00D25154">
        <w:rPr>
          <w:lang w:val="ru-RU"/>
        </w:rPr>
        <w:t xml:space="preserve"> вв.;</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основные закономерности историко-литературного процесса и черты литературных направлений;</w:t>
      </w:r>
    </w:p>
    <w:p w:rsidR="00F23336" w:rsidRPr="00D25154" w:rsidRDefault="00F23336" w:rsidP="006D0845">
      <w:pPr>
        <w:widowControl/>
        <w:numPr>
          <w:ilvl w:val="0"/>
          <w:numId w:val="18"/>
        </w:numPr>
        <w:autoSpaceDE/>
        <w:autoSpaceDN/>
        <w:adjustRightInd/>
        <w:ind w:left="0" w:firstLine="720"/>
        <w:jc w:val="both"/>
      </w:pPr>
      <w:r w:rsidRPr="00D25154">
        <w:t xml:space="preserve">основные теоретико-литературные понятия; </w:t>
      </w:r>
    </w:p>
    <w:p w:rsidR="00F23336" w:rsidRPr="00D25154" w:rsidRDefault="00F23336" w:rsidP="00F23336">
      <w:pPr>
        <w:ind w:firstLine="720"/>
        <w:jc w:val="both"/>
      </w:pPr>
      <w:r w:rsidRPr="00D25154">
        <w:rPr>
          <w:b/>
          <w:bCs/>
        </w:rPr>
        <w:t>уметь</w:t>
      </w:r>
    </w:p>
    <w:p w:rsidR="00F23336" w:rsidRPr="00D25154" w:rsidRDefault="00F23336" w:rsidP="006D0845">
      <w:pPr>
        <w:widowControl/>
        <w:numPr>
          <w:ilvl w:val="0"/>
          <w:numId w:val="18"/>
        </w:numPr>
        <w:autoSpaceDE/>
        <w:autoSpaceDN/>
        <w:adjustRightInd/>
        <w:ind w:left="0" w:firstLine="720"/>
        <w:jc w:val="both"/>
      </w:pPr>
      <w:r w:rsidRPr="00D25154">
        <w:t>воспроизводить содержание литературного произведения;</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определять род и жанр произведения;</w:t>
      </w:r>
    </w:p>
    <w:p w:rsidR="00F23336" w:rsidRPr="00D25154" w:rsidRDefault="00F23336" w:rsidP="006D0845">
      <w:pPr>
        <w:widowControl/>
        <w:numPr>
          <w:ilvl w:val="0"/>
          <w:numId w:val="18"/>
        </w:numPr>
        <w:autoSpaceDE/>
        <w:autoSpaceDN/>
        <w:adjustRightInd/>
        <w:ind w:left="0" w:firstLine="720"/>
        <w:jc w:val="both"/>
      </w:pPr>
      <w:r w:rsidRPr="00D25154">
        <w:t>сопоставлять литературные произведения;</w:t>
      </w:r>
    </w:p>
    <w:p w:rsidR="00F23336" w:rsidRPr="00D25154" w:rsidRDefault="00F23336" w:rsidP="006D0845">
      <w:pPr>
        <w:widowControl/>
        <w:numPr>
          <w:ilvl w:val="0"/>
          <w:numId w:val="18"/>
        </w:numPr>
        <w:autoSpaceDE/>
        <w:autoSpaceDN/>
        <w:adjustRightInd/>
        <w:ind w:left="0" w:firstLine="720"/>
        <w:jc w:val="both"/>
      </w:pPr>
      <w:r w:rsidRPr="00D25154">
        <w:t xml:space="preserve">выявлять авторскую позицию; </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выразительно читать изученные произведения (или их фрагменты), соблюдая нормы литературного произношения;</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аргументированно формулировать свое отношение к прочитанному произведению;</w:t>
      </w:r>
    </w:p>
    <w:p w:rsidR="00F23336" w:rsidRDefault="00F23336" w:rsidP="006D0845">
      <w:pPr>
        <w:widowControl/>
        <w:numPr>
          <w:ilvl w:val="0"/>
          <w:numId w:val="18"/>
        </w:numPr>
        <w:autoSpaceDE/>
        <w:autoSpaceDN/>
        <w:adjustRightInd/>
        <w:ind w:left="0" w:firstLine="720"/>
        <w:jc w:val="both"/>
        <w:rPr>
          <w:lang w:val="ru-RU"/>
        </w:rPr>
      </w:pPr>
      <w:r w:rsidRPr="00D25154">
        <w:rPr>
          <w:lang w:val="ru-RU"/>
        </w:rPr>
        <w:t>писать рецензии на прочитанные произведения и сочинения разных жанров на литературные темы.</w:t>
      </w:r>
    </w:p>
    <w:p w:rsidR="002C5CC8" w:rsidRPr="002C5CC8" w:rsidRDefault="002C5CC8" w:rsidP="002C5CC8">
      <w:pPr>
        <w:widowControl/>
        <w:autoSpaceDE/>
        <w:autoSpaceDN/>
        <w:adjustRightInd/>
        <w:ind w:left="720"/>
        <w:jc w:val="center"/>
        <w:rPr>
          <w:b/>
          <w:lang w:val="ru-RU"/>
        </w:rPr>
      </w:pPr>
      <w:r w:rsidRPr="002C5CC8">
        <w:rPr>
          <w:b/>
          <w:lang w:val="ru-RU"/>
        </w:rPr>
        <w:t>Математика</w:t>
      </w:r>
    </w:p>
    <w:p w:rsidR="00F23336" w:rsidRPr="00D25154" w:rsidRDefault="00F23336" w:rsidP="00F23336">
      <w:pPr>
        <w:ind w:firstLine="720"/>
        <w:jc w:val="both"/>
        <w:rPr>
          <w:b/>
          <w:bCs/>
          <w:lang w:val="ru-RU"/>
        </w:rPr>
      </w:pPr>
      <w:r w:rsidRPr="00D25154">
        <w:rPr>
          <w:b/>
          <w:bCs/>
          <w:lang w:val="ru-RU"/>
        </w:rPr>
        <w:t xml:space="preserve"> Алгебра и начала математического анализа (</w:t>
      </w:r>
      <w:r w:rsidR="000C3C5A" w:rsidRPr="00D25154">
        <w:rPr>
          <w:b/>
          <w:bCs/>
          <w:lang w:val="ru-RU"/>
        </w:rPr>
        <w:t xml:space="preserve">профильный </w:t>
      </w:r>
      <w:r w:rsidRPr="00D25154">
        <w:rPr>
          <w:b/>
          <w:bCs/>
          <w:lang w:val="ru-RU"/>
        </w:rPr>
        <w:t xml:space="preserve"> уровень)</w:t>
      </w:r>
    </w:p>
    <w:p w:rsidR="00F23336" w:rsidRPr="00D25154" w:rsidRDefault="00F23336" w:rsidP="00F23336">
      <w:pPr>
        <w:ind w:firstLine="720"/>
        <w:jc w:val="both"/>
        <w:rPr>
          <w:lang w:val="ru-RU"/>
        </w:rPr>
      </w:pPr>
      <w:r w:rsidRPr="00D25154">
        <w:rPr>
          <w:lang w:val="ru-RU"/>
        </w:rPr>
        <w:t>В результате изучения алгебры ученик должен</w:t>
      </w:r>
    </w:p>
    <w:p w:rsidR="00F23336" w:rsidRPr="00D25154" w:rsidRDefault="00F23336" w:rsidP="00F23336">
      <w:pPr>
        <w:ind w:firstLine="720"/>
        <w:jc w:val="both"/>
        <w:rPr>
          <w:b/>
          <w:bCs/>
        </w:rPr>
      </w:pPr>
      <w:r w:rsidRPr="00D25154">
        <w:rPr>
          <w:b/>
          <w:bCs/>
        </w:rPr>
        <w:t>знать/понимать</w:t>
      </w:r>
    </w:p>
    <w:p w:rsidR="00F23336" w:rsidRPr="00D25154" w:rsidRDefault="00F23336" w:rsidP="00743846">
      <w:pPr>
        <w:widowControl/>
        <w:numPr>
          <w:ilvl w:val="0"/>
          <w:numId w:val="18"/>
        </w:numPr>
        <w:tabs>
          <w:tab w:val="num" w:pos="709"/>
          <w:tab w:val="num" w:pos="993"/>
        </w:tabs>
        <w:autoSpaceDE/>
        <w:autoSpaceDN/>
        <w:adjustRightInd/>
        <w:ind w:left="0" w:firstLine="720"/>
        <w:jc w:val="both"/>
        <w:rPr>
          <w:lang w:val="ru-RU"/>
        </w:rPr>
      </w:pPr>
      <w:r w:rsidRPr="00D25154">
        <w:rPr>
          <w:lang w:val="ru-RU"/>
        </w:rPr>
        <w:t>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F23336" w:rsidRPr="00D25154" w:rsidRDefault="00F23336" w:rsidP="00743846">
      <w:pPr>
        <w:widowControl/>
        <w:numPr>
          <w:ilvl w:val="0"/>
          <w:numId w:val="18"/>
        </w:numPr>
        <w:tabs>
          <w:tab w:val="num" w:pos="709"/>
          <w:tab w:val="num" w:pos="993"/>
        </w:tabs>
        <w:autoSpaceDE/>
        <w:autoSpaceDN/>
        <w:adjustRightInd/>
        <w:ind w:left="0" w:firstLine="720"/>
        <w:jc w:val="both"/>
        <w:rPr>
          <w:lang w:val="ru-RU"/>
        </w:rPr>
      </w:pPr>
      <w:r w:rsidRPr="00D25154">
        <w:rPr>
          <w:lang w:val="ru-RU"/>
        </w:rPr>
        <w:t>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F23336" w:rsidRPr="00D25154" w:rsidRDefault="00F23336" w:rsidP="00743846">
      <w:pPr>
        <w:widowControl/>
        <w:numPr>
          <w:ilvl w:val="0"/>
          <w:numId w:val="18"/>
        </w:numPr>
        <w:tabs>
          <w:tab w:val="num" w:pos="709"/>
          <w:tab w:val="num" w:pos="993"/>
        </w:tabs>
        <w:autoSpaceDE/>
        <w:autoSpaceDN/>
        <w:adjustRightInd/>
        <w:ind w:left="0" w:firstLine="720"/>
        <w:jc w:val="both"/>
        <w:rPr>
          <w:lang w:val="ru-RU"/>
        </w:rPr>
      </w:pPr>
      <w:r w:rsidRPr="00D25154">
        <w:rPr>
          <w:lang w:val="ru-RU"/>
        </w:rPr>
        <w:t>универсальный характер законов логики математических рассуждений, их применимость во всех областях человеческой деятельности;</w:t>
      </w:r>
    </w:p>
    <w:p w:rsidR="00F23336" w:rsidRPr="00D25154" w:rsidRDefault="00F23336" w:rsidP="00743846">
      <w:pPr>
        <w:widowControl/>
        <w:numPr>
          <w:ilvl w:val="0"/>
          <w:numId w:val="18"/>
        </w:numPr>
        <w:tabs>
          <w:tab w:val="num" w:pos="709"/>
          <w:tab w:val="num" w:pos="993"/>
        </w:tabs>
        <w:autoSpaceDE/>
        <w:autoSpaceDN/>
        <w:adjustRightInd/>
        <w:ind w:left="0" w:firstLine="720"/>
        <w:jc w:val="both"/>
        <w:rPr>
          <w:lang w:val="ru-RU"/>
        </w:rPr>
      </w:pPr>
      <w:r w:rsidRPr="00D25154">
        <w:rPr>
          <w:lang w:val="ru-RU"/>
        </w:rPr>
        <w:t>вероятностный характер различных процессов окружающего мира;</w:t>
      </w:r>
    </w:p>
    <w:p w:rsidR="00F23336" w:rsidRPr="00D25154" w:rsidRDefault="00F23336" w:rsidP="00F23336">
      <w:pPr>
        <w:ind w:firstLine="720"/>
        <w:jc w:val="both"/>
      </w:pPr>
      <w:r w:rsidRPr="00D25154">
        <w:rPr>
          <w:b/>
          <w:bCs/>
        </w:rPr>
        <w:t>уметь</w:t>
      </w:r>
    </w:p>
    <w:p w:rsidR="00F23336" w:rsidRPr="00D25154" w:rsidRDefault="00F23336" w:rsidP="006D0845">
      <w:pPr>
        <w:widowControl/>
        <w:numPr>
          <w:ilvl w:val="0"/>
          <w:numId w:val="18"/>
        </w:numPr>
        <w:tabs>
          <w:tab w:val="num" w:pos="709"/>
        </w:tabs>
        <w:autoSpaceDE/>
        <w:autoSpaceDN/>
        <w:adjustRightInd/>
        <w:ind w:left="0" w:firstLine="720"/>
        <w:jc w:val="both"/>
        <w:rPr>
          <w:lang w:val="ru-RU"/>
        </w:rPr>
      </w:pPr>
      <w:r w:rsidRPr="00D25154">
        <w:rPr>
          <w:lang w:val="ru-RU"/>
        </w:rPr>
        <w:lastRenderedPageBreak/>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F23336" w:rsidRPr="00D25154" w:rsidRDefault="00F23336" w:rsidP="006D0845">
      <w:pPr>
        <w:widowControl/>
        <w:numPr>
          <w:ilvl w:val="0"/>
          <w:numId w:val="18"/>
        </w:numPr>
        <w:tabs>
          <w:tab w:val="num" w:pos="709"/>
        </w:tabs>
        <w:autoSpaceDE/>
        <w:autoSpaceDN/>
        <w:adjustRightInd/>
        <w:ind w:left="0" w:firstLine="720"/>
        <w:jc w:val="both"/>
        <w:rPr>
          <w:lang w:val="ru-RU"/>
        </w:rPr>
      </w:pPr>
      <w:r w:rsidRPr="00D25154">
        <w:rPr>
          <w:lang w:val="ru-RU"/>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F23336" w:rsidRPr="00D25154" w:rsidRDefault="00F23336" w:rsidP="006D0845">
      <w:pPr>
        <w:widowControl/>
        <w:numPr>
          <w:ilvl w:val="0"/>
          <w:numId w:val="18"/>
        </w:numPr>
        <w:tabs>
          <w:tab w:val="num" w:pos="709"/>
        </w:tabs>
        <w:autoSpaceDE/>
        <w:autoSpaceDN/>
        <w:adjustRightInd/>
        <w:ind w:left="0" w:firstLine="720"/>
        <w:jc w:val="both"/>
        <w:rPr>
          <w:lang w:val="ru-RU"/>
        </w:rPr>
      </w:pPr>
      <w:r w:rsidRPr="00D25154">
        <w:rPr>
          <w:lang w:val="ru-RU"/>
        </w:rPr>
        <w:t>вычислять значения числовых и буквенных выражений, осуществляя необходимые подстановки и преобразования;</w:t>
      </w:r>
    </w:p>
    <w:p w:rsidR="00F23336" w:rsidRPr="00D25154" w:rsidRDefault="00F23336" w:rsidP="00F23336">
      <w:pPr>
        <w:ind w:firstLine="720"/>
        <w:jc w:val="both"/>
        <w:rPr>
          <w:lang w:val="ru-RU"/>
        </w:rPr>
      </w:pPr>
      <w:r w:rsidRPr="00D25154">
        <w:rPr>
          <w:b/>
          <w:bCs/>
          <w:lang w:val="ru-RU"/>
        </w:rPr>
        <w:t xml:space="preserve">использовать приобретенные знания и умения в практической деятельности и повседневной жизни </w:t>
      </w:r>
      <w:r w:rsidRPr="00D25154">
        <w:rPr>
          <w:lang w:val="ru-RU"/>
        </w:rPr>
        <w:t>для:</w:t>
      </w:r>
    </w:p>
    <w:p w:rsidR="00F23336" w:rsidRPr="00D25154" w:rsidRDefault="00F23336" w:rsidP="006D0845">
      <w:pPr>
        <w:widowControl/>
        <w:numPr>
          <w:ilvl w:val="0"/>
          <w:numId w:val="18"/>
        </w:numPr>
        <w:tabs>
          <w:tab w:val="num" w:pos="709"/>
        </w:tabs>
        <w:autoSpaceDE/>
        <w:autoSpaceDN/>
        <w:adjustRightInd/>
        <w:ind w:left="0" w:firstLine="720"/>
        <w:jc w:val="both"/>
        <w:rPr>
          <w:lang w:val="ru-RU"/>
        </w:rPr>
      </w:pPr>
      <w:r w:rsidRPr="00D25154">
        <w:rPr>
          <w:lang w:val="ru-RU"/>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F23336" w:rsidRPr="00591A0C" w:rsidRDefault="00F23336" w:rsidP="00F23336">
      <w:pPr>
        <w:ind w:firstLine="720"/>
        <w:jc w:val="both"/>
        <w:rPr>
          <w:b/>
          <w:bCs/>
          <w:lang w:val="ru-RU"/>
        </w:rPr>
      </w:pPr>
      <w:r w:rsidRPr="00D25154">
        <w:rPr>
          <w:b/>
          <w:bCs/>
        </w:rPr>
        <w:t>Геометрия</w:t>
      </w:r>
      <w:r w:rsidR="00591A0C">
        <w:rPr>
          <w:b/>
          <w:bCs/>
          <w:lang w:val="ru-RU"/>
        </w:rPr>
        <w:t xml:space="preserve"> </w:t>
      </w:r>
      <w:r w:rsidR="00BE5BBB">
        <w:rPr>
          <w:b/>
          <w:bCs/>
          <w:lang w:val="ru-RU"/>
        </w:rPr>
        <w:t xml:space="preserve">(профильный уровень) </w:t>
      </w:r>
    </w:p>
    <w:p w:rsidR="00F23336" w:rsidRPr="00D25154" w:rsidRDefault="00F23336" w:rsidP="00F23336">
      <w:pPr>
        <w:ind w:firstLine="720"/>
        <w:jc w:val="both"/>
        <w:rPr>
          <w:b/>
          <w:bCs/>
        </w:rPr>
      </w:pPr>
      <w:r w:rsidRPr="00D25154">
        <w:rPr>
          <w:b/>
          <w:bCs/>
        </w:rPr>
        <w:t>уметь</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распознавать на чертежах и моделях пространственные формы; соотносить трехмерные объекты с их описаниями, изображениями;</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описывать взаимное расположение прямых и плоскостей в пространстве, аргументировать свои суждения об этом расположении;</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анализировать в простейших случаях взаимное расположение объектов в пространстве;</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изображать основные многогранники и круглые тела; выполнять чертежи по условиям задач;</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 xml:space="preserve">строить простейшие сечения куба, призмы, пирамиды; </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решать планиметрические и простейшие стереометрические задачи на нахождение геометрических величин (длин, углов, площадей, объемов);</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использовать при решении стереометрических задач планиметрические факты и методы;</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проводить доказательные рассуждения в ходе решения задач;</w:t>
      </w:r>
    </w:p>
    <w:p w:rsidR="00F23336" w:rsidRPr="00D25154" w:rsidRDefault="00F23336" w:rsidP="00F23336">
      <w:pPr>
        <w:ind w:firstLine="720"/>
        <w:jc w:val="both"/>
        <w:rPr>
          <w:lang w:val="ru-RU"/>
        </w:rPr>
      </w:pPr>
      <w:r w:rsidRPr="00D25154">
        <w:rPr>
          <w:b/>
          <w:bCs/>
          <w:lang w:val="ru-RU"/>
        </w:rPr>
        <w:t>использовать приобретенные знания и умения в практической деятельности и повседневной жизни для:</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исследования (моделирования) несложных практических ситуаций на основе изученных формул и свойств фигур;</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 xml:space="preserve">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 </w:t>
      </w:r>
    </w:p>
    <w:p w:rsidR="00F23336" w:rsidRPr="00D25154" w:rsidRDefault="00F23336" w:rsidP="00F23336">
      <w:pPr>
        <w:ind w:firstLine="720"/>
        <w:jc w:val="both"/>
        <w:rPr>
          <w:b/>
          <w:bCs/>
          <w:lang w:val="ru-RU"/>
        </w:rPr>
      </w:pPr>
      <w:r w:rsidRPr="00D25154">
        <w:rPr>
          <w:b/>
          <w:bCs/>
          <w:lang w:val="ru-RU"/>
        </w:rPr>
        <w:t>История (базовый уровень)</w:t>
      </w:r>
    </w:p>
    <w:p w:rsidR="00F23336" w:rsidRPr="00D25154" w:rsidRDefault="00F23336" w:rsidP="00F23336">
      <w:pPr>
        <w:ind w:firstLine="720"/>
        <w:jc w:val="both"/>
        <w:rPr>
          <w:b/>
          <w:bCs/>
          <w:lang w:val="ru-RU"/>
        </w:rPr>
      </w:pPr>
      <w:r w:rsidRPr="00D25154">
        <w:rPr>
          <w:b/>
          <w:bCs/>
          <w:i/>
          <w:iCs/>
          <w:lang w:val="ru-RU"/>
        </w:rPr>
        <w:t>Изучение истории на базовом уровне среднего (полного) общего образования направлено на достижение следующих целей:</w:t>
      </w:r>
    </w:p>
    <w:p w:rsidR="00F23336" w:rsidRPr="00D25154" w:rsidRDefault="00F23336" w:rsidP="006D0845">
      <w:pPr>
        <w:widowControl/>
        <w:numPr>
          <w:ilvl w:val="0"/>
          <w:numId w:val="17"/>
        </w:numPr>
        <w:autoSpaceDE/>
        <w:autoSpaceDN/>
        <w:adjustRightInd/>
        <w:ind w:left="0" w:firstLine="720"/>
        <w:jc w:val="both"/>
        <w:rPr>
          <w:lang w:val="ru-RU"/>
        </w:rPr>
      </w:pPr>
      <w:r w:rsidRPr="00D25154">
        <w:rPr>
          <w:b/>
          <w:bCs/>
          <w:lang w:val="ru-RU"/>
        </w:rPr>
        <w:t>воспитание</w:t>
      </w:r>
      <w:r w:rsidRPr="00D25154">
        <w:rPr>
          <w:lang w:val="ru-RU"/>
        </w:rPr>
        <w:t xml:space="preserve">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F23336" w:rsidRPr="00D25154" w:rsidRDefault="00F23336" w:rsidP="006D0845">
      <w:pPr>
        <w:widowControl/>
        <w:numPr>
          <w:ilvl w:val="0"/>
          <w:numId w:val="17"/>
        </w:numPr>
        <w:autoSpaceDE/>
        <w:autoSpaceDN/>
        <w:adjustRightInd/>
        <w:ind w:left="0" w:firstLine="720"/>
        <w:jc w:val="both"/>
        <w:rPr>
          <w:lang w:val="ru-RU"/>
        </w:rPr>
      </w:pPr>
      <w:r w:rsidRPr="00D25154">
        <w:rPr>
          <w:b/>
          <w:bCs/>
          <w:lang w:val="ru-RU"/>
        </w:rPr>
        <w:t xml:space="preserve">развитие </w:t>
      </w:r>
      <w:r w:rsidRPr="00D25154">
        <w:rPr>
          <w:lang w:val="ru-RU"/>
        </w:rPr>
        <w:t>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F23336" w:rsidRPr="00D25154" w:rsidRDefault="00F23336" w:rsidP="006D0845">
      <w:pPr>
        <w:widowControl/>
        <w:numPr>
          <w:ilvl w:val="0"/>
          <w:numId w:val="17"/>
        </w:numPr>
        <w:autoSpaceDE/>
        <w:autoSpaceDN/>
        <w:adjustRightInd/>
        <w:ind w:left="0" w:firstLine="720"/>
        <w:jc w:val="both"/>
        <w:rPr>
          <w:lang w:val="ru-RU"/>
        </w:rPr>
      </w:pPr>
      <w:r w:rsidRPr="00D25154">
        <w:rPr>
          <w:b/>
          <w:bCs/>
          <w:lang w:val="ru-RU"/>
        </w:rPr>
        <w:t xml:space="preserve">освоение </w:t>
      </w:r>
      <w:r w:rsidRPr="00D25154">
        <w:rPr>
          <w:lang w:val="ru-RU"/>
        </w:rPr>
        <w:t>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F23336" w:rsidRPr="00D25154" w:rsidRDefault="00F23336" w:rsidP="006D0845">
      <w:pPr>
        <w:widowControl/>
        <w:numPr>
          <w:ilvl w:val="0"/>
          <w:numId w:val="17"/>
        </w:numPr>
        <w:autoSpaceDE/>
        <w:autoSpaceDN/>
        <w:adjustRightInd/>
        <w:ind w:left="0" w:firstLine="720"/>
        <w:jc w:val="both"/>
        <w:rPr>
          <w:lang w:val="ru-RU"/>
        </w:rPr>
      </w:pPr>
      <w:r w:rsidRPr="00D25154">
        <w:rPr>
          <w:b/>
          <w:bCs/>
          <w:lang w:val="ru-RU"/>
        </w:rPr>
        <w:lastRenderedPageBreak/>
        <w:t xml:space="preserve">овладение </w:t>
      </w:r>
      <w:r w:rsidRPr="00D25154">
        <w:rPr>
          <w:lang w:val="ru-RU"/>
        </w:rPr>
        <w:t>умениями и навыками поиска, систематизации и комплексного анализа исторической информации;</w:t>
      </w:r>
    </w:p>
    <w:p w:rsidR="00F23336" w:rsidRPr="00D25154" w:rsidRDefault="00F23336" w:rsidP="006D0845">
      <w:pPr>
        <w:widowControl/>
        <w:numPr>
          <w:ilvl w:val="0"/>
          <w:numId w:val="17"/>
        </w:numPr>
        <w:autoSpaceDE/>
        <w:autoSpaceDN/>
        <w:adjustRightInd/>
        <w:ind w:left="0" w:firstLine="720"/>
        <w:jc w:val="both"/>
        <w:rPr>
          <w:lang w:val="ru-RU"/>
        </w:rPr>
      </w:pPr>
      <w:r w:rsidRPr="00D25154">
        <w:rPr>
          <w:b/>
          <w:bCs/>
          <w:lang w:val="ru-RU"/>
        </w:rPr>
        <w:t>формирование</w:t>
      </w:r>
      <w:r w:rsidRPr="00D25154">
        <w:rPr>
          <w:lang w:val="ru-RU"/>
        </w:rPr>
        <w:t xml:space="preserve">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F23336" w:rsidRPr="00D25154" w:rsidRDefault="00F23336" w:rsidP="00F23336">
      <w:pPr>
        <w:ind w:firstLine="720"/>
        <w:jc w:val="both"/>
        <w:rPr>
          <w:b/>
          <w:bCs/>
          <w:i/>
          <w:iCs/>
          <w:lang w:val="ru-RU"/>
        </w:rPr>
      </w:pPr>
      <w:r w:rsidRPr="00D25154">
        <w:rPr>
          <w:b/>
          <w:bCs/>
          <w:i/>
          <w:iCs/>
          <w:lang w:val="ru-RU"/>
        </w:rPr>
        <w:t>В результате изучения истории на базовом уровне ученик должен</w:t>
      </w:r>
    </w:p>
    <w:p w:rsidR="00F23336" w:rsidRPr="00D25154" w:rsidRDefault="00F23336" w:rsidP="00F23336">
      <w:pPr>
        <w:ind w:firstLine="720"/>
        <w:jc w:val="both"/>
        <w:rPr>
          <w:b/>
          <w:bCs/>
        </w:rPr>
      </w:pPr>
      <w:r w:rsidRPr="00D25154">
        <w:rPr>
          <w:b/>
          <w:bCs/>
        </w:rPr>
        <w:t>знать/понимать</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основные факты, процессы и явления, характеризующие целостность отечественной и всемирной истории;</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периодизацию всемирной и отечественной истории;</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современные версии и трактовки важнейших проблем отечественной и всемирной истории;</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историческую обусловленность современных общественных процессов;</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особенности исторического пути России, ее роль в мировом сообществе;</w:t>
      </w:r>
    </w:p>
    <w:p w:rsidR="00F23336" w:rsidRPr="00D25154" w:rsidRDefault="00F23336" w:rsidP="00F23336">
      <w:pPr>
        <w:ind w:firstLine="720"/>
        <w:jc w:val="both"/>
      </w:pPr>
      <w:r w:rsidRPr="00D25154">
        <w:rPr>
          <w:b/>
          <w:bCs/>
        </w:rPr>
        <w:t>уметь</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проводить поиск исторической информации в источниках разного типа;</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анализировать историческую информацию, представленную в разных знаковых системах (текст, карта, таблица, схема, аудиовизуальный ряд);</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различать в исторической информации факты и мнения, исторические описания и исторические объяснения;</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представлять результаты изучения исторического материала в формах конспекта, реферата, рецензии;</w:t>
      </w:r>
    </w:p>
    <w:p w:rsidR="00F23336" w:rsidRPr="00D25154" w:rsidRDefault="00F23336" w:rsidP="00F23336">
      <w:pPr>
        <w:ind w:firstLine="720"/>
        <w:jc w:val="both"/>
        <w:rPr>
          <w:lang w:val="ru-RU"/>
        </w:rPr>
      </w:pPr>
      <w:r w:rsidRPr="00D25154">
        <w:rPr>
          <w:b/>
          <w:bCs/>
          <w:lang w:val="ru-RU"/>
        </w:rPr>
        <w:t xml:space="preserve">использовать приобретенные знания и умения в практической деятельности и повседневной жизни </w:t>
      </w:r>
      <w:r w:rsidRPr="00D25154">
        <w:rPr>
          <w:lang w:val="ru-RU"/>
        </w:rPr>
        <w:t>для:</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определения собственной позиции по отношению к явлениям современной жизни, исходя из их исторической обусловленности;</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использования навыков исторического анализа при критическом восприятии получаемой извне социальной информации;</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соотнесения своих действий и поступков окружающих с исторически возникшими формами социального поведения;</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F23336" w:rsidRPr="00D25154" w:rsidRDefault="00F23336" w:rsidP="00F23336">
      <w:pPr>
        <w:pStyle w:val="afff2"/>
        <w:ind w:firstLine="720"/>
        <w:jc w:val="both"/>
        <w:rPr>
          <w:rFonts w:ascii="Times New Roman" w:hAnsi="Times New Roman"/>
          <w:b/>
          <w:bCs/>
          <w:sz w:val="24"/>
          <w:szCs w:val="24"/>
        </w:rPr>
      </w:pPr>
      <w:r w:rsidRPr="00D25154">
        <w:rPr>
          <w:rFonts w:ascii="Times New Roman" w:hAnsi="Times New Roman"/>
          <w:b/>
          <w:bCs/>
          <w:sz w:val="24"/>
          <w:szCs w:val="24"/>
        </w:rPr>
        <w:t xml:space="preserve">Обществознание </w:t>
      </w:r>
      <w:r w:rsidR="00BE5BBB">
        <w:rPr>
          <w:rFonts w:ascii="Times New Roman" w:hAnsi="Times New Roman"/>
          <w:b/>
          <w:bCs/>
          <w:sz w:val="24"/>
          <w:szCs w:val="24"/>
        </w:rPr>
        <w:t xml:space="preserve">(включая экономику и право) </w:t>
      </w:r>
      <w:r w:rsidR="00BE5BBB" w:rsidRPr="00BE5BBB">
        <w:rPr>
          <w:rFonts w:ascii="Times New Roman" w:hAnsi="Times New Roman" w:cs="Times New Roman"/>
          <w:b/>
          <w:bCs/>
          <w:sz w:val="24"/>
          <w:szCs w:val="24"/>
        </w:rPr>
        <w:t>(базовый уровень)</w:t>
      </w:r>
    </w:p>
    <w:p w:rsidR="00F23336" w:rsidRPr="00D25154" w:rsidRDefault="00F23336" w:rsidP="00F23336">
      <w:pPr>
        <w:pStyle w:val="25"/>
        <w:spacing w:after="0" w:line="240" w:lineRule="auto"/>
        <w:ind w:left="0" w:firstLine="720"/>
        <w:jc w:val="both"/>
        <w:rPr>
          <w:b/>
          <w:bCs/>
          <w:i/>
          <w:iCs/>
        </w:rPr>
      </w:pPr>
      <w:r w:rsidRPr="00D25154">
        <w:rPr>
          <w:b/>
          <w:bCs/>
          <w:i/>
          <w:iCs/>
        </w:rPr>
        <w:t>Изучение обществознания направлено на достижение следующих целей:</w:t>
      </w:r>
    </w:p>
    <w:p w:rsidR="00F23336" w:rsidRPr="00D25154" w:rsidRDefault="00F23336" w:rsidP="006D0845">
      <w:pPr>
        <w:widowControl/>
        <w:numPr>
          <w:ilvl w:val="0"/>
          <w:numId w:val="17"/>
        </w:numPr>
        <w:autoSpaceDE/>
        <w:autoSpaceDN/>
        <w:adjustRightInd/>
        <w:ind w:left="0" w:firstLine="720"/>
        <w:jc w:val="both"/>
        <w:rPr>
          <w:lang w:val="ru-RU"/>
        </w:rPr>
      </w:pPr>
      <w:r w:rsidRPr="00D25154">
        <w:rPr>
          <w:b/>
          <w:bCs/>
          <w:lang w:val="ru-RU"/>
        </w:rPr>
        <w:t>развитие</w:t>
      </w:r>
      <w:r w:rsidRPr="00D25154">
        <w:rPr>
          <w:lang w:val="ru-RU"/>
        </w:rPr>
        <w:t xml:space="preserve"> личности в период ранней юности, ее духовной культуры, социального мышления, познавательного интереса к изучению социально-гуманитарных дисциплин; критического мышления, позволяющего объективно воспринимать социальную информацию и уверенно ориентироваться в ее потоке;</w:t>
      </w:r>
    </w:p>
    <w:p w:rsidR="00F23336" w:rsidRPr="00D25154" w:rsidRDefault="00F23336" w:rsidP="006D0845">
      <w:pPr>
        <w:widowControl/>
        <w:numPr>
          <w:ilvl w:val="0"/>
          <w:numId w:val="17"/>
        </w:numPr>
        <w:autoSpaceDE/>
        <w:autoSpaceDN/>
        <w:adjustRightInd/>
        <w:ind w:left="0" w:firstLine="720"/>
        <w:jc w:val="both"/>
        <w:rPr>
          <w:lang w:val="ru-RU"/>
        </w:rPr>
      </w:pPr>
      <w:r w:rsidRPr="00D25154">
        <w:rPr>
          <w:b/>
          <w:bCs/>
          <w:lang w:val="ru-RU"/>
        </w:rPr>
        <w:t xml:space="preserve">воспитание </w:t>
      </w:r>
      <w:r w:rsidRPr="00D25154">
        <w:rPr>
          <w:lang w:val="ru-RU"/>
        </w:rPr>
        <w:t>общероссийской идентичности, гражданственности, социальной ответственности; приверженности к гуманистическим и демократическим ценностям, положенным в основу Конституции Российской Федерации;</w:t>
      </w:r>
    </w:p>
    <w:p w:rsidR="00F23336" w:rsidRPr="00D25154" w:rsidRDefault="00F23336" w:rsidP="006D0845">
      <w:pPr>
        <w:widowControl/>
        <w:numPr>
          <w:ilvl w:val="0"/>
          <w:numId w:val="17"/>
        </w:numPr>
        <w:autoSpaceDE/>
        <w:autoSpaceDN/>
        <w:adjustRightInd/>
        <w:ind w:left="0" w:firstLine="720"/>
        <w:jc w:val="both"/>
        <w:rPr>
          <w:lang w:val="ru-RU"/>
        </w:rPr>
      </w:pPr>
      <w:r w:rsidRPr="00D25154">
        <w:rPr>
          <w:b/>
          <w:bCs/>
          <w:lang w:val="ru-RU"/>
        </w:rPr>
        <w:lastRenderedPageBreak/>
        <w:t>освоение системы знаний</w:t>
      </w:r>
      <w:r w:rsidRPr="00D25154">
        <w:rPr>
          <w:lang w:val="ru-RU"/>
        </w:rPr>
        <w:t>, составляющих основы философии, социологии, политологии, социальной психологии, необходимых для эффективного взаимодействия с социальной средой и успешного получения последующего профессионального образования и самообразования;</w:t>
      </w:r>
    </w:p>
    <w:p w:rsidR="00F23336" w:rsidRPr="00D25154" w:rsidRDefault="00F23336" w:rsidP="006D0845">
      <w:pPr>
        <w:widowControl/>
        <w:numPr>
          <w:ilvl w:val="0"/>
          <w:numId w:val="17"/>
        </w:numPr>
        <w:autoSpaceDE/>
        <w:autoSpaceDN/>
        <w:adjustRightInd/>
        <w:ind w:left="0" w:firstLine="720"/>
        <w:jc w:val="both"/>
        <w:rPr>
          <w:lang w:val="ru-RU"/>
        </w:rPr>
      </w:pPr>
      <w:r w:rsidRPr="00D25154">
        <w:rPr>
          <w:b/>
          <w:bCs/>
          <w:lang w:val="ru-RU"/>
        </w:rPr>
        <w:t>овладение умениями</w:t>
      </w:r>
      <w:r w:rsidRPr="00D25154">
        <w:rPr>
          <w:lang w:val="ru-RU"/>
        </w:rPr>
        <w:t xml:space="preserve"> получения и осмысления социальной информации, систематизации полученных данных; освоение способов познавательной, коммуникативной, практической деятельности в характерных социальных ролях; </w:t>
      </w:r>
    </w:p>
    <w:p w:rsidR="00F23336" w:rsidRPr="00D25154" w:rsidRDefault="00F23336" w:rsidP="006D0845">
      <w:pPr>
        <w:widowControl/>
        <w:numPr>
          <w:ilvl w:val="0"/>
          <w:numId w:val="17"/>
        </w:numPr>
        <w:autoSpaceDE/>
        <w:autoSpaceDN/>
        <w:adjustRightInd/>
        <w:ind w:left="0" w:firstLine="720"/>
        <w:jc w:val="both"/>
        <w:rPr>
          <w:lang w:val="ru-RU"/>
        </w:rPr>
      </w:pPr>
      <w:r w:rsidRPr="00D25154">
        <w:rPr>
          <w:b/>
          <w:bCs/>
          <w:lang w:val="ru-RU"/>
        </w:rPr>
        <w:t>формирование опыта</w:t>
      </w:r>
      <w:r w:rsidRPr="00D25154">
        <w:rPr>
          <w:lang w:val="ru-RU"/>
        </w:rPr>
        <w:t xml:space="preserve"> применения полученных знаний и умений для решения типичных задач в области социальных отношений; в сферах: гражданской и общественной деятельности, межличностных отношений, включая отношения между людьми разных национальностей и вероисповеданий, познавательной, коммуникативной, семейно-бытовой деятельности; для самоопределения в области социальных и гуманитарных наук, для самоопределения в области социальных и гуманитарных наук.</w:t>
      </w:r>
    </w:p>
    <w:p w:rsidR="00F23336" w:rsidRPr="00D25154" w:rsidRDefault="00F23336" w:rsidP="00F23336">
      <w:pPr>
        <w:ind w:firstLine="720"/>
        <w:jc w:val="both"/>
        <w:rPr>
          <w:b/>
          <w:bCs/>
          <w:i/>
          <w:iCs/>
          <w:lang w:val="ru-RU"/>
        </w:rPr>
      </w:pPr>
      <w:r w:rsidRPr="00D25154">
        <w:rPr>
          <w:b/>
          <w:bCs/>
          <w:i/>
          <w:iCs/>
          <w:lang w:val="ru-RU"/>
        </w:rPr>
        <w:t>В результате изучения обществознания ученик должен</w:t>
      </w:r>
    </w:p>
    <w:p w:rsidR="00F23336" w:rsidRPr="00D25154" w:rsidRDefault="00F23336" w:rsidP="00F23336">
      <w:pPr>
        <w:pStyle w:val="afff2"/>
        <w:ind w:firstLine="720"/>
        <w:jc w:val="both"/>
        <w:rPr>
          <w:rFonts w:ascii="Times New Roman" w:hAnsi="Times New Roman"/>
          <w:b/>
          <w:bCs/>
          <w:sz w:val="24"/>
          <w:szCs w:val="24"/>
        </w:rPr>
      </w:pPr>
      <w:r w:rsidRPr="00D25154">
        <w:rPr>
          <w:rFonts w:ascii="Times New Roman" w:hAnsi="Times New Roman"/>
          <w:b/>
          <w:bCs/>
          <w:sz w:val="24"/>
          <w:szCs w:val="24"/>
        </w:rPr>
        <w:t>знать/понимать</w:t>
      </w:r>
    </w:p>
    <w:p w:rsidR="00F23336" w:rsidRPr="00D25154" w:rsidRDefault="00F23336" w:rsidP="006D0845">
      <w:pPr>
        <w:pStyle w:val="25"/>
        <w:numPr>
          <w:ilvl w:val="0"/>
          <w:numId w:val="19"/>
        </w:numPr>
        <w:spacing w:after="0" w:line="240" w:lineRule="auto"/>
        <w:ind w:left="0" w:firstLine="720"/>
        <w:jc w:val="both"/>
      </w:pPr>
      <w:r w:rsidRPr="00D25154">
        <w:t>социальные свойства человека, его место в системе общественных отношений;</w:t>
      </w:r>
    </w:p>
    <w:p w:rsidR="00F23336" w:rsidRPr="00D25154" w:rsidRDefault="00F23336" w:rsidP="006D0845">
      <w:pPr>
        <w:pStyle w:val="25"/>
        <w:numPr>
          <w:ilvl w:val="0"/>
          <w:numId w:val="19"/>
        </w:numPr>
        <w:spacing w:after="0" w:line="240" w:lineRule="auto"/>
        <w:ind w:left="0" w:firstLine="720"/>
        <w:jc w:val="both"/>
      </w:pPr>
      <w:r w:rsidRPr="00D25154">
        <w:t>закономерности развития общества как сложной самоорганизующейся системы;</w:t>
      </w:r>
    </w:p>
    <w:p w:rsidR="00F23336" w:rsidRPr="00D25154" w:rsidRDefault="00F23336" w:rsidP="006D0845">
      <w:pPr>
        <w:pStyle w:val="25"/>
        <w:numPr>
          <w:ilvl w:val="0"/>
          <w:numId w:val="19"/>
        </w:numPr>
        <w:spacing w:after="0" w:line="240" w:lineRule="auto"/>
        <w:ind w:left="0" w:firstLine="720"/>
        <w:jc w:val="both"/>
      </w:pPr>
      <w:r w:rsidRPr="00D25154">
        <w:t>основные социальные институты и процессы;</w:t>
      </w:r>
    </w:p>
    <w:p w:rsidR="00F23336" w:rsidRPr="00D25154" w:rsidRDefault="00F23336" w:rsidP="006D0845">
      <w:pPr>
        <w:pStyle w:val="25"/>
        <w:numPr>
          <w:ilvl w:val="0"/>
          <w:numId w:val="19"/>
        </w:numPr>
        <w:spacing w:after="0" w:line="240" w:lineRule="auto"/>
        <w:ind w:left="0" w:firstLine="720"/>
        <w:jc w:val="both"/>
      </w:pPr>
      <w:r w:rsidRPr="00D25154">
        <w:t>различные подходы к исследованию проблем человека и общества;</w:t>
      </w:r>
    </w:p>
    <w:p w:rsidR="00F23336" w:rsidRPr="00D25154" w:rsidRDefault="00F23336" w:rsidP="006D0845">
      <w:pPr>
        <w:pStyle w:val="25"/>
        <w:numPr>
          <w:ilvl w:val="0"/>
          <w:numId w:val="19"/>
        </w:numPr>
        <w:spacing w:after="0" w:line="240" w:lineRule="auto"/>
        <w:ind w:left="0" w:firstLine="720"/>
        <w:jc w:val="both"/>
      </w:pPr>
      <w:r w:rsidRPr="00D25154">
        <w:t>особенности различных общественных наук, основные пути и способы социального и гуманитарного познания;</w:t>
      </w:r>
    </w:p>
    <w:p w:rsidR="00F23336" w:rsidRPr="00D25154" w:rsidRDefault="00F23336" w:rsidP="00F23336">
      <w:pPr>
        <w:pStyle w:val="afff2"/>
        <w:ind w:firstLine="720"/>
        <w:jc w:val="both"/>
        <w:rPr>
          <w:rFonts w:ascii="Times New Roman" w:hAnsi="Times New Roman"/>
          <w:b/>
          <w:bCs/>
          <w:sz w:val="24"/>
          <w:szCs w:val="24"/>
        </w:rPr>
      </w:pPr>
      <w:r w:rsidRPr="00D25154">
        <w:rPr>
          <w:rFonts w:ascii="Times New Roman" w:hAnsi="Times New Roman"/>
          <w:b/>
          <w:bCs/>
          <w:sz w:val="24"/>
          <w:szCs w:val="24"/>
        </w:rPr>
        <w:t>уметь</w:t>
      </w:r>
    </w:p>
    <w:p w:rsidR="00F23336" w:rsidRPr="00D25154" w:rsidRDefault="00F23336" w:rsidP="006D0845">
      <w:pPr>
        <w:widowControl/>
        <w:numPr>
          <w:ilvl w:val="0"/>
          <w:numId w:val="20"/>
        </w:numPr>
        <w:autoSpaceDE/>
        <w:autoSpaceDN/>
        <w:adjustRightInd/>
        <w:ind w:left="0" w:firstLine="720"/>
        <w:jc w:val="both"/>
        <w:rPr>
          <w:lang w:val="ru-RU"/>
        </w:rPr>
      </w:pPr>
      <w:r w:rsidRPr="00D25154">
        <w:rPr>
          <w:b/>
          <w:bCs/>
          <w:i/>
          <w:iCs/>
          <w:lang w:val="ru-RU"/>
        </w:rPr>
        <w:t>характеризовать</w:t>
      </w:r>
      <w:r w:rsidRPr="00D25154">
        <w:rPr>
          <w:lang w:val="ru-RU"/>
        </w:rPr>
        <w:t>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w:t>
      </w:r>
    </w:p>
    <w:p w:rsidR="00F23336" w:rsidRPr="00D25154" w:rsidRDefault="00F23336" w:rsidP="006D0845">
      <w:pPr>
        <w:widowControl/>
        <w:numPr>
          <w:ilvl w:val="0"/>
          <w:numId w:val="20"/>
        </w:numPr>
        <w:autoSpaceDE/>
        <w:autoSpaceDN/>
        <w:adjustRightInd/>
        <w:ind w:left="0" w:firstLine="720"/>
        <w:jc w:val="both"/>
        <w:rPr>
          <w:lang w:val="ru-RU"/>
        </w:rPr>
      </w:pPr>
      <w:r w:rsidRPr="00D25154">
        <w:rPr>
          <w:b/>
          <w:bCs/>
          <w:i/>
          <w:iCs/>
          <w:lang w:val="ru-RU"/>
        </w:rPr>
        <w:t>осуществлять</w:t>
      </w:r>
      <w:r w:rsidRPr="00D25154">
        <w:rPr>
          <w:lang w:val="ru-RU"/>
        </w:rPr>
        <w:t xml:space="preserve">комплексный </w:t>
      </w:r>
      <w:r w:rsidRPr="00D25154">
        <w:rPr>
          <w:b/>
          <w:bCs/>
          <w:i/>
          <w:iCs/>
          <w:lang w:val="ru-RU"/>
        </w:rPr>
        <w:t>поиск, систематизацию</w:t>
      </w:r>
      <w:r w:rsidRPr="00D25154">
        <w:rPr>
          <w:lang w:val="ru-RU"/>
        </w:rPr>
        <w:t xml:space="preserve"> и </w:t>
      </w:r>
      <w:r w:rsidRPr="00D25154">
        <w:rPr>
          <w:b/>
          <w:bCs/>
          <w:i/>
          <w:iCs/>
          <w:lang w:val="ru-RU"/>
        </w:rPr>
        <w:t xml:space="preserve">интерпретацию </w:t>
      </w:r>
      <w:r w:rsidRPr="00D25154">
        <w:rPr>
          <w:lang w:val="ru-RU"/>
        </w:rPr>
        <w:t>социальной информации по определенной теме из оригинальных неадаптированных текстов (философских, научных, правовых, политических, публицистических);</w:t>
      </w:r>
    </w:p>
    <w:p w:rsidR="00F23336" w:rsidRPr="00D25154" w:rsidRDefault="00F23336" w:rsidP="006D0845">
      <w:pPr>
        <w:widowControl/>
        <w:numPr>
          <w:ilvl w:val="0"/>
          <w:numId w:val="20"/>
        </w:numPr>
        <w:autoSpaceDE/>
        <w:autoSpaceDN/>
        <w:adjustRightInd/>
        <w:ind w:left="0" w:firstLine="720"/>
        <w:jc w:val="both"/>
        <w:rPr>
          <w:lang w:val="ru-RU"/>
        </w:rPr>
      </w:pPr>
      <w:r w:rsidRPr="00D25154">
        <w:rPr>
          <w:b/>
          <w:bCs/>
          <w:i/>
          <w:iCs/>
          <w:lang w:val="ru-RU"/>
        </w:rPr>
        <w:t xml:space="preserve">анализировать и классифицировать </w:t>
      </w:r>
      <w:r w:rsidRPr="00D25154">
        <w:rPr>
          <w:lang w:val="ru-RU"/>
        </w:rPr>
        <w:t>социальную информацию, представленную в различных знаковых системах (текст, схема, таблица, диаграмма, аудиовизуальный ряд); переводить ее из одной знаковой системы в другую;</w:t>
      </w:r>
    </w:p>
    <w:p w:rsidR="00F23336" w:rsidRPr="00D25154" w:rsidRDefault="00F23336" w:rsidP="006D0845">
      <w:pPr>
        <w:widowControl/>
        <w:numPr>
          <w:ilvl w:val="0"/>
          <w:numId w:val="20"/>
        </w:numPr>
        <w:autoSpaceDE/>
        <w:autoSpaceDN/>
        <w:adjustRightInd/>
        <w:ind w:left="0" w:firstLine="720"/>
        <w:jc w:val="both"/>
        <w:rPr>
          <w:lang w:val="ru-RU"/>
        </w:rPr>
      </w:pPr>
      <w:r w:rsidRPr="00D25154">
        <w:rPr>
          <w:b/>
          <w:bCs/>
          <w:i/>
          <w:iCs/>
          <w:lang w:val="ru-RU"/>
        </w:rPr>
        <w:t>сравнивать</w:t>
      </w:r>
      <w:r w:rsidRPr="00D25154">
        <w:rPr>
          <w:lang w:val="ru-RU"/>
        </w:rPr>
        <w:t>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 выводы;</w:t>
      </w:r>
    </w:p>
    <w:p w:rsidR="00F23336" w:rsidRPr="00D25154" w:rsidRDefault="00F23336" w:rsidP="006D0845">
      <w:pPr>
        <w:widowControl/>
        <w:numPr>
          <w:ilvl w:val="0"/>
          <w:numId w:val="20"/>
        </w:numPr>
        <w:autoSpaceDE/>
        <w:autoSpaceDN/>
        <w:adjustRightInd/>
        <w:ind w:left="0" w:firstLine="720"/>
        <w:jc w:val="both"/>
        <w:rPr>
          <w:lang w:val="ru-RU"/>
        </w:rPr>
      </w:pPr>
      <w:r w:rsidRPr="00D25154">
        <w:rPr>
          <w:b/>
          <w:bCs/>
          <w:i/>
          <w:iCs/>
          <w:lang w:val="ru-RU"/>
        </w:rPr>
        <w:t>объяснять</w:t>
      </w:r>
      <w:r w:rsidRPr="00D25154">
        <w:rPr>
          <w:lang w:val="ru-RU"/>
        </w:rPr>
        <w:t xml:space="preserve">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rsidR="00F23336" w:rsidRPr="00D25154" w:rsidRDefault="00F23336" w:rsidP="006D0845">
      <w:pPr>
        <w:widowControl/>
        <w:numPr>
          <w:ilvl w:val="0"/>
          <w:numId w:val="20"/>
        </w:numPr>
        <w:autoSpaceDE/>
        <w:autoSpaceDN/>
        <w:adjustRightInd/>
        <w:ind w:left="0" w:firstLine="720"/>
        <w:jc w:val="both"/>
        <w:rPr>
          <w:lang w:val="ru-RU"/>
        </w:rPr>
      </w:pPr>
      <w:r w:rsidRPr="00D25154">
        <w:rPr>
          <w:b/>
          <w:bCs/>
          <w:i/>
          <w:iCs/>
          <w:lang w:val="ru-RU"/>
        </w:rPr>
        <w:t>раскрывать на примерах</w:t>
      </w:r>
      <w:r w:rsidRPr="00D25154">
        <w:rPr>
          <w:lang w:val="ru-RU"/>
        </w:rPr>
        <w:t xml:space="preserve"> важнейшие теоретические положения и понятия социально-экономических и гуманитарных наук;</w:t>
      </w:r>
    </w:p>
    <w:p w:rsidR="00F23336" w:rsidRPr="00D25154" w:rsidRDefault="00F23336" w:rsidP="006D0845">
      <w:pPr>
        <w:widowControl/>
        <w:numPr>
          <w:ilvl w:val="0"/>
          <w:numId w:val="20"/>
        </w:numPr>
        <w:autoSpaceDE/>
        <w:autoSpaceDN/>
        <w:adjustRightInd/>
        <w:ind w:left="0" w:firstLine="720"/>
        <w:jc w:val="both"/>
        <w:rPr>
          <w:lang w:val="ru-RU"/>
        </w:rPr>
      </w:pPr>
      <w:r w:rsidRPr="00D25154">
        <w:rPr>
          <w:b/>
          <w:bCs/>
          <w:i/>
          <w:iCs/>
          <w:lang w:val="ru-RU"/>
        </w:rPr>
        <w:t>участвовать в дискуссиях</w:t>
      </w:r>
      <w:r w:rsidRPr="00D25154">
        <w:rPr>
          <w:lang w:val="ru-RU"/>
        </w:rPr>
        <w:t>по актуальным социальным проблемам;</w:t>
      </w:r>
    </w:p>
    <w:p w:rsidR="00F23336" w:rsidRPr="00D25154" w:rsidRDefault="00F23336" w:rsidP="006D0845">
      <w:pPr>
        <w:widowControl/>
        <w:numPr>
          <w:ilvl w:val="0"/>
          <w:numId w:val="20"/>
        </w:numPr>
        <w:autoSpaceDE/>
        <w:autoSpaceDN/>
        <w:adjustRightInd/>
        <w:ind w:left="0" w:firstLine="720"/>
        <w:jc w:val="both"/>
        <w:rPr>
          <w:lang w:val="ru-RU"/>
        </w:rPr>
      </w:pPr>
      <w:r w:rsidRPr="00D25154">
        <w:rPr>
          <w:b/>
          <w:bCs/>
          <w:i/>
          <w:iCs/>
          <w:lang w:val="ru-RU"/>
        </w:rPr>
        <w:t>формулировать</w:t>
      </w:r>
      <w:r w:rsidRPr="00D25154">
        <w:rPr>
          <w:lang w:val="ru-RU"/>
        </w:rPr>
        <w:t xml:space="preserve">на основе приобретенных социально-гуманитарных знаний собственные суждения и </w:t>
      </w:r>
      <w:r w:rsidRPr="00D25154">
        <w:rPr>
          <w:u w:val="single"/>
          <w:lang w:val="ru-RU"/>
        </w:rPr>
        <w:t>аргументы</w:t>
      </w:r>
      <w:r w:rsidRPr="00D25154">
        <w:rPr>
          <w:lang w:val="ru-RU"/>
        </w:rPr>
        <w:t xml:space="preserve"> по определенным проблемам;</w:t>
      </w:r>
    </w:p>
    <w:p w:rsidR="00F23336" w:rsidRPr="00D25154" w:rsidRDefault="00F23336" w:rsidP="006D0845">
      <w:pPr>
        <w:widowControl/>
        <w:numPr>
          <w:ilvl w:val="0"/>
          <w:numId w:val="20"/>
        </w:numPr>
        <w:autoSpaceDE/>
        <w:autoSpaceDN/>
        <w:adjustRightInd/>
        <w:ind w:left="0" w:firstLine="720"/>
        <w:jc w:val="both"/>
        <w:rPr>
          <w:lang w:val="ru-RU"/>
        </w:rPr>
      </w:pPr>
      <w:r w:rsidRPr="00D25154">
        <w:rPr>
          <w:b/>
          <w:bCs/>
          <w:i/>
          <w:iCs/>
          <w:lang w:val="ru-RU"/>
        </w:rPr>
        <w:t>оценивать</w:t>
      </w:r>
      <w:r w:rsidR="00BE5BBB">
        <w:rPr>
          <w:b/>
          <w:bCs/>
          <w:i/>
          <w:iCs/>
          <w:lang w:val="ru-RU"/>
        </w:rPr>
        <w:t xml:space="preserve"> </w:t>
      </w:r>
      <w:r w:rsidRPr="00D25154">
        <w:rPr>
          <w:lang w:val="ru-RU"/>
        </w:rPr>
        <w:t>различные суждения о социальных объектах с точки зрения общественных наук;</w:t>
      </w:r>
    </w:p>
    <w:p w:rsidR="00F23336" w:rsidRPr="00D25154" w:rsidRDefault="00F23336" w:rsidP="006D0845">
      <w:pPr>
        <w:widowControl/>
        <w:numPr>
          <w:ilvl w:val="0"/>
          <w:numId w:val="20"/>
        </w:numPr>
        <w:autoSpaceDE/>
        <w:autoSpaceDN/>
        <w:adjustRightInd/>
        <w:ind w:left="0" w:firstLine="720"/>
        <w:jc w:val="both"/>
        <w:rPr>
          <w:lang w:val="ru-RU"/>
        </w:rPr>
      </w:pPr>
      <w:r w:rsidRPr="00D25154">
        <w:rPr>
          <w:b/>
          <w:bCs/>
          <w:i/>
          <w:iCs/>
          <w:lang w:val="ru-RU"/>
        </w:rPr>
        <w:t>подготавливать</w:t>
      </w:r>
      <w:r w:rsidRPr="00D25154">
        <w:rPr>
          <w:lang w:val="ru-RU"/>
        </w:rPr>
        <w:t xml:space="preserve"> аннотацию, рецензию, реферат, творческую работу, устное выступление;</w:t>
      </w:r>
    </w:p>
    <w:p w:rsidR="00F23336" w:rsidRPr="00D25154" w:rsidRDefault="00F23336" w:rsidP="006D0845">
      <w:pPr>
        <w:widowControl/>
        <w:numPr>
          <w:ilvl w:val="0"/>
          <w:numId w:val="20"/>
        </w:numPr>
        <w:autoSpaceDE/>
        <w:autoSpaceDN/>
        <w:adjustRightInd/>
        <w:ind w:left="0" w:firstLine="720"/>
        <w:jc w:val="both"/>
        <w:rPr>
          <w:lang w:val="ru-RU"/>
        </w:rPr>
      </w:pPr>
      <w:r w:rsidRPr="00D25154">
        <w:rPr>
          <w:b/>
          <w:bCs/>
          <w:i/>
          <w:iCs/>
          <w:lang w:val="ru-RU"/>
        </w:rPr>
        <w:lastRenderedPageBreak/>
        <w:t>осуществлять</w:t>
      </w:r>
      <w:r w:rsidRPr="00D25154">
        <w:rPr>
          <w:lang w:val="ru-RU"/>
        </w:rPr>
        <w:t xml:space="preserve"> индивидуальные и групповые </w:t>
      </w:r>
      <w:r w:rsidRPr="00D25154">
        <w:rPr>
          <w:b/>
          <w:bCs/>
          <w:i/>
          <w:iCs/>
          <w:lang w:val="ru-RU"/>
        </w:rPr>
        <w:t>учебные исследования</w:t>
      </w:r>
      <w:r w:rsidRPr="00D25154">
        <w:rPr>
          <w:lang w:val="ru-RU"/>
        </w:rPr>
        <w:t xml:space="preserve"> по социальной проблематике;</w:t>
      </w:r>
    </w:p>
    <w:p w:rsidR="00F23336" w:rsidRPr="00D25154" w:rsidRDefault="00F23336" w:rsidP="006D0845">
      <w:pPr>
        <w:widowControl/>
        <w:numPr>
          <w:ilvl w:val="0"/>
          <w:numId w:val="20"/>
        </w:numPr>
        <w:autoSpaceDE/>
        <w:autoSpaceDN/>
        <w:adjustRightInd/>
        <w:ind w:left="0" w:firstLine="720"/>
        <w:jc w:val="both"/>
        <w:rPr>
          <w:lang w:val="ru-RU"/>
        </w:rPr>
      </w:pPr>
      <w:r w:rsidRPr="00D25154">
        <w:rPr>
          <w:b/>
          <w:bCs/>
          <w:i/>
          <w:iCs/>
          <w:lang w:val="ru-RU"/>
        </w:rPr>
        <w:t xml:space="preserve">применять </w:t>
      </w:r>
      <w:r w:rsidRPr="00D25154">
        <w:rPr>
          <w:lang w:val="ru-RU"/>
        </w:rPr>
        <w:t xml:space="preserve">социально-экономические и гуманитарные </w:t>
      </w:r>
      <w:r w:rsidRPr="00D25154">
        <w:rPr>
          <w:b/>
          <w:bCs/>
          <w:i/>
          <w:iCs/>
          <w:lang w:val="ru-RU"/>
        </w:rPr>
        <w:t>знания</w:t>
      </w:r>
      <w:r w:rsidRPr="00D25154">
        <w:rPr>
          <w:lang w:val="ru-RU"/>
        </w:rPr>
        <w:t xml:space="preserve"> в процессе решения познавательных и практических задач, отражающих актуальные проблемы жизни человека и общества;</w:t>
      </w:r>
    </w:p>
    <w:p w:rsidR="00F23336" w:rsidRPr="00D25154" w:rsidRDefault="00F23336" w:rsidP="00F23336">
      <w:pPr>
        <w:pStyle w:val="afff2"/>
        <w:ind w:firstLine="720"/>
        <w:jc w:val="both"/>
        <w:rPr>
          <w:rFonts w:ascii="Times New Roman" w:hAnsi="Times New Roman"/>
          <w:sz w:val="24"/>
          <w:szCs w:val="24"/>
        </w:rPr>
      </w:pPr>
      <w:r w:rsidRPr="00D25154">
        <w:rPr>
          <w:rFonts w:ascii="Times New Roman" w:hAnsi="Times New Roman"/>
          <w:b/>
          <w:bCs/>
          <w:sz w:val="24"/>
          <w:szCs w:val="24"/>
        </w:rPr>
        <w:t xml:space="preserve">использовать приобретенные знания и умения в практической деятельности и повседневной жизни </w:t>
      </w:r>
      <w:r w:rsidRPr="00D25154">
        <w:rPr>
          <w:rFonts w:ascii="Times New Roman" w:hAnsi="Times New Roman"/>
          <w:sz w:val="24"/>
          <w:szCs w:val="24"/>
        </w:rPr>
        <w:t>для:</w:t>
      </w:r>
    </w:p>
    <w:p w:rsidR="00F23336" w:rsidRPr="00D25154" w:rsidRDefault="00F23336" w:rsidP="006D0845">
      <w:pPr>
        <w:pStyle w:val="afff2"/>
        <w:numPr>
          <w:ilvl w:val="0"/>
          <w:numId w:val="21"/>
        </w:numPr>
        <w:ind w:left="0" w:firstLine="720"/>
        <w:jc w:val="both"/>
        <w:rPr>
          <w:rFonts w:ascii="Times New Roman" w:hAnsi="Times New Roman"/>
          <w:sz w:val="24"/>
          <w:szCs w:val="24"/>
        </w:rPr>
      </w:pPr>
      <w:r w:rsidRPr="00D25154">
        <w:rPr>
          <w:rFonts w:ascii="Times New Roman" w:hAnsi="Times New Roman"/>
          <w:sz w:val="24"/>
          <w:szCs w:val="24"/>
        </w:rPr>
        <w:t>эффективного выполнения типичных социальных ролей; сознательного взаимодействия с социальными институтами;</w:t>
      </w:r>
    </w:p>
    <w:p w:rsidR="00F23336" w:rsidRPr="00D25154" w:rsidRDefault="00F23336" w:rsidP="006D0845">
      <w:pPr>
        <w:pStyle w:val="afff2"/>
        <w:numPr>
          <w:ilvl w:val="0"/>
          <w:numId w:val="21"/>
        </w:numPr>
        <w:ind w:left="0" w:firstLine="720"/>
        <w:jc w:val="both"/>
        <w:rPr>
          <w:rFonts w:ascii="Times New Roman" w:hAnsi="Times New Roman"/>
          <w:sz w:val="24"/>
          <w:szCs w:val="24"/>
        </w:rPr>
      </w:pPr>
      <w:r w:rsidRPr="00D25154">
        <w:rPr>
          <w:rFonts w:ascii="Times New Roman" w:hAnsi="Times New Roman"/>
          <w:sz w:val="24"/>
          <w:szCs w:val="24"/>
        </w:rPr>
        <w:t>ориентировки в актуальных общественных событиях и процессах; выработки собственной гражданской позиции;</w:t>
      </w:r>
    </w:p>
    <w:p w:rsidR="00F23336" w:rsidRPr="00D25154" w:rsidRDefault="00F23336" w:rsidP="006D0845">
      <w:pPr>
        <w:pStyle w:val="afff2"/>
        <w:numPr>
          <w:ilvl w:val="0"/>
          <w:numId w:val="21"/>
        </w:numPr>
        <w:ind w:left="0" w:firstLine="720"/>
        <w:jc w:val="both"/>
        <w:rPr>
          <w:rFonts w:ascii="Times New Roman" w:hAnsi="Times New Roman"/>
          <w:sz w:val="24"/>
          <w:szCs w:val="24"/>
        </w:rPr>
      </w:pPr>
      <w:r w:rsidRPr="00D25154">
        <w:rPr>
          <w:rFonts w:ascii="Times New Roman" w:hAnsi="Times New Roman"/>
          <w:sz w:val="24"/>
          <w:szCs w:val="24"/>
        </w:rPr>
        <w:t>оценки общественных изменений с точки зрения демократических и гуманистических ценностей, лежащих в основе Конституции Российской Федерации;</w:t>
      </w:r>
    </w:p>
    <w:p w:rsidR="00F23336" w:rsidRPr="00D25154" w:rsidRDefault="00F23336" w:rsidP="006D0845">
      <w:pPr>
        <w:pStyle w:val="afff2"/>
        <w:numPr>
          <w:ilvl w:val="0"/>
          <w:numId w:val="21"/>
        </w:numPr>
        <w:ind w:left="0" w:firstLine="720"/>
        <w:jc w:val="both"/>
        <w:rPr>
          <w:rFonts w:ascii="Times New Roman" w:hAnsi="Times New Roman"/>
          <w:sz w:val="24"/>
          <w:szCs w:val="24"/>
        </w:rPr>
      </w:pPr>
      <w:r w:rsidRPr="00D25154">
        <w:rPr>
          <w:rFonts w:ascii="Times New Roman" w:hAnsi="Times New Roman"/>
          <w:sz w:val="24"/>
          <w:szCs w:val="24"/>
        </w:rPr>
        <w:t>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массовой коммуникации;</w:t>
      </w:r>
    </w:p>
    <w:p w:rsidR="00F23336" w:rsidRPr="00D25154" w:rsidRDefault="00F23336" w:rsidP="006D0845">
      <w:pPr>
        <w:pStyle w:val="afff2"/>
        <w:numPr>
          <w:ilvl w:val="0"/>
          <w:numId w:val="21"/>
        </w:numPr>
        <w:ind w:left="0" w:firstLine="720"/>
        <w:jc w:val="both"/>
        <w:rPr>
          <w:rFonts w:ascii="Times New Roman" w:hAnsi="Times New Roman"/>
          <w:sz w:val="24"/>
          <w:szCs w:val="24"/>
        </w:rPr>
      </w:pPr>
      <w:r w:rsidRPr="00D25154">
        <w:rPr>
          <w:rFonts w:ascii="Times New Roman" w:hAnsi="Times New Roman"/>
          <w:sz w:val="24"/>
          <w:szCs w:val="24"/>
        </w:rPr>
        <w:t>нравственной оценки социального поведения людей;</w:t>
      </w:r>
    </w:p>
    <w:p w:rsidR="00F23336" w:rsidRPr="00D25154" w:rsidRDefault="00F23336" w:rsidP="006D0845">
      <w:pPr>
        <w:pStyle w:val="afff2"/>
        <w:numPr>
          <w:ilvl w:val="0"/>
          <w:numId w:val="21"/>
        </w:numPr>
        <w:ind w:left="0" w:firstLine="720"/>
        <w:jc w:val="both"/>
        <w:rPr>
          <w:rFonts w:ascii="Times New Roman" w:hAnsi="Times New Roman"/>
          <w:sz w:val="24"/>
          <w:szCs w:val="24"/>
        </w:rPr>
      </w:pPr>
      <w:r w:rsidRPr="00D25154">
        <w:rPr>
          <w:rFonts w:ascii="Times New Roman" w:hAnsi="Times New Roman"/>
          <w:sz w:val="24"/>
          <w:szCs w:val="24"/>
        </w:rPr>
        <w:t>предвидения возможных последствий определенных социальных действий субъектов общественных отношений;</w:t>
      </w:r>
    </w:p>
    <w:p w:rsidR="00F23336" w:rsidRPr="00D25154" w:rsidRDefault="00F23336" w:rsidP="006D0845">
      <w:pPr>
        <w:pStyle w:val="afff2"/>
        <w:numPr>
          <w:ilvl w:val="0"/>
          <w:numId w:val="21"/>
        </w:numPr>
        <w:ind w:left="0" w:firstLine="720"/>
        <w:jc w:val="both"/>
        <w:rPr>
          <w:rFonts w:ascii="Times New Roman" w:hAnsi="Times New Roman"/>
          <w:sz w:val="24"/>
          <w:szCs w:val="24"/>
        </w:rPr>
      </w:pPr>
      <w:r w:rsidRPr="00D25154">
        <w:rPr>
          <w:rFonts w:ascii="Times New Roman" w:hAnsi="Times New Roman"/>
          <w:sz w:val="24"/>
          <w:szCs w:val="24"/>
        </w:rPr>
        <w:t>ориентации в социальных и гуманитарных науках, их последующего изучения в учреждениях среднего и высшего профессионального образования;</w:t>
      </w:r>
    </w:p>
    <w:p w:rsidR="00F23336" w:rsidRPr="00D25154" w:rsidRDefault="00F23336" w:rsidP="006D0845">
      <w:pPr>
        <w:pStyle w:val="afff2"/>
        <w:numPr>
          <w:ilvl w:val="0"/>
          <w:numId w:val="21"/>
        </w:numPr>
        <w:ind w:left="0" w:firstLine="720"/>
        <w:jc w:val="both"/>
        <w:rPr>
          <w:rFonts w:ascii="Times New Roman" w:hAnsi="Times New Roman"/>
          <w:sz w:val="24"/>
          <w:szCs w:val="24"/>
        </w:rPr>
      </w:pPr>
      <w:r w:rsidRPr="00D25154">
        <w:rPr>
          <w:rFonts w:ascii="Times New Roman" w:hAnsi="Times New Roman"/>
          <w:sz w:val="24"/>
          <w:szCs w:val="24"/>
        </w:rPr>
        <w:t>осуществления конструктивного взаимодействия людей с разными убеждениями, культурными ценностями и социальным положением.</w:t>
      </w:r>
    </w:p>
    <w:p w:rsidR="00F23336" w:rsidRPr="00D25154" w:rsidRDefault="00F23336" w:rsidP="00F23336">
      <w:pPr>
        <w:pStyle w:val="afff2"/>
        <w:ind w:firstLine="720"/>
        <w:jc w:val="both"/>
        <w:rPr>
          <w:rFonts w:ascii="Times New Roman" w:hAnsi="Times New Roman"/>
          <w:b/>
          <w:bCs/>
          <w:sz w:val="24"/>
          <w:szCs w:val="24"/>
        </w:rPr>
      </w:pPr>
      <w:r w:rsidRPr="00D25154">
        <w:rPr>
          <w:rFonts w:ascii="Times New Roman" w:hAnsi="Times New Roman"/>
          <w:b/>
          <w:bCs/>
          <w:sz w:val="24"/>
          <w:szCs w:val="24"/>
        </w:rPr>
        <w:t>Физика (базовый уровень)</w:t>
      </w:r>
    </w:p>
    <w:p w:rsidR="00F23336" w:rsidRPr="00D25154" w:rsidRDefault="00F23336" w:rsidP="00F23336">
      <w:pPr>
        <w:pStyle w:val="25"/>
        <w:spacing w:after="0" w:line="240" w:lineRule="auto"/>
        <w:ind w:left="0" w:firstLine="720"/>
        <w:jc w:val="both"/>
        <w:rPr>
          <w:b/>
          <w:bCs/>
          <w:i/>
          <w:iCs/>
        </w:rPr>
      </w:pPr>
      <w:r w:rsidRPr="00D25154">
        <w:rPr>
          <w:b/>
          <w:bCs/>
          <w:i/>
          <w:iCs/>
        </w:rPr>
        <w:t>Изучение физики на базовом уровне среднего общего образования направлено на достижение следующих целей:</w:t>
      </w:r>
    </w:p>
    <w:p w:rsidR="00F23336" w:rsidRPr="00D25154" w:rsidRDefault="00F23336" w:rsidP="006D0845">
      <w:pPr>
        <w:widowControl/>
        <w:numPr>
          <w:ilvl w:val="0"/>
          <w:numId w:val="17"/>
        </w:numPr>
        <w:autoSpaceDE/>
        <w:autoSpaceDN/>
        <w:adjustRightInd/>
        <w:ind w:left="0" w:firstLine="720"/>
        <w:jc w:val="both"/>
        <w:rPr>
          <w:lang w:val="ru-RU"/>
        </w:rPr>
      </w:pPr>
      <w:r w:rsidRPr="00D25154">
        <w:rPr>
          <w:b/>
          <w:bCs/>
          <w:lang w:val="ru-RU"/>
        </w:rPr>
        <w:t xml:space="preserve">освоение знаний </w:t>
      </w:r>
      <w:r w:rsidRPr="00D25154">
        <w:rPr>
          <w:lang w:val="ru-RU"/>
        </w:rPr>
        <w:t xml:space="preserve">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 </w:t>
      </w:r>
    </w:p>
    <w:p w:rsidR="00F23336" w:rsidRPr="00D25154" w:rsidRDefault="00F23336" w:rsidP="006D0845">
      <w:pPr>
        <w:widowControl/>
        <w:numPr>
          <w:ilvl w:val="0"/>
          <w:numId w:val="17"/>
        </w:numPr>
        <w:autoSpaceDE/>
        <w:autoSpaceDN/>
        <w:adjustRightInd/>
        <w:ind w:left="0" w:firstLine="720"/>
        <w:jc w:val="both"/>
        <w:rPr>
          <w:lang w:val="ru-RU"/>
        </w:rPr>
      </w:pPr>
      <w:r w:rsidRPr="00D25154">
        <w:rPr>
          <w:b/>
          <w:bCs/>
          <w:lang w:val="ru-RU"/>
        </w:rPr>
        <w:t xml:space="preserve">овладение умениями </w:t>
      </w:r>
      <w:r w:rsidRPr="00D25154">
        <w:rPr>
          <w:lang w:val="ru-RU"/>
        </w:rPr>
        <w:t>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F23336" w:rsidRPr="00D25154" w:rsidRDefault="00F23336" w:rsidP="006D0845">
      <w:pPr>
        <w:widowControl/>
        <w:numPr>
          <w:ilvl w:val="0"/>
          <w:numId w:val="17"/>
        </w:numPr>
        <w:autoSpaceDE/>
        <w:autoSpaceDN/>
        <w:adjustRightInd/>
        <w:ind w:left="0" w:firstLine="720"/>
        <w:jc w:val="both"/>
        <w:rPr>
          <w:lang w:val="ru-RU"/>
        </w:rPr>
      </w:pPr>
      <w:r w:rsidRPr="00D25154">
        <w:rPr>
          <w:b/>
          <w:bCs/>
          <w:lang w:val="ru-RU"/>
        </w:rPr>
        <w:t xml:space="preserve">развитие </w:t>
      </w:r>
      <w:r w:rsidRPr="00D25154">
        <w:rPr>
          <w:lang w:val="ru-RU"/>
        </w:rPr>
        <w:t xml:space="preserve">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 </w:t>
      </w:r>
    </w:p>
    <w:p w:rsidR="00F23336" w:rsidRPr="00D25154" w:rsidRDefault="00F23336" w:rsidP="006D0845">
      <w:pPr>
        <w:widowControl/>
        <w:numPr>
          <w:ilvl w:val="0"/>
          <w:numId w:val="17"/>
        </w:numPr>
        <w:autoSpaceDE/>
        <w:autoSpaceDN/>
        <w:adjustRightInd/>
        <w:ind w:left="0" w:firstLine="720"/>
        <w:jc w:val="both"/>
        <w:rPr>
          <w:lang w:val="ru-RU"/>
        </w:rPr>
      </w:pPr>
      <w:r w:rsidRPr="00D25154">
        <w:rPr>
          <w:b/>
          <w:bCs/>
          <w:lang w:val="ru-RU"/>
        </w:rPr>
        <w:t xml:space="preserve">воспитание </w:t>
      </w:r>
      <w:r w:rsidRPr="00D25154">
        <w:rPr>
          <w:lang w:val="ru-RU"/>
        </w:rPr>
        <w:t>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F23336" w:rsidRPr="00D25154" w:rsidRDefault="00F23336" w:rsidP="006D0845">
      <w:pPr>
        <w:widowControl/>
        <w:numPr>
          <w:ilvl w:val="0"/>
          <w:numId w:val="17"/>
        </w:numPr>
        <w:autoSpaceDE/>
        <w:autoSpaceDN/>
        <w:adjustRightInd/>
        <w:ind w:left="0" w:firstLine="720"/>
        <w:jc w:val="both"/>
        <w:rPr>
          <w:lang w:val="ru-RU"/>
        </w:rPr>
      </w:pPr>
      <w:r w:rsidRPr="00D25154">
        <w:rPr>
          <w:b/>
          <w:bCs/>
          <w:lang w:val="ru-RU"/>
        </w:rPr>
        <w:t xml:space="preserve">использование приобретенных знаний и умений </w:t>
      </w:r>
      <w:r w:rsidRPr="00D25154">
        <w:rPr>
          <w:lang w:val="ru-RU"/>
        </w:rPr>
        <w:t>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F23336" w:rsidRPr="00D25154" w:rsidRDefault="00F23336" w:rsidP="00F23336">
      <w:pPr>
        <w:ind w:firstLine="720"/>
        <w:jc w:val="both"/>
        <w:rPr>
          <w:b/>
          <w:bCs/>
          <w:i/>
          <w:iCs/>
          <w:lang w:val="ru-RU"/>
        </w:rPr>
      </w:pPr>
      <w:r w:rsidRPr="00D25154">
        <w:rPr>
          <w:b/>
          <w:bCs/>
          <w:i/>
          <w:iCs/>
          <w:lang w:val="ru-RU"/>
        </w:rPr>
        <w:t>В результате изучения физики на базовом уровне ученик должен</w:t>
      </w:r>
    </w:p>
    <w:p w:rsidR="00F23336" w:rsidRPr="00D25154" w:rsidRDefault="00F23336" w:rsidP="00F23336">
      <w:pPr>
        <w:ind w:firstLine="720"/>
        <w:jc w:val="both"/>
        <w:rPr>
          <w:b/>
          <w:bCs/>
        </w:rPr>
      </w:pPr>
      <w:r w:rsidRPr="00D25154">
        <w:rPr>
          <w:b/>
          <w:bCs/>
        </w:rPr>
        <w:t>знать/понимать</w:t>
      </w:r>
    </w:p>
    <w:p w:rsidR="00F23336" w:rsidRPr="00D25154" w:rsidRDefault="00F23336" w:rsidP="006D0845">
      <w:pPr>
        <w:widowControl/>
        <w:numPr>
          <w:ilvl w:val="0"/>
          <w:numId w:val="18"/>
        </w:numPr>
        <w:autoSpaceDE/>
        <w:autoSpaceDN/>
        <w:adjustRightInd/>
        <w:ind w:left="0" w:firstLine="720"/>
        <w:jc w:val="both"/>
        <w:rPr>
          <w:lang w:val="ru-RU"/>
        </w:rPr>
      </w:pPr>
      <w:r w:rsidRPr="00D25154">
        <w:rPr>
          <w:b/>
          <w:bCs/>
          <w:i/>
          <w:iCs/>
          <w:lang w:val="ru-RU"/>
        </w:rPr>
        <w:lastRenderedPageBreak/>
        <w:t>смысл понятий:</w:t>
      </w:r>
      <w:r w:rsidRPr="00D25154">
        <w:rPr>
          <w:lang w:val="ru-RU"/>
        </w:rPr>
        <w:t xml:space="preserve">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F23336" w:rsidRPr="00D25154" w:rsidRDefault="00F23336" w:rsidP="006D0845">
      <w:pPr>
        <w:widowControl/>
        <w:numPr>
          <w:ilvl w:val="0"/>
          <w:numId w:val="18"/>
        </w:numPr>
        <w:autoSpaceDE/>
        <w:autoSpaceDN/>
        <w:adjustRightInd/>
        <w:ind w:left="0" w:firstLine="720"/>
        <w:jc w:val="both"/>
        <w:rPr>
          <w:lang w:val="ru-RU"/>
        </w:rPr>
      </w:pPr>
      <w:r w:rsidRPr="00D25154">
        <w:rPr>
          <w:b/>
          <w:bCs/>
          <w:i/>
          <w:iCs/>
          <w:lang w:val="ru-RU"/>
        </w:rPr>
        <w:t>смысл физических величин:</w:t>
      </w:r>
      <w:r w:rsidRPr="00D25154">
        <w:rPr>
          <w:lang w:val="ru-RU"/>
        </w:rPr>
        <w:t>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F23336" w:rsidRPr="00D25154" w:rsidRDefault="00F23336" w:rsidP="006D0845">
      <w:pPr>
        <w:widowControl/>
        <w:numPr>
          <w:ilvl w:val="0"/>
          <w:numId w:val="18"/>
        </w:numPr>
        <w:autoSpaceDE/>
        <w:autoSpaceDN/>
        <w:adjustRightInd/>
        <w:ind w:left="0" w:firstLine="720"/>
        <w:jc w:val="both"/>
        <w:rPr>
          <w:lang w:val="ru-RU"/>
        </w:rPr>
      </w:pPr>
      <w:r w:rsidRPr="00D25154">
        <w:rPr>
          <w:b/>
          <w:bCs/>
          <w:i/>
          <w:iCs/>
          <w:lang w:val="ru-RU"/>
        </w:rPr>
        <w:t>смысл физических законов</w:t>
      </w:r>
      <w:r w:rsidRPr="00D25154">
        <w:rPr>
          <w:lang w:val="ru-RU"/>
        </w:rPr>
        <w:t xml:space="preserve">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F23336" w:rsidRPr="00D25154" w:rsidRDefault="00F23336" w:rsidP="006D0845">
      <w:pPr>
        <w:widowControl/>
        <w:numPr>
          <w:ilvl w:val="0"/>
          <w:numId w:val="18"/>
        </w:numPr>
        <w:autoSpaceDE/>
        <w:autoSpaceDN/>
        <w:adjustRightInd/>
        <w:ind w:left="0" w:firstLine="720"/>
        <w:jc w:val="both"/>
        <w:rPr>
          <w:lang w:val="ru-RU"/>
        </w:rPr>
      </w:pPr>
      <w:r w:rsidRPr="00D25154">
        <w:rPr>
          <w:b/>
          <w:bCs/>
          <w:i/>
          <w:iCs/>
          <w:lang w:val="ru-RU"/>
        </w:rPr>
        <w:t>вклад российских и зарубежных ученых</w:t>
      </w:r>
      <w:r w:rsidRPr="00D25154">
        <w:rPr>
          <w:lang w:val="ru-RU"/>
        </w:rPr>
        <w:t>, оказавших наибольшее влияние на развитие физики;</w:t>
      </w:r>
    </w:p>
    <w:p w:rsidR="00F23336" w:rsidRPr="00D25154" w:rsidRDefault="00F23336" w:rsidP="00F23336">
      <w:pPr>
        <w:ind w:firstLine="720"/>
        <w:jc w:val="both"/>
      </w:pPr>
      <w:r w:rsidRPr="00D25154">
        <w:rPr>
          <w:b/>
          <w:bCs/>
        </w:rPr>
        <w:t>уметь</w:t>
      </w:r>
    </w:p>
    <w:p w:rsidR="00F23336" w:rsidRPr="00D25154" w:rsidRDefault="00F23336" w:rsidP="006D0845">
      <w:pPr>
        <w:widowControl/>
        <w:numPr>
          <w:ilvl w:val="0"/>
          <w:numId w:val="18"/>
        </w:numPr>
        <w:autoSpaceDE/>
        <w:autoSpaceDN/>
        <w:adjustRightInd/>
        <w:ind w:left="0" w:firstLine="720"/>
        <w:jc w:val="both"/>
        <w:rPr>
          <w:b/>
          <w:bCs/>
          <w:lang w:val="ru-RU"/>
        </w:rPr>
      </w:pPr>
      <w:r w:rsidRPr="00D25154">
        <w:rPr>
          <w:b/>
          <w:bCs/>
          <w:i/>
          <w:iCs/>
          <w:lang w:val="ru-RU"/>
        </w:rPr>
        <w:t>описывать и объяснять физические явления и свойства тел:</w:t>
      </w:r>
      <w:r w:rsidRPr="00D25154">
        <w:rPr>
          <w:lang w:val="ru-RU"/>
        </w:rPr>
        <w:t>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F23336" w:rsidRPr="00D25154" w:rsidRDefault="00F23336" w:rsidP="006D0845">
      <w:pPr>
        <w:widowControl/>
        <w:numPr>
          <w:ilvl w:val="0"/>
          <w:numId w:val="18"/>
        </w:numPr>
        <w:autoSpaceDE/>
        <w:autoSpaceDN/>
        <w:adjustRightInd/>
        <w:ind w:left="0" w:firstLine="720"/>
        <w:jc w:val="both"/>
        <w:rPr>
          <w:lang w:val="ru-RU"/>
        </w:rPr>
      </w:pPr>
      <w:r w:rsidRPr="00D25154">
        <w:rPr>
          <w:b/>
          <w:bCs/>
          <w:i/>
          <w:iCs/>
          <w:lang w:val="ru-RU"/>
        </w:rPr>
        <w:t>отличать</w:t>
      </w:r>
      <w:r w:rsidRPr="00D25154">
        <w:rPr>
          <w:lang w:val="ru-RU"/>
        </w:rPr>
        <w:t xml:space="preserve">гипотезы от научных теорий; </w:t>
      </w:r>
      <w:r w:rsidRPr="00D25154">
        <w:rPr>
          <w:b/>
          <w:bCs/>
          <w:i/>
          <w:iCs/>
          <w:lang w:val="ru-RU"/>
        </w:rPr>
        <w:t>делать вывод</w:t>
      </w:r>
      <w:r w:rsidRPr="00D25154">
        <w:rPr>
          <w:b/>
          <w:bCs/>
          <w:lang w:val="ru-RU"/>
        </w:rPr>
        <w:t>ы</w:t>
      </w:r>
      <w:r w:rsidRPr="00D25154">
        <w:rPr>
          <w:lang w:val="ru-RU"/>
        </w:rPr>
        <w:t xml:space="preserve"> на основе экспериментальных данных; </w:t>
      </w:r>
      <w:r w:rsidRPr="00D25154">
        <w:rPr>
          <w:b/>
          <w:bCs/>
          <w:i/>
          <w:iCs/>
          <w:lang w:val="ru-RU"/>
        </w:rPr>
        <w:t xml:space="preserve">приводить примеры, </w:t>
      </w:r>
      <w:r w:rsidRPr="00D25154">
        <w:rPr>
          <w:lang w:val="ru-RU"/>
        </w:rPr>
        <w:t>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F23336" w:rsidRPr="00D25154" w:rsidRDefault="00F23336" w:rsidP="006D0845">
      <w:pPr>
        <w:widowControl/>
        <w:numPr>
          <w:ilvl w:val="0"/>
          <w:numId w:val="18"/>
        </w:numPr>
        <w:autoSpaceDE/>
        <w:autoSpaceDN/>
        <w:adjustRightInd/>
        <w:ind w:left="0" w:firstLine="720"/>
        <w:jc w:val="both"/>
        <w:rPr>
          <w:lang w:val="ru-RU"/>
        </w:rPr>
      </w:pPr>
      <w:r w:rsidRPr="00D25154">
        <w:rPr>
          <w:b/>
          <w:bCs/>
          <w:i/>
          <w:iCs/>
          <w:lang w:val="ru-RU"/>
        </w:rPr>
        <w:t xml:space="preserve">приводить примеры практического использования физических знаний: </w:t>
      </w:r>
      <w:r w:rsidRPr="00D25154">
        <w:rPr>
          <w:lang w:val="ru-RU"/>
        </w:rPr>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F23336" w:rsidRPr="00D25154" w:rsidRDefault="00F23336" w:rsidP="006D0845">
      <w:pPr>
        <w:widowControl/>
        <w:numPr>
          <w:ilvl w:val="0"/>
          <w:numId w:val="18"/>
        </w:numPr>
        <w:autoSpaceDE/>
        <w:autoSpaceDN/>
        <w:adjustRightInd/>
        <w:ind w:left="0" w:firstLine="720"/>
        <w:jc w:val="both"/>
        <w:rPr>
          <w:lang w:val="ru-RU"/>
        </w:rPr>
      </w:pPr>
      <w:r w:rsidRPr="00D25154">
        <w:rPr>
          <w:b/>
          <w:bCs/>
          <w:i/>
          <w:iCs/>
          <w:lang w:val="ru-RU"/>
        </w:rPr>
        <w:t>воспринимать и на основе полученных знаний самостоятельно оценивать</w:t>
      </w:r>
      <w:r w:rsidRPr="00D25154">
        <w:rPr>
          <w:lang w:val="ru-RU"/>
        </w:rPr>
        <w:t>информацию, содержащуюся в сообщениях СМИ, Интернете, научно-популярных статьях;</w:t>
      </w:r>
    </w:p>
    <w:p w:rsidR="00F23336" w:rsidRPr="00D25154" w:rsidRDefault="00F23336" w:rsidP="00F23336">
      <w:pPr>
        <w:ind w:firstLine="720"/>
        <w:jc w:val="both"/>
        <w:rPr>
          <w:lang w:val="ru-RU"/>
        </w:rPr>
      </w:pPr>
      <w:r w:rsidRPr="00D25154">
        <w:rPr>
          <w:b/>
          <w:bCs/>
          <w:lang w:val="ru-RU"/>
        </w:rPr>
        <w:t xml:space="preserve">использовать приобретенные знания и умения в практической деятельности и повседневной жизни </w:t>
      </w:r>
      <w:r w:rsidRPr="00D25154">
        <w:rPr>
          <w:lang w:val="ru-RU"/>
        </w:rPr>
        <w:t>для:</w:t>
      </w:r>
    </w:p>
    <w:p w:rsidR="00F23336" w:rsidRPr="00D25154" w:rsidRDefault="00F23336" w:rsidP="006D0845">
      <w:pPr>
        <w:widowControl/>
        <w:numPr>
          <w:ilvl w:val="0"/>
          <w:numId w:val="18"/>
        </w:numPr>
        <w:autoSpaceDE/>
        <w:autoSpaceDN/>
        <w:adjustRightInd/>
        <w:ind w:left="0" w:firstLine="720"/>
        <w:jc w:val="both"/>
        <w:rPr>
          <w:b/>
          <w:bCs/>
          <w:lang w:val="ru-RU"/>
        </w:rPr>
      </w:pPr>
      <w:r w:rsidRPr="00D25154">
        <w:rPr>
          <w:lang w:val="ru-RU"/>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F23336" w:rsidRPr="00D25154" w:rsidRDefault="00F23336" w:rsidP="006D0845">
      <w:pPr>
        <w:widowControl/>
        <w:numPr>
          <w:ilvl w:val="0"/>
          <w:numId w:val="18"/>
        </w:numPr>
        <w:autoSpaceDE/>
        <w:autoSpaceDN/>
        <w:adjustRightInd/>
        <w:ind w:left="0" w:firstLine="720"/>
        <w:jc w:val="both"/>
        <w:rPr>
          <w:b/>
          <w:bCs/>
          <w:lang w:val="ru-RU"/>
        </w:rPr>
      </w:pPr>
      <w:r w:rsidRPr="00D25154">
        <w:rPr>
          <w:lang w:val="ru-RU"/>
        </w:rPr>
        <w:t>оценки влияния на организм человека и другие организмы загрязнения окружающей среды;</w:t>
      </w:r>
    </w:p>
    <w:p w:rsidR="00F23336" w:rsidRPr="00D25154" w:rsidRDefault="00F23336" w:rsidP="006D0845">
      <w:pPr>
        <w:widowControl/>
        <w:numPr>
          <w:ilvl w:val="0"/>
          <w:numId w:val="18"/>
        </w:numPr>
        <w:autoSpaceDE/>
        <w:autoSpaceDN/>
        <w:adjustRightInd/>
        <w:ind w:left="0" w:firstLine="720"/>
        <w:jc w:val="both"/>
        <w:rPr>
          <w:b/>
          <w:bCs/>
          <w:lang w:val="ru-RU"/>
        </w:rPr>
      </w:pPr>
      <w:r w:rsidRPr="00D25154">
        <w:rPr>
          <w:lang w:val="ru-RU"/>
        </w:rPr>
        <w:t>рационального природопользования и охраны окружающей среды.</w:t>
      </w:r>
    </w:p>
    <w:p w:rsidR="00F23336" w:rsidRPr="00D25154" w:rsidRDefault="00F23336" w:rsidP="00F23336">
      <w:pPr>
        <w:pStyle w:val="afff2"/>
        <w:ind w:firstLine="720"/>
        <w:jc w:val="both"/>
        <w:rPr>
          <w:rFonts w:ascii="Times New Roman" w:hAnsi="Times New Roman"/>
          <w:b/>
          <w:bCs/>
          <w:sz w:val="24"/>
          <w:szCs w:val="24"/>
        </w:rPr>
      </w:pPr>
      <w:r w:rsidRPr="00D25154">
        <w:rPr>
          <w:rFonts w:ascii="Times New Roman" w:hAnsi="Times New Roman"/>
          <w:b/>
          <w:bCs/>
          <w:sz w:val="24"/>
          <w:szCs w:val="24"/>
        </w:rPr>
        <w:t>Физическая культура (базовый уровень)</w:t>
      </w:r>
    </w:p>
    <w:p w:rsidR="00F23336" w:rsidRPr="00D25154" w:rsidRDefault="00F23336" w:rsidP="00F23336">
      <w:pPr>
        <w:pStyle w:val="25"/>
        <w:spacing w:after="0" w:line="240" w:lineRule="auto"/>
        <w:ind w:left="0" w:firstLine="720"/>
        <w:jc w:val="both"/>
        <w:rPr>
          <w:b/>
          <w:bCs/>
          <w:i/>
          <w:iCs/>
        </w:rPr>
      </w:pPr>
      <w:r w:rsidRPr="00D25154">
        <w:rPr>
          <w:b/>
          <w:bCs/>
          <w:i/>
          <w:iCs/>
        </w:rPr>
        <w:t>Изучение физической культуры на базовом уровне среднего (полного) общего образования направлено на достижение следующих целей:</w:t>
      </w:r>
    </w:p>
    <w:p w:rsidR="00F23336" w:rsidRPr="00D25154" w:rsidRDefault="00F23336" w:rsidP="006D0845">
      <w:pPr>
        <w:widowControl/>
        <w:numPr>
          <w:ilvl w:val="0"/>
          <w:numId w:val="17"/>
        </w:numPr>
        <w:autoSpaceDE/>
        <w:autoSpaceDN/>
        <w:adjustRightInd/>
        <w:ind w:left="0" w:firstLine="720"/>
        <w:jc w:val="both"/>
        <w:rPr>
          <w:lang w:val="ru-RU"/>
        </w:rPr>
      </w:pPr>
      <w:r w:rsidRPr="00D25154">
        <w:rPr>
          <w:b/>
          <w:bCs/>
          <w:lang w:val="ru-RU"/>
        </w:rPr>
        <w:t>развитие</w:t>
      </w:r>
      <w:r w:rsidRPr="00D25154">
        <w:rPr>
          <w:lang w:val="ru-RU"/>
        </w:rPr>
        <w:t xml:space="preserve"> физических качеств и способностей, совершенствование функциональных возможностей организма, укрепление индивидуального здоровья;</w:t>
      </w:r>
    </w:p>
    <w:p w:rsidR="00F23336" w:rsidRPr="00D25154" w:rsidRDefault="00F23336" w:rsidP="006D0845">
      <w:pPr>
        <w:widowControl/>
        <w:numPr>
          <w:ilvl w:val="0"/>
          <w:numId w:val="17"/>
        </w:numPr>
        <w:autoSpaceDE/>
        <w:autoSpaceDN/>
        <w:adjustRightInd/>
        <w:ind w:left="0" w:firstLine="720"/>
        <w:jc w:val="both"/>
        <w:rPr>
          <w:lang w:val="ru-RU"/>
        </w:rPr>
      </w:pPr>
      <w:r w:rsidRPr="00D25154">
        <w:rPr>
          <w:b/>
          <w:bCs/>
          <w:lang w:val="ru-RU"/>
        </w:rPr>
        <w:t>воспитание</w:t>
      </w:r>
      <w:r w:rsidRPr="00D25154">
        <w:rPr>
          <w:lang w:val="ru-RU"/>
        </w:rPr>
        <w:t xml:space="preserve">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F23336" w:rsidRPr="00D25154" w:rsidRDefault="00F23336" w:rsidP="006D0845">
      <w:pPr>
        <w:widowControl/>
        <w:numPr>
          <w:ilvl w:val="0"/>
          <w:numId w:val="17"/>
        </w:numPr>
        <w:autoSpaceDE/>
        <w:autoSpaceDN/>
        <w:adjustRightInd/>
        <w:ind w:left="0" w:firstLine="720"/>
        <w:jc w:val="both"/>
        <w:rPr>
          <w:lang w:val="ru-RU"/>
        </w:rPr>
      </w:pPr>
      <w:r w:rsidRPr="00D25154">
        <w:rPr>
          <w:b/>
          <w:bCs/>
          <w:lang w:val="ru-RU"/>
        </w:rPr>
        <w:t xml:space="preserve">овладение </w:t>
      </w:r>
      <w:r w:rsidRPr="00D25154">
        <w:rPr>
          <w:lang w:val="ru-RU"/>
        </w:rPr>
        <w:t xml:space="preserve">технологиями современных оздоровительных системфизического воспитания,обогащение индивидуального опыта занятий специально-прикладными физическими упражнениями и базовыми видами спорта; </w:t>
      </w:r>
    </w:p>
    <w:p w:rsidR="00F23336" w:rsidRPr="00D25154" w:rsidRDefault="00F23336" w:rsidP="006D0845">
      <w:pPr>
        <w:widowControl/>
        <w:numPr>
          <w:ilvl w:val="0"/>
          <w:numId w:val="17"/>
        </w:numPr>
        <w:autoSpaceDE/>
        <w:autoSpaceDN/>
        <w:adjustRightInd/>
        <w:ind w:left="0" w:firstLine="720"/>
        <w:jc w:val="both"/>
        <w:rPr>
          <w:lang w:val="ru-RU"/>
        </w:rPr>
      </w:pPr>
      <w:r w:rsidRPr="00D25154">
        <w:rPr>
          <w:b/>
          <w:bCs/>
          <w:lang w:val="ru-RU"/>
        </w:rPr>
        <w:t>освоение</w:t>
      </w:r>
      <w:r w:rsidRPr="00D25154">
        <w:rPr>
          <w:lang w:val="ru-RU"/>
        </w:rPr>
        <w:t xml:space="preserve"> системы знаний о занятиях физической культурой, их роли и значении в формировании здорового образа жизни и социальных ориентаций;</w:t>
      </w:r>
    </w:p>
    <w:p w:rsidR="00F23336" w:rsidRPr="00D25154" w:rsidRDefault="00F23336" w:rsidP="006D0845">
      <w:pPr>
        <w:widowControl/>
        <w:numPr>
          <w:ilvl w:val="0"/>
          <w:numId w:val="17"/>
        </w:numPr>
        <w:autoSpaceDE/>
        <w:autoSpaceDN/>
        <w:adjustRightInd/>
        <w:ind w:left="0" w:firstLine="720"/>
        <w:jc w:val="both"/>
        <w:rPr>
          <w:lang w:val="ru-RU"/>
        </w:rPr>
      </w:pPr>
      <w:r w:rsidRPr="00D25154">
        <w:rPr>
          <w:b/>
          <w:bCs/>
          <w:lang w:val="ru-RU"/>
        </w:rPr>
        <w:lastRenderedPageBreak/>
        <w:t xml:space="preserve">приобретение </w:t>
      </w:r>
      <w:r w:rsidRPr="00D25154">
        <w:rPr>
          <w:lang w:val="ru-RU"/>
        </w:rPr>
        <w:t>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F23336" w:rsidRPr="00D25154" w:rsidRDefault="00F23336" w:rsidP="00F23336">
      <w:pPr>
        <w:ind w:firstLine="720"/>
        <w:jc w:val="both"/>
        <w:rPr>
          <w:b/>
          <w:bCs/>
          <w:i/>
          <w:iCs/>
          <w:lang w:val="ru-RU"/>
        </w:rPr>
      </w:pPr>
      <w:r w:rsidRPr="00D25154">
        <w:rPr>
          <w:b/>
          <w:bCs/>
          <w:i/>
          <w:iCs/>
          <w:lang w:val="ru-RU"/>
        </w:rPr>
        <w:t>В результате изучения физической культуры на базовом уровне ученик должен</w:t>
      </w:r>
    </w:p>
    <w:p w:rsidR="00F23336" w:rsidRPr="00D25154" w:rsidRDefault="00F23336" w:rsidP="00F23336">
      <w:pPr>
        <w:ind w:firstLine="720"/>
        <w:jc w:val="both"/>
        <w:rPr>
          <w:b/>
          <w:bCs/>
        </w:rPr>
      </w:pPr>
      <w:r w:rsidRPr="00D25154">
        <w:rPr>
          <w:b/>
          <w:bCs/>
        </w:rPr>
        <w:t>знать/понимать</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способы контроля и оценки физического развития и физической подготовленности;</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правила и способы планирования системы индивидуальных занятий физическими упражнениями различной направленности;</w:t>
      </w:r>
    </w:p>
    <w:p w:rsidR="00F23336" w:rsidRPr="00D25154" w:rsidRDefault="00F23336" w:rsidP="00F23336">
      <w:pPr>
        <w:ind w:firstLine="720"/>
        <w:jc w:val="both"/>
      </w:pPr>
      <w:r w:rsidRPr="00D25154">
        <w:rPr>
          <w:b/>
          <w:bCs/>
        </w:rPr>
        <w:t>уметь</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выполнять простейшие приемы самомассажа и релаксации;</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 xml:space="preserve">преодолевать искусственные и естественные препятствия с использованием разнообразных способов передвижения; </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выполнять приемы защиты и самообороны, страховки и самостраховки;</w:t>
      </w:r>
    </w:p>
    <w:p w:rsidR="00743846" w:rsidRDefault="00F23336" w:rsidP="00743846">
      <w:pPr>
        <w:widowControl/>
        <w:numPr>
          <w:ilvl w:val="0"/>
          <w:numId w:val="18"/>
        </w:numPr>
        <w:autoSpaceDE/>
        <w:autoSpaceDN/>
        <w:adjustRightInd/>
        <w:ind w:left="0" w:firstLine="720"/>
        <w:jc w:val="both"/>
        <w:rPr>
          <w:lang w:val="ru-RU"/>
        </w:rPr>
      </w:pPr>
      <w:r w:rsidRPr="00D25154">
        <w:rPr>
          <w:lang w:val="ru-RU"/>
        </w:rPr>
        <w:t>осуществлять творческое сотрудничество в коллективных формах занятий физической культурой;</w:t>
      </w:r>
    </w:p>
    <w:p w:rsidR="00743846" w:rsidRPr="00743846" w:rsidRDefault="00743846" w:rsidP="00743846">
      <w:pPr>
        <w:widowControl/>
        <w:numPr>
          <w:ilvl w:val="0"/>
          <w:numId w:val="18"/>
        </w:numPr>
        <w:autoSpaceDE/>
        <w:autoSpaceDN/>
        <w:adjustRightInd/>
        <w:ind w:left="0" w:firstLine="720"/>
        <w:jc w:val="both"/>
        <w:rPr>
          <w:lang w:val="ru-RU"/>
        </w:rPr>
      </w:pPr>
      <w:r w:rsidRPr="00743846">
        <w:rPr>
          <w:bCs/>
          <w:i/>
          <w:iCs/>
          <w:lang w:val="ru-RU"/>
        </w:rPr>
        <w:t xml:space="preserve">выполнять </w:t>
      </w:r>
      <w:r w:rsidRPr="00743846">
        <w:rPr>
          <w:i/>
          <w:iCs/>
          <w:color w:val="000000"/>
          <w:lang w:val="ru-RU"/>
        </w:rPr>
        <w:t>тестовые</w:t>
      </w:r>
      <w:r w:rsidRPr="00743846">
        <w:rPr>
          <w:bCs/>
          <w:i/>
          <w:iCs/>
          <w:lang w:val="ru-RU"/>
        </w:rPr>
        <w:t xml:space="preserve"> нормативы Всероссийского физкультурно - оздоровительного комплекса «Готов к труду и обороне».</w:t>
      </w:r>
    </w:p>
    <w:p w:rsidR="00F23336" w:rsidRPr="00D25154" w:rsidRDefault="00F23336" w:rsidP="00F23336">
      <w:pPr>
        <w:ind w:firstLine="720"/>
        <w:jc w:val="both"/>
        <w:rPr>
          <w:lang w:val="ru-RU"/>
        </w:rPr>
      </w:pPr>
      <w:r w:rsidRPr="00D25154">
        <w:rPr>
          <w:b/>
          <w:bCs/>
          <w:lang w:val="ru-RU"/>
        </w:rPr>
        <w:t xml:space="preserve">использовать приобретенные знания и умения в практической деятельности и повседневной жизни </w:t>
      </w:r>
      <w:r w:rsidRPr="00D25154">
        <w:rPr>
          <w:lang w:val="ru-RU"/>
        </w:rPr>
        <w:t>для:</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повышения работоспособности, укрепления и сохранения здоровья;</w:t>
      </w:r>
    </w:p>
    <w:p w:rsidR="00F23336" w:rsidRPr="00D25154" w:rsidRDefault="00F23336" w:rsidP="006D0845">
      <w:pPr>
        <w:pStyle w:val="23"/>
        <w:numPr>
          <w:ilvl w:val="0"/>
          <w:numId w:val="18"/>
        </w:numPr>
        <w:spacing w:after="0" w:line="240" w:lineRule="auto"/>
        <w:ind w:left="0" w:firstLine="720"/>
        <w:jc w:val="both"/>
      </w:pPr>
      <w:r w:rsidRPr="00D25154">
        <w:t xml:space="preserve">подготовки к профессиональной деятельности и службе в Вооруженных Силах Российской Федерации; </w:t>
      </w:r>
    </w:p>
    <w:p w:rsidR="00F23336" w:rsidRPr="00D25154" w:rsidRDefault="00F23336" w:rsidP="006D0845">
      <w:pPr>
        <w:pStyle w:val="23"/>
        <w:numPr>
          <w:ilvl w:val="0"/>
          <w:numId w:val="18"/>
        </w:numPr>
        <w:spacing w:after="0" w:line="240" w:lineRule="auto"/>
        <w:ind w:left="0" w:firstLine="720"/>
        <w:jc w:val="both"/>
      </w:pPr>
      <w:r w:rsidRPr="00D25154">
        <w:t xml:space="preserve">организации и проведения индивидуального, коллективного и семейного отдыха, участия в массовых спортивных соревнованиях; </w:t>
      </w:r>
    </w:p>
    <w:p w:rsidR="00F23336" w:rsidRPr="00D25154" w:rsidRDefault="00F23336" w:rsidP="006D0845">
      <w:pPr>
        <w:pStyle w:val="23"/>
        <w:numPr>
          <w:ilvl w:val="0"/>
          <w:numId w:val="18"/>
        </w:numPr>
        <w:spacing w:after="0" w:line="240" w:lineRule="auto"/>
        <w:ind w:left="0" w:firstLine="720"/>
        <w:jc w:val="both"/>
      </w:pPr>
      <w:r w:rsidRPr="00D25154">
        <w:t>активной творческой жизнедеятельности, выбора и формирования здорового образа жизни.</w:t>
      </w:r>
    </w:p>
    <w:p w:rsidR="00F23336" w:rsidRPr="00D25154" w:rsidRDefault="00F23336" w:rsidP="00F23336">
      <w:pPr>
        <w:ind w:firstLine="720"/>
        <w:jc w:val="both"/>
        <w:rPr>
          <w:b/>
          <w:bCs/>
          <w:lang w:val="ru-RU"/>
        </w:rPr>
      </w:pPr>
      <w:r w:rsidRPr="00D25154">
        <w:rPr>
          <w:b/>
          <w:bCs/>
          <w:lang w:val="ru-RU"/>
        </w:rPr>
        <w:t>Основы безопасности жизнедеятельности (базовый уровень)</w:t>
      </w:r>
    </w:p>
    <w:p w:rsidR="00F23336" w:rsidRPr="00D25154" w:rsidRDefault="00F23336" w:rsidP="00F23336">
      <w:pPr>
        <w:pStyle w:val="25"/>
        <w:spacing w:after="0" w:line="240" w:lineRule="auto"/>
        <w:ind w:left="0" w:firstLine="720"/>
        <w:jc w:val="both"/>
        <w:rPr>
          <w:b/>
          <w:bCs/>
          <w:i/>
          <w:iCs/>
        </w:rPr>
      </w:pPr>
      <w:r w:rsidRPr="00D25154">
        <w:rPr>
          <w:b/>
          <w:bCs/>
          <w:i/>
          <w:iCs/>
        </w:rPr>
        <w:t xml:space="preserve">Изучение основ безопасности жизнедеятельности на базовом уровне среднего (полного) общего образования направлено на достижение следующих целей: </w:t>
      </w:r>
    </w:p>
    <w:p w:rsidR="00F23336" w:rsidRPr="00D25154" w:rsidRDefault="00F23336" w:rsidP="006D0845">
      <w:pPr>
        <w:widowControl/>
        <w:numPr>
          <w:ilvl w:val="0"/>
          <w:numId w:val="17"/>
        </w:numPr>
        <w:autoSpaceDE/>
        <w:autoSpaceDN/>
        <w:adjustRightInd/>
        <w:ind w:left="0" w:firstLine="720"/>
        <w:jc w:val="both"/>
        <w:rPr>
          <w:lang w:val="ru-RU"/>
        </w:rPr>
      </w:pPr>
      <w:r w:rsidRPr="00D25154">
        <w:rPr>
          <w:b/>
          <w:bCs/>
          <w:lang w:val="ru-RU"/>
        </w:rPr>
        <w:t>освоение знаний</w:t>
      </w:r>
      <w:r w:rsidRPr="00D25154">
        <w:rPr>
          <w:lang w:val="ru-RU"/>
        </w:rPr>
        <w:t xml:space="preserve">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F23336" w:rsidRPr="00D25154" w:rsidRDefault="00F23336" w:rsidP="006D0845">
      <w:pPr>
        <w:widowControl/>
        <w:numPr>
          <w:ilvl w:val="0"/>
          <w:numId w:val="17"/>
        </w:numPr>
        <w:autoSpaceDE/>
        <w:autoSpaceDN/>
        <w:adjustRightInd/>
        <w:ind w:left="0" w:firstLine="720"/>
        <w:jc w:val="both"/>
        <w:rPr>
          <w:lang w:val="ru-RU"/>
        </w:rPr>
      </w:pPr>
      <w:r w:rsidRPr="00D25154">
        <w:rPr>
          <w:b/>
          <w:bCs/>
          <w:lang w:val="ru-RU"/>
        </w:rPr>
        <w:t xml:space="preserve">воспитание </w:t>
      </w:r>
      <w:r w:rsidRPr="00D25154">
        <w:rPr>
          <w:lang w:val="ru-RU"/>
        </w:rPr>
        <w:t>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w:t>
      </w:r>
    </w:p>
    <w:p w:rsidR="00F23336" w:rsidRPr="00D25154" w:rsidRDefault="00F23336" w:rsidP="006D0845">
      <w:pPr>
        <w:widowControl/>
        <w:numPr>
          <w:ilvl w:val="0"/>
          <w:numId w:val="17"/>
        </w:numPr>
        <w:autoSpaceDE/>
        <w:autoSpaceDN/>
        <w:adjustRightInd/>
        <w:ind w:left="0" w:firstLine="720"/>
        <w:jc w:val="both"/>
        <w:rPr>
          <w:lang w:val="ru-RU"/>
        </w:rPr>
      </w:pPr>
      <w:r w:rsidRPr="00D25154">
        <w:rPr>
          <w:b/>
          <w:bCs/>
          <w:lang w:val="ru-RU"/>
        </w:rPr>
        <w:t xml:space="preserve">развитие </w:t>
      </w:r>
      <w:r w:rsidRPr="00D25154">
        <w:rPr>
          <w:lang w:val="ru-RU"/>
        </w:rPr>
        <w:t xml:space="preserve">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 </w:t>
      </w:r>
    </w:p>
    <w:p w:rsidR="00F23336" w:rsidRPr="00D25154" w:rsidRDefault="00F23336" w:rsidP="006D0845">
      <w:pPr>
        <w:widowControl/>
        <w:numPr>
          <w:ilvl w:val="0"/>
          <w:numId w:val="17"/>
        </w:numPr>
        <w:autoSpaceDE/>
        <w:autoSpaceDN/>
        <w:adjustRightInd/>
        <w:ind w:left="0" w:firstLine="720"/>
        <w:jc w:val="both"/>
        <w:rPr>
          <w:lang w:val="ru-RU"/>
        </w:rPr>
      </w:pPr>
      <w:r w:rsidRPr="00D25154">
        <w:rPr>
          <w:b/>
          <w:bCs/>
          <w:lang w:val="ru-RU"/>
        </w:rPr>
        <w:t>овладение умениями</w:t>
      </w:r>
      <w:r w:rsidRPr="00D25154">
        <w:rPr>
          <w:lang w:val="ru-RU"/>
        </w:rPr>
        <w:t xml:space="preserve">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F23336" w:rsidRPr="00D25154" w:rsidRDefault="00F23336" w:rsidP="00F23336">
      <w:pPr>
        <w:ind w:firstLine="720"/>
        <w:jc w:val="both"/>
        <w:rPr>
          <w:b/>
          <w:bCs/>
          <w:i/>
          <w:iCs/>
          <w:lang w:val="ru-RU"/>
        </w:rPr>
      </w:pPr>
      <w:r w:rsidRPr="00D25154">
        <w:rPr>
          <w:b/>
          <w:bCs/>
          <w:i/>
          <w:iCs/>
          <w:lang w:val="ru-RU"/>
        </w:rPr>
        <w:t>В результате изучения основ безопасности жизнедеятельности на базовом уровне ученик должен</w:t>
      </w:r>
    </w:p>
    <w:p w:rsidR="00F23336" w:rsidRPr="00D25154" w:rsidRDefault="00F23336" w:rsidP="00F23336">
      <w:pPr>
        <w:ind w:firstLine="720"/>
        <w:jc w:val="both"/>
        <w:rPr>
          <w:b/>
          <w:bCs/>
        </w:rPr>
      </w:pPr>
      <w:r w:rsidRPr="00D25154">
        <w:rPr>
          <w:b/>
          <w:bCs/>
        </w:rPr>
        <w:lastRenderedPageBreak/>
        <w:t>знать/понимать</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потенциальные опасности природного, техногенного и социального происхождения, характерные для региона проживания;</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основные задачи государственных служб по защите населения и территорий от чрезвычайных ситуаций;</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основы российского законодательства об обороне государства и воинской обязанности граждан;</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состав и предназначение Вооруженных Сил Российской Федерации;</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 xml:space="preserve">порядок первоначальной постановки на воинский учет, медицинского освидетельствования, призыва на военную службу; </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основные права и обязанности граждан до призыва на военную службу, во время прохождения военной службы и пребывания в запасе;</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требования, предъявляемые военной службой к уровню подготовки призывника;</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предназначение, структуру и задачи РСЧС;</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предназначение, структуру и задачи гражданской обороны;</w:t>
      </w:r>
    </w:p>
    <w:p w:rsidR="00F23336" w:rsidRPr="00D25154" w:rsidRDefault="00F23336" w:rsidP="00F23336">
      <w:pPr>
        <w:ind w:firstLine="720"/>
        <w:jc w:val="both"/>
      </w:pPr>
      <w:r w:rsidRPr="00D25154">
        <w:rPr>
          <w:b/>
          <w:bCs/>
        </w:rPr>
        <w:t>уметь</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владеть способами защиты населения от чрезвычайных ситуаций природного и техногенного характера;</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владеть навыками в области гражданской обороны;</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пользоваться средствами индивидуальной и коллективной защиты;</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оценивать уровень своей подготовки и осуществлять осознанное самоопределение по отношению к военной службе;</w:t>
      </w:r>
    </w:p>
    <w:p w:rsidR="00F23336" w:rsidRPr="00D25154" w:rsidRDefault="00F23336" w:rsidP="00F23336">
      <w:pPr>
        <w:ind w:firstLine="720"/>
        <w:jc w:val="both"/>
        <w:rPr>
          <w:lang w:val="ru-RU"/>
        </w:rPr>
      </w:pPr>
      <w:r w:rsidRPr="00D25154">
        <w:rPr>
          <w:b/>
          <w:bCs/>
          <w:lang w:val="ru-RU"/>
        </w:rPr>
        <w:t xml:space="preserve">использовать приобретенные знания и умения в практической деятельности и повседневной жизни </w:t>
      </w:r>
      <w:r w:rsidRPr="00D25154">
        <w:rPr>
          <w:lang w:val="ru-RU"/>
        </w:rPr>
        <w:t>для:</w:t>
      </w:r>
    </w:p>
    <w:p w:rsidR="00F23336" w:rsidRPr="00D25154" w:rsidRDefault="00F23336" w:rsidP="006D0845">
      <w:pPr>
        <w:widowControl/>
        <w:numPr>
          <w:ilvl w:val="0"/>
          <w:numId w:val="18"/>
        </w:numPr>
        <w:autoSpaceDE/>
        <w:autoSpaceDN/>
        <w:adjustRightInd/>
        <w:ind w:left="0" w:firstLine="720"/>
        <w:jc w:val="both"/>
      </w:pPr>
      <w:r w:rsidRPr="00D25154">
        <w:t>ведения здорового образа жизни;</w:t>
      </w:r>
    </w:p>
    <w:p w:rsidR="00F23336" w:rsidRPr="00D25154" w:rsidRDefault="00F23336" w:rsidP="006D0845">
      <w:pPr>
        <w:widowControl/>
        <w:numPr>
          <w:ilvl w:val="0"/>
          <w:numId w:val="18"/>
        </w:numPr>
        <w:autoSpaceDE/>
        <w:autoSpaceDN/>
        <w:adjustRightInd/>
        <w:ind w:left="0" w:firstLine="720"/>
        <w:jc w:val="both"/>
      </w:pPr>
      <w:r w:rsidRPr="00D25154">
        <w:t>оказания первой медицинской помощи;</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развития в себе духовных и физических качеств, необходимых для военной службы;</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обращения в случае необходимости в службы экстренной помощи.</w:t>
      </w:r>
    </w:p>
    <w:p w:rsidR="00F23336" w:rsidRPr="00D25154" w:rsidRDefault="00F23336" w:rsidP="00F23336">
      <w:pPr>
        <w:ind w:firstLine="720"/>
        <w:jc w:val="both"/>
        <w:rPr>
          <w:b/>
          <w:bCs/>
          <w:lang w:val="ru-RU"/>
        </w:rPr>
      </w:pPr>
      <w:r w:rsidRPr="00D25154">
        <w:rPr>
          <w:b/>
          <w:bCs/>
          <w:lang w:val="ru-RU"/>
        </w:rPr>
        <w:t>Информатика и ИКТ (базовый уровень)</w:t>
      </w:r>
    </w:p>
    <w:p w:rsidR="00F23336" w:rsidRPr="00D25154" w:rsidRDefault="00F23336" w:rsidP="00F23336">
      <w:pPr>
        <w:pStyle w:val="25"/>
        <w:spacing w:after="0" w:line="240" w:lineRule="auto"/>
        <w:ind w:left="0" w:firstLine="720"/>
        <w:jc w:val="both"/>
        <w:rPr>
          <w:bCs/>
        </w:rPr>
      </w:pPr>
      <w:r w:rsidRPr="00D25154">
        <w:rPr>
          <w:bCs/>
        </w:rPr>
        <w:t>Изучение информатики и информационно-коммуникационных технологий на базовом уровне среднего (полного) общего образования направлено на достижение следующих целей:</w:t>
      </w:r>
    </w:p>
    <w:p w:rsidR="00F23336" w:rsidRPr="00D25154" w:rsidRDefault="00F23336" w:rsidP="006D0845">
      <w:pPr>
        <w:widowControl/>
        <w:numPr>
          <w:ilvl w:val="0"/>
          <w:numId w:val="17"/>
        </w:numPr>
        <w:autoSpaceDE/>
        <w:autoSpaceDN/>
        <w:adjustRightInd/>
        <w:ind w:left="0" w:firstLine="720"/>
        <w:jc w:val="both"/>
        <w:rPr>
          <w:lang w:val="ru-RU"/>
        </w:rPr>
      </w:pPr>
      <w:r w:rsidRPr="00D25154">
        <w:rPr>
          <w:b/>
          <w:bCs/>
          <w:lang w:val="ru-RU"/>
        </w:rPr>
        <w:t>освоение системы базовых знаний</w:t>
      </w:r>
      <w:r w:rsidRPr="00D25154">
        <w:rPr>
          <w:lang w:val="ru-RU"/>
        </w:rPr>
        <w:t>,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F23336" w:rsidRPr="00D25154" w:rsidRDefault="00F23336" w:rsidP="006D0845">
      <w:pPr>
        <w:widowControl/>
        <w:numPr>
          <w:ilvl w:val="0"/>
          <w:numId w:val="17"/>
        </w:numPr>
        <w:autoSpaceDE/>
        <w:autoSpaceDN/>
        <w:adjustRightInd/>
        <w:ind w:left="0" w:firstLine="720"/>
        <w:jc w:val="both"/>
        <w:rPr>
          <w:lang w:val="ru-RU"/>
        </w:rPr>
      </w:pPr>
      <w:r w:rsidRPr="00D25154">
        <w:rPr>
          <w:b/>
          <w:bCs/>
          <w:lang w:val="ru-RU"/>
        </w:rPr>
        <w:t>овладение умениями</w:t>
      </w:r>
      <w:r w:rsidRPr="00D25154">
        <w:rPr>
          <w:lang w:val="ru-RU"/>
        </w:rPr>
        <w:t xml:space="preserve">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F23336" w:rsidRPr="00D25154" w:rsidRDefault="00F23336" w:rsidP="006D0845">
      <w:pPr>
        <w:widowControl/>
        <w:numPr>
          <w:ilvl w:val="0"/>
          <w:numId w:val="17"/>
        </w:numPr>
        <w:autoSpaceDE/>
        <w:autoSpaceDN/>
        <w:adjustRightInd/>
        <w:ind w:left="0" w:firstLine="720"/>
        <w:jc w:val="both"/>
        <w:rPr>
          <w:lang w:val="ru-RU"/>
        </w:rPr>
      </w:pPr>
      <w:r w:rsidRPr="00D25154">
        <w:rPr>
          <w:b/>
          <w:bCs/>
          <w:lang w:val="ru-RU"/>
        </w:rPr>
        <w:t>развитие</w:t>
      </w:r>
      <w:r w:rsidRPr="00D25154">
        <w:rPr>
          <w:lang w:val="ru-RU"/>
        </w:rPr>
        <w:t xml:space="preserve">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F23336" w:rsidRPr="00D25154" w:rsidRDefault="00F23336" w:rsidP="006D0845">
      <w:pPr>
        <w:widowControl/>
        <w:numPr>
          <w:ilvl w:val="0"/>
          <w:numId w:val="17"/>
        </w:numPr>
        <w:autoSpaceDE/>
        <w:autoSpaceDN/>
        <w:adjustRightInd/>
        <w:ind w:left="0" w:firstLine="720"/>
        <w:jc w:val="both"/>
        <w:rPr>
          <w:lang w:val="ru-RU"/>
        </w:rPr>
      </w:pPr>
      <w:r w:rsidRPr="00D25154">
        <w:rPr>
          <w:b/>
          <w:bCs/>
          <w:lang w:val="ru-RU"/>
        </w:rPr>
        <w:t>воспитание</w:t>
      </w:r>
      <w:r w:rsidRPr="00D25154">
        <w:rPr>
          <w:lang w:val="ru-RU"/>
        </w:rPr>
        <w:t xml:space="preserve"> ответственного отношения к соблюдению этических и правовых норм информационной деятельности; </w:t>
      </w:r>
    </w:p>
    <w:p w:rsidR="00F23336" w:rsidRPr="00D25154" w:rsidRDefault="00F23336" w:rsidP="006D0845">
      <w:pPr>
        <w:widowControl/>
        <w:numPr>
          <w:ilvl w:val="0"/>
          <w:numId w:val="17"/>
        </w:numPr>
        <w:autoSpaceDE/>
        <w:autoSpaceDN/>
        <w:adjustRightInd/>
        <w:ind w:left="0" w:firstLine="720"/>
        <w:jc w:val="both"/>
        <w:rPr>
          <w:lang w:val="ru-RU"/>
        </w:rPr>
      </w:pPr>
      <w:r w:rsidRPr="00D25154">
        <w:rPr>
          <w:b/>
          <w:bCs/>
          <w:lang w:val="ru-RU"/>
        </w:rPr>
        <w:lastRenderedPageBreak/>
        <w:t>приобретение опыта</w:t>
      </w:r>
      <w:r w:rsidRPr="00D25154">
        <w:rPr>
          <w:lang w:val="ru-RU"/>
        </w:rPr>
        <w:t xml:space="preserve"> использования информационных технологий в индивидуальной и коллективной учебной и познавательной, в том числе проектной деятельности.</w:t>
      </w:r>
    </w:p>
    <w:p w:rsidR="00F23336" w:rsidRPr="00D25154" w:rsidRDefault="00F23336" w:rsidP="00F23336">
      <w:pPr>
        <w:ind w:firstLine="720"/>
        <w:jc w:val="both"/>
        <w:rPr>
          <w:b/>
          <w:bCs/>
          <w:lang w:val="ru-RU"/>
        </w:rPr>
      </w:pPr>
      <w:r w:rsidRPr="00D25154">
        <w:rPr>
          <w:b/>
          <w:bCs/>
          <w:lang w:val="ru-RU"/>
        </w:rPr>
        <w:t>В результате изучения информатики и ИКТ на базовом уровне ученик должен</w:t>
      </w:r>
    </w:p>
    <w:p w:rsidR="00F23336" w:rsidRPr="00D25154" w:rsidRDefault="00F23336" w:rsidP="00F23336">
      <w:pPr>
        <w:ind w:firstLine="720"/>
        <w:jc w:val="both"/>
        <w:rPr>
          <w:b/>
          <w:bCs/>
        </w:rPr>
      </w:pPr>
      <w:r w:rsidRPr="00D25154">
        <w:rPr>
          <w:b/>
          <w:bCs/>
        </w:rPr>
        <w:t>знать/понимать</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назначение и виды информационных моделей, описывающих реальные объекты и процессы;</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назначение и функции операционных систем;</w:t>
      </w:r>
    </w:p>
    <w:p w:rsidR="00F23336" w:rsidRPr="00D25154" w:rsidRDefault="00F23336" w:rsidP="00F23336">
      <w:pPr>
        <w:ind w:firstLine="720"/>
        <w:jc w:val="both"/>
      </w:pPr>
      <w:r w:rsidRPr="00D25154">
        <w:rPr>
          <w:b/>
          <w:bCs/>
        </w:rPr>
        <w:t>уметь</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распознавать и описывать информационные процессы в социальных, биологических и технических системах;</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использовать готовые информационные модели, оценивать их соответствие реальному объекту и целям моделирования;</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оценивать достоверность информации, сопоставляя различные источники;</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иллюстрировать учебные работы с использованием средств информационных технологий;</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создавать информационные объекты сложной структуры, в том числе гипертекстовые документы;</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 xml:space="preserve">просматривать, создавать, редактировать, сохранять записи в базах данных, получать необходимую информацию по запросу пользователя; </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наглядно представлять числовые показатели и динамику их изменения с помощью программ деловой графики;</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соблюдать правила техники безопасности и гигиенические рекомендации при использовании средств ИКТ;</w:t>
      </w:r>
    </w:p>
    <w:p w:rsidR="00F23336" w:rsidRPr="00D25154" w:rsidRDefault="00F23336" w:rsidP="00F23336">
      <w:pPr>
        <w:ind w:firstLine="720"/>
        <w:jc w:val="both"/>
        <w:rPr>
          <w:b/>
          <w:bCs/>
          <w:lang w:val="ru-RU"/>
        </w:rPr>
      </w:pPr>
      <w:r w:rsidRPr="00D25154">
        <w:rPr>
          <w:b/>
          <w:bCs/>
          <w:lang w:val="ru-RU"/>
        </w:rPr>
        <w:t>использовать приобретенные знания и умения в практической деятельности и повседневной жизни для:</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эффективного применения информационных образовательных ресурсов в учебной деятельности, в том числе самообразовании;</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ориентации в информационном пространстве, работы с распространенными автоматизированными информационными системами;</w:t>
      </w:r>
    </w:p>
    <w:p w:rsidR="00F23336" w:rsidRPr="00D25154" w:rsidRDefault="00F23336" w:rsidP="006D0845">
      <w:pPr>
        <w:widowControl/>
        <w:numPr>
          <w:ilvl w:val="0"/>
          <w:numId w:val="18"/>
        </w:numPr>
        <w:autoSpaceDE/>
        <w:autoSpaceDN/>
        <w:adjustRightInd/>
        <w:ind w:left="0" w:firstLine="720"/>
        <w:jc w:val="both"/>
      </w:pPr>
      <w:r w:rsidRPr="00D25154">
        <w:t>автоматизации коммуникационной деятельности;</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соблюдения этических и правовых норм при работе с информацией;</w:t>
      </w:r>
    </w:p>
    <w:p w:rsidR="00F23336" w:rsidRPr="00D25154" w:rsidRDefault="00F23336" w:rsidP="006D0845">
      <w:pPr>
        <w:widowControl/>
        <w:numPr>
          <w:ilvl w:val="0"/>
          <w:numId w:val="18"/>
        </w:numPr>
        <w:autoSpaceDE/>
        <w:autoSpaceDN/>
        <w:adjustRightInd/>
        <w:ind w:left="0" w:firstLine="720"/>
        <w:jc w:val="both"/>
        <w:rPr>
          <w:lang w:val="ru-RU"/>
        </w:rPr>
      </w:pPr>
      <w:r w:rsidRPr="00D25154">
        <w:rPr>
          <w:lang w:val="ru-RU"/>
        </w:rPr>
        <w:t>эффективной организации индивидуального информационного пространства.</w:t>
      </w:r>
    </w:p>
    <w:p w:rsidR="00F23336" w:rsidRPr="00D25154" w:rsidRDefault="00F23336" w:rsidP="00F23336">
      <w:pPr>
        <w:ind w:firstLine="720"/>
        <w:jc w:val="both"/>
        <w:rPr>
          <w:b/>
          <w:bCs/>
          <w:lang w:val="ru-RU"/>
        </w:rPr>
      </w:pPr>
      <w:r w:rsidRPr="00D25154">
        <w:rPr>
          <w:b/>
          <w:bCs/>
          <w:lang w:val="ru-RU"/>
        </w:rPr>
        <w:t>Иностранный язык (английский)</w:t>
      </w:r>
      <w:r w:rsidR="00BE5BBB">
        <w:rPr>
          <w:b/>
          <w:bCs/>
          <w:lang w:val="ru-RU"/>
        </w:rPr>
        <w:t xml:space="preserve"> (базовый уровень)</w:t>
      </w:r>
    </w:p>
    <w:p w:rsidR="00F23336" w:rsidRPr="00D25154" w:rsidRDefault="00F23336" w:rsidP="00F23336">
      <w:pPr>
        <w:pStyle w:val="25"/>
        <w:spacing w:after="0" w:line="240" w:lineRule="auto"/>
        <w:ind w:left="0" w:firstLine="720"/>
        <w:jc w:val="both"/>
        <w:rPr>
          <w:b/>
          <w:bCs/>
        </w:rPr>
      </w:pPr>
      <w:r w:rsidRPr="00D25154">
        <w:t xml:space="preserve">Изучение иностранного языка на базовом уровне в старшей школе направлено на дальнейшее развитие сформированной в основной школе </w:t>
      </w:r>
      <w:r w:rsidRPr="00D25154">
        <w:rPr>
          <w:b/>
          <w:bCs/>
        </w:rPr>
        <w:t>иноязычной коммуникативной компетенции</w:t>
      </w:r>
      <w:r w:rsidRPr="00D25154">
        <w:t xml:space="preserve"> в совокупности таких ее составляющих как: </w:t>
      </w:r>
    </w:p>
    <w:p w:rsidR="00F23336" w:rsidRPr="00D25154" w:rsidRDefault="00F23336" w:rsidP="00F23336">
      <w:pPr>
        <w:pStyle w:val="20"/>
        <w:ind w:firstLine="720"/>
        <w:rPr>
          <w:rFonts w:ascii="Times New Roman" w:hAnsi="Times New Roman"/>
          <w:b w:val="0"/>
          <w:bCs/>
          <w:i/>
          <w:iCs/>
          <w:color w:val="auto"/>
          <w:sz w:val="24"/>
          <w:szCs w:val="24"/>
        </w:rPr>
      </w:pPr>
      <w:r w:rsidRPr="00D25154">
        <w:rPr>
          <w:rFonts w:ascii="Times New Roman" w:hAnsi="Times New Roman"/>
          <w:color w:val="auto"/>
          <w:sz w:val="24"/>
          <w:szCs w:val="24"/>
        </w:rPr>
        <w:lastRenderedPageBreak/>
        <w:t xml:space="preserve">речевая компетенция – </w:t>
      </w:r>
      <w:r w:rsidRPr="00D25154">
        <w:rPr>
          <w:rFonts w:ascii="Times New Roman" w:hAnsi="Times New Roman"/>
          <w:b w:val="0"/>
          <w:bCs/>
          <w:i/>
          <w:iCs/>
          <w:color w:val="auto"/>
          <w:sz w:val="24"/>
          <w:szCs w:val="24"/>
        </w:rPr>
        <w:t>развитие у школьников коммуникативных умений в четырех основных видах речевой деятельности (говорении, аудировании, чтении и письме); умений планироватьсвое речевое и неречевое поведение, выходить из положения при дефиците языковых средств при получении и передаче информации, а также использовать иностранный язык наоснове междисциплинарного подхода каксредство формирования целостной картины мира;</w:t>
      </w:r>
    </w:p>
    <w:p w:rsidR="00F23336" w:rsidRPr="00D25154" w:rsidRDefault="00F23336" w:rsidP="00F23336">
      <w:pPr>
        <w:pStyle w:val="a9"/>
        <w:spacing w:after="0"/>
        <w:ind w:left="0" w:firstLine="720"/>
        <w:jc w:val="both"/>
      </w:pPr>
      <w:r w:rsidRPr="00D25154">
        <w:rPr>
          <w:b/>
          <w:bCs/>
        </w:rPr>
        <w:t xml:space="preserve">языковая компетенция – </w:t>
      </w:r>
      <w:r w:rsidRPr="00D25154">
        <w:t>овладение старшеклассниками новыми языковыми единицами в соответствии с отобранными темами и сферами общения, что должно привести к увеличению объема языковых единиц; развитие навыков оперирования этими единицами в коммуникативных целях;</w:t>
      </w:r>
    </w:p>
    <w:p w:rsidR="00F23336" w:rsidRPr="00D25154" w:rsidRDefault="00F23336" w:rsidP="00F23336">
      <w:pPr>
        <w:pStyle w:val="a9"/>
        <w:spacing w:after="0"/>
        <w:ind w:left="0" w:firstLine="720"/>
        <w:jc w:val="both"/>
      </w:pPr>
      <w:r w:rsidRPr="00D25154">
        <w:rPr>
          <w:b/>
          <w:bCs/>
        </w:rPr>
        <w:t xml:space="preserve">социокультурная компетенция – </w:t>
      </w:r>
      <w:r w:rsidRPr="00D25154">
        <w:t>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F23336" w:rsidRPr="00D25154" w:rsidRDefault="00F23336" w:rsidP="00F23336">
      <w:pPr>
        <w:pStyle w:val="a9"/>
        <w:spacing w:after="0"/>
        <w:ind w:left="0" w:firstLine="720"/>
        <w:jc w:val="both"/>
      </w:pPr>
      <w:r w:rsidRPr="00D25154">
        <w:rPr>
          <w:b/>
          <w:bCs/>
        </w:rPr>
        <w:t xml:space="preserve">учебно-познавательная компетенция – </w:t>
      </w:r>
      <w:r w:rsidRPr="00D25154">
        <w:t>развитие общеучебных и специальных учебных умений, позволяющих совершенствовать учебную деятельность по овладению иностранным языком, а также удовлетворять с его помощью познавательные интересы в других областях знания.</w:t>
      </w:r>
    </w:p>
    <w:p w:rsidR="00F23336" w:rsidRPr="00D25154" w:rsidRDefault="00F23336" w:rsidP="00F23336">
      <w:pPr>
        <w:pStyle w:val="a9"/>
        <w:spacing w:after="0"/>
        <w:ind w:left="0" w:firstLine="720"/>
        <w:jc w:val="both"/>
        <w:rPr>
          <w:b/>
          <w:bCs/>
        </w:rPr>
      </w:pPr>
      <w:r w:rsidRPr="00D25154">
        <w:t>Средствами учебного предмета продолжается</w:t>
      </w:r>
      <w:r w:rsidRPr="00D25154">
        <w:rPr>
          <w:b/>
          <w:bCs/>
        </w:rPr>
        <w:t xml:space="preserve"> развитие и воспитание</w:t>
      </w:r>
      <w:r w:rsidRPr="00D25154">
        <w:t xml:space="preserve"> школьников, а именно:</w:t>
      </w:r>
    </w:p>
    <w:p w:rsidR="00F23336" w:rsidRPr="00D25154" w:rsidRDefault="00F23336" w:rsidP="006D0845">
      <w:pPr>
        <w:widowControl/>
        <w:numPr>
          <w:ilvl w:val="0"/>
          <w:numId w:val="17"/>
        </w:numPr>
        <w:autoSpaceDE/>
        <w:autoSpaceDN/>
        <w:adjustRightInd/>
        <w:ind w:left="0" w:firstLine="720"/>
        <w:jc w:val="both"/>
        <w:rPr>
          <w:lang w:val="ru-RU"/>
        </w:rPr>
      </w:pPr>
      <w:r w:rsidRPr="00D25154">
        <w:rPr>
          <w:lang w:val="ru-RU"/>
        </w:rPr>
        <w:t xml:space="preserve">обеспечивается </w:t>
      </w:r>
      <w:r w:rsidRPr="00D25154">
        <w:rPr>
          <w:b/>
          <w:bCs/>
          <w:lang w:val="ru-RU"/>
        </w:rPr>
        <w:t>развитие способности и готовности</w:t>
      </w:r>
      <w:r w:rsidRPr="00D25154">
        <w:rPr>
          <w:lang w:val="ru-RU"/>
        </w:rPr>
        <w:t xml:space="preserve"> старшеклассников к самостоятельному и непрерывному изучению иностранного языка, к дальнейшему самообразованию с его помощью, к использованию иностранного языка в других областях знаний;</w:t>
      </w:r>
    </w:p>
    <w:p w:rsidR="00F23336" w:rsidRPr="00D25154" w:rsidRDefault="00F23336" w:rsidP="006D0845">
      <w:pPr>
        <w:widowControl/>
        <w:numPr>
          <w:ilvl w:val="0"/>
          <w:numId w:val="17"/>
        </w:numPr>
        <w:autoSpaceDE/>
        <w:autoSpaceDN/>
        <w:adjustRightInd/>
        <w:ind w:left="0" w:firstLine="720"/>
        <w:jc w:val="both"/>
        <w:rPr>
          <w:lang w:val="ru-RU"/>
        </w:rPr>
      </w:pPr>
      <w:r w:rsidRPr="00D25154">
        <w:rPr>
          <w:lang w:val="ru-RU"/>
        </w:rPr>
        <w:t xml:space="preserve">формируется способность к </w:t>
      </w:r>
      <w:r w:rsidRPr="00D25154">
        <w:rPr>
          <w:b/>
          <w:bCs/>
          <w:lang w:val="ru-RU"/>
        </w:rPr>
        <w:t>самооценке</w:t>
      </w:r>
      <w:r w:rsidRPr="00D25154">
        <w:rPr>
          <w:lang w:val="ru-RU"/>
        </w:rPr>
        <w:t xml:space="preserve"> через наблюдение за собственной речью на родном и иностранном языках;</w:t>
      </w:r>
    </w:p>
    <w:p w:rsidR="00F23336" w:rsidRPr="00D25154" w:rsidRDefault="00F23336" w:rsidP="00F23336">
      <w:pPr>
        <w:ind w:firstLine="720"/>
        <w:jc w:val="both"/>
        <w:rPr>
          <w:lang w:val="ru-RU"/>
        </w:rPr>
      </w:pPr>
      <w:r w:rsidRPr="00D25154">
        <w:rPr>
          <w:lang w:val="ru-RU"/>
        </w:rPr>
        <w:t xml:space="preserve">стимулируется личностное </w:t>
      </w:r>
      <w:r w:rsidRPr="00D25154">
        <w:rPr>
          <w:b/>
          <w:bCs/>
          <w:lang w:val="ru-RU"/>
        </w:rPr>
        <w:t>самоопределение</w:t>
      </w:r>
      <w:r w:rsidRPr="00D25154">
        <w:rPr>
          <w:lang w:val="ru-RU"/>
        </w:rPr>
        <w:t xml:space="preserve"> учащихся в отношении их будущей </w:t>
      </w:r>
    </w:p>
    <w:p w:rsidR="00F23336" w:rsidRPr="00D25154" w:rsidRDefault="00F23336" w:rsidP="00F23336">
      <w:pPr>
        <w:ind w:firstLine="720"/>
        <w:jc w:val="both"/>
        <w:rPr>
          <w:b/>
          <w:bCs/>
          <w:lang w:val="ru-RU"/>
        </w:rPr>
      </w:pPr>
      <w:r w:rsidRPr="00D25154">
        <w:rPr>
          <w:b/>
          <w:bCs/>
          <w:lang w:val="ru-RU"/>
        </w:rPr>
        <w:t>В результате изучения иностранного языка на базовом уровне в старшей школе ученик должен</w:t>
      </w:r>
    </w:p>
    <w:p w:rsidR="00F23336" w:rsidRPr="00D25154" w:rsidRDefault="00F23336" w:rsidP="00F23336">
      <w:pPr>
        <w:ind w:firstLine="720"/>
        <w:jc w:val="both"/>
        <w:rPr>
          <w:b/>
          <w:bCs/>
        </w:rPr>
      </w:pPr>
      <w:r w:rsidRPr="00D25154">
        <w:rPr>
          <w:b/>
          <w:bCs/>
        </w:rPr>
        <w:t>знать</w:t>
      </w:r>
    </w:p>
    <w:p w:rsidR="00F23336" w:rsidRPr="00D25154" w:rsidRDefault="00F23336" w:rsidP="006D0845">
      <w:pPr>
        <w:pStyle w:val="af3"/>
        <w:numPr>
          <w:ilvl w:val="0"/>
          <w:numId w:val="18"/>
        </w:numPr>
        <w:spacing w:after="0"/>
        <w:ind w:left="0" w:firstLine="720"/>
        <w:jc w:val="both"/>
      </w:pPr>
      <w:r w:rsidRPr="00D25154">
        <w:rPr>
          <w:b/>
          <w:bCs/>
        </w:rPr>
        <w:t>значения новых лексических единиц</w:t>
      </w:r>
      <w:r w:rsidRPr="00D25154">
        <w:t>,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F23336" w:rsidRPr="00D25154" w:rsidRDefault="00F23336" w:rsidP="006D0845">
      <w:pPr>
        <w:pStyle w:val="af3"/>
        <w:numPr>
          <w:ilvl w:val="0"/>
          <w:numId w:val="18"/>
        </w:numPr>
        <w:spacing w:after="0"/>
        <w:ind w:left="0" w:firstLine="720"/>
        <w:jc w:val="both"/>
      </w:pPr>
      <w:r w:rsidRPr="00D25154">
        <w:rPr>
          <w:b/>
          <w:bCs/>
        </w:rPr>
        <w:t>значение изученных грамматических явлений</w:t>
      </w:r>
      <w:r w:rsidRPr="00D25154">
        <w:t xml:space="preserve"> в расширенном объеме (видо-временные, неличные и неопределенно-лич-ные формы глагола, формы условного наклонения, косвенная речь / косвенный вопрос, побуждение и др., согласование времен);</w:t>
      </w:r>
    </w:p>
    <w:p w:rsidR="00F23336" w:rsidRPr="00D25154" w:rsidRDefault="00F23336" w:rsidP="006D0845">
      <w:pPr>
        <w:pStyle w:val="af3"/>
        <w:numPr>
          <w:ilvl w:val="0"/>
          <w:numId w:val="18"/>
        </w:numPr>
        <w:spacing w:after="0"/>
        <w:ind w:left="0" w:firstLine="720"/>
        <w:jc w:val="both"/>
      </w:pPr>
      <w:r w:rsidRPr="00D25154">
        <w:rPr>
          <w:b/>
          <w:bCs/>
        </w:rPr>
        <w:t>страноведческую информацию</w:t>
      </w:r>
      <w:r w:rsidRPr="00D25154">
        <w:t>, расширенную за счет новой тематики и проблематики речевого общения;</w:t>
      </w:r>
    </w:p>
    <w:p w:rsidR="00F23336" w:rsidRPr="00D25154" w:rsidRDefault="00F23336" w:rsidP="00F23336">
      <w:pPr>
        <w:ind w:firstLine="720"/>
        <w:jc w:val="both"/>
        <w:rPr>
          <w:b/>
          <w:bCs/>
          <w:lang w:val="ru-RU"/>
        </w:rPr>
      </w:pPr>
      <w:r w:rsidRPr="00D25154">
        <w:rPr>
          <w:b/>
          <w:bCs/>
          <w:lang w:val="ru-RU"/>
        </w:rPr>
        <w:t>использовать приобретенные знания и умения в практической деятельности и повседневной жизни:</w:t>
      </w:r>
    </w:p>
    <w:p w:rsidR="00F23336" w:rsidRPr="00D25154" w:rsidRDefault="00F23336" w:rsidP="00F23336">
      <w:pPr>
        <w:pStyle w:val="af3"/>
        <w:spacing w:after="0"/>
        <w:ind w:firstLine="720"/>
        <w:jc w:val="both"/>
        <w:rPr>
          <w:b/>
          <w:bCs/>
        </w:rPr>
      </w:pPr>
      <w:r w:rsidRPr="00D25154">
        <w:rPr>
          <w:b/>
          <w:bCs/>
        </w:rPr>
        <w:t>в области говорения</w:t>
      </w:r>
    </w:p>
    <w:p w:rsidR="00F23336" w:rsidRPr="00D25154" w:rsidRDefault="00F23336" w:rsidP="006D0845">
      <w:pPr>
        <w:pStyle w:val="af3"/>
        <w:numPr>
          <w:ilvl w:val="0"/>
          <w:numId w:val="22"/>
        </w:numPr>
        <w:spacing w:after="0"/>
        <w:ind w:left="0" w:firstLine="720"/>
        <w:jc w:val="both"/>
      </w:pPr>
      <w:r w:rsidRPr="00D25154">
        <w:t>вести диалог, используя оценочные суждения, в ситуациях официального и неофициального общения (в рамках тематики старшего этапа обучения), беседовать о себе, своих планах; участвовать в обсуждении проблем в связи с прочитанным/ прослушанным иноязычным текстом, соблюдая правила речевого этикета;</w:t>
      </w:r>
    </w:p>
    <w:p w:rsidR="00F23336" w:rsidRPr="00D25154" w:rsidRDefault="00F23336" w:rsidP="006D0845">
      <w:pPr>
        <w:pStyle w:val="af3"/>
        <w:numPr>
          <w:ilvl w:val="0"/>
          <w:numId w:val="22"/>
        </w:numPr>
        <w:spacing w:after="0"/>
        <w:ind w:left="0" w:firstLine="720"/>
        <w:jc w:val="both"/>
        <w:rPr>
          <w:b/>
          <w:bCs/>
        </w:rPr>
      </w:pPr>
      <w:r w:rsidRPr="00D25154">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F23336" w:rsidRPr="00D25154" w:rsidRDefault="00F23336" w:rsidP="00F23336">
      <w:pPr>
        <w:pStyle w:val="af3"/>
        <w:spacing w:after="0"/>
        <w:ind w:firstLine="720"/>
        <w:jc w:val="both"/>
        <w:rPr>
          <w:b/>
          <w:bCs/>
        </w:rPr>
      </w:pPr>
      <w:r w:rsidRPr="00D25154">
        <w:rPr>
          <w:b/>
          <w:bCs/>
        </w:rPr>
        <w:t>в области аудирования</w:t>
      </w:r>
    </w:p>
    <w:p w:rsidR="00F23336" w:rsidRPr="00D25154" w:rsidRDefault="00F23336" w:rsidP="006D0845">
      <w:pPr>
        <w:pStyle w:val="af3"/>
        <w:numPr>
          <w:ilvl w:val="0"/>
          <w:numId w:val="22"/>
        </w:numPr>
        <w:spacing w:after="0"/>
        <w:ind w:left="0" w:firstLine="720"/>
        <w:jc w:val="both"/>
      </w:pPr>
      <w:r w:rsidRPr="00D25154">
        <w:lastRenderedPageBreak/>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 обходимую информацию из аудио- и видеотекстов различных жанров: функциональных (объявления, прогноз погоды), публицистических (интервью, репортаж), соответствующих тематике данно</w:t>
      </w:r>
      <w:r w:rsidR="00BE5BBB">
        <w:t>го уровня обучения</w:t>
      </w:r>
      <w:r w:rsidRPr="00D25154">
        <w:t>;</w:t>
      </w:r>
    </w:p>
    <w:p w:rsidR="00F23336" w:rsidRPr="00D25154" w:rsidRDefault="00F23336" w:rsidP="00F23336">
      <w:pPr>
        <w:pStyle w:val="af3"/>
        <w:spacing w:after="0"/>
        <w:ind w:firstLine="720"/>
        <w:jc w:val="both"/>
        <w:rPr>
          <w:b/>
          <w:bCs/>
        </w:rPr>
      </w:pPr>
      <w:r w:rsidRPr="00D25154">
        <w:rPr>
          <w:b/>
          <w:bCs/>
        </w:rPr>
        <w:t>в области чтения</w:t>
      </w:r>
    </w:p>
    <w:p w:rsidR="00F23336" w:rsidRPr="00D25154" w:rsidRDefault="00F23336" w:rsidP="006D0845">
      <w:pPr>
        <w:pStyle w:val="af3"/>
        <w:numPr>
          <w:ilvl w:val="0"/>
          <w:numId w:val="22"/>
        </w:numPr>
        <w:spacing w:after="0"/>
        <w:ind w:left="0" w:firstLine="720"/>
        <w:jc w:val="both"/>
      </w:pPr>
      <w:r w:rsidRPr="00D25154">
        <w:t>читать аутентичные тексты различных жанров: публицистические, художественные, научно-популярные, функциональные, используя основные виды чтения (ознакомительное, изучающее, поисковое/просмотровое), в зависимости от коммуникативной задачи;</w:t>
      </w:r>
    </w:p>
    <w:p w:rsidR="00F23336" w:rsidRPr="00D25154" w:rsidRDefault="00F23336" w:rsidP="00F23336">
      <w:pPr>
        <w:pStyle w:val="af3"/>
        <w:spacing w:after="0"/>
        <w:ind w:firstLine="720"/>
        <w:jc w:val="both"/>
        <w:rPr>
          <w:b/>
          <w:bCs/>
        </w:rPr>
      </w:pPr>
      <w:r w:rsidRPr="00D25154">
        <w:rPr>
          <w:b/>
          <w:bCs/>
        </w:rPr>
        <w:t>в области письменной речи</w:t>
      </w:r>
    </w:p>
    <w:p w:rsidR="00F23336" w:rsidRPr="00D25154" w:rsidRDefault="00F23336" w:rsidP="006D0845">
      <w:pPr>
        <w:pStyle w:val="af3"/>
        <w:numPr>
          <w:ilvl w:val="0"/>
          <w:numId w:val="22"/>
        </w:numPr>
        <w:spacing w:after="0"/>
        <w:ind w:left="0" w:firstLine="720"/>
        <w:jc w:val="both"/>
      </w:pPr>
      <w:r w:rsidRPr="00D25154">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F23336" w:rsidRPr="00D25154" w:rsidRDefault="00F23336" w:rsidP="00F23336">
      <w:pPr>
        <w:pStyle w:val="af3"/>
        <w:spacing w:after="0"/>
        <w:ind w:firstLine="720"/>
        <w:jc w:val="both"/>
        <w:rPr>
          <w:b/>
          <w:bCs/>
        </w:rPr>
      </w:pPr>
      <w:r w:rsidRPr="00D25154">
        <w:rPr>
          <w:b/>
          <w:bCs/>
        </w:rPr>
        <w:t>владеть способами познавательной деятельности:</w:t>
      </w:r>
    </w:p>
    <w:p w:rsidR="00F23336" w:rsidRPr="00D25154" w:rsidRDefault="00F23336" w:rsidP="006D0845">
      <w:pPr>
        <w:pStyle w:val="af3"/>
        <w:numPr>
          <w:ilvl w:val="0"/>
          <w:numId w:val="22"/>
        </w:numPr>
        <w:spacing w:after="0"/>
        <w:ind w:left="0" w:firstLine="720"/>
        <w:jc w:val="both"/>
      </w:pPr>
      <w:r w:rsidRPr="00D25154">
        <w:rPr>
          <w:b/>
          <w:bCs/>
        </w:rPr>
        <w:t>применять информационные умения</w:t>
      </w:r>
      <w:r w:rsidRPr="00D25154">
        <w:t>, обеспечивающие самостоятельное приобретение знаний: ориентироваться в иноязычном письменном и аудиотексте, выделять, обобщать и фиксировать необходимую информацию из различных источников, в том числе из разных областей знаний;</w:t>
      </w:r>
    </w:p>
    <w:p w:rsidR="00F23336" w:rsidRPr="00D25154" w:rsidRDefault="00F23336" w:rsidP="006D0845">
      <w:pPr>
        <w:pStyle w:val="af3"/>
        <w:numPr>
          <w:ilvl w:val="0"/>
          <w:numId w:val="22"/>
        </w:numPr>
        <w:spacing w:after="0"/>
        <w:ind w:left="0" w:firstLine="720"/>
        <w:jc w:val="both"/>
      </w:pPr>
      <w:r w:rsidRPr="00D25154">
        <w:rPr>
          <w:b/>
          <w:bCs/>
        </w:rPr>
        <w:t>понимать</w:t>
      </w:r>
      <w:r w:rsidRPr="00D25154">
        <w:t xml:space="preserve"> контекстуальное значение языковых средств, отражающих особенности иной культуры;</w:t>
      </w:r>
    </w:p>
    <w:p w:rsidR="00F23336" w:rsidRPr="00D25154" w:rsidRDefault="00F23336" w:rsidP="006D0845">
      <w:pPr>
        <w:pStyle w:val="af3"/>
        <w:widowControl w:val="0"/>
        <w:numPr>
          <w:ilvl w:val="0"/>
          <w:numId w:val="22"/>
        </w:numPr>
        <w:spacing w:after="0"/>
        <w:ind w:left="0" w:firstLine="720"/>
        <w:jc w:val="both"/>
      </w:pPr>
      <w:r w:rsidRPr="00D25154">
        <w:rPr>
          <w:b/>
          <w:bCs/>
        </w:rPr>
        <w:t>пользоваться</w:t>
      </w:r>
      <w:r w:rsidRPr="00D25154">
        <w:t xml:space="preserve"> языковой и контекстуальной догадкой, перифразом; прогнозировать содержание текста по его заголовку и/или началу; использовать словарь, текстовые опоры различного рода (сноски, комментарии, схемы, таблицы).</w:t>
      </w:r>
    </w:p>
    <w:p w:rsidR="00F23336" w:rsidRPr="00D25154" w:rsidRDefault="00F23336" w:rsidP="006D0845">
      <w:pPr>
        <w:widowControl/>
        <w:numPr>
          <w:ilvl w:val="0"/>
          <w:numId w:val="17"/>
        </w:numPr>
        <w:autoSpaceDE/>
        <w:autoSpaceDN/>
        <w:adjustRightInd/>
        <w:ind w:left="0" w:firstLine="720"/>
        <w:jc w:val="both"/>
        <w:rPr>
          <w:lang w:val="ru-RU"/>
        </w:rPr>
      </w:pPr>
      <w:r w:rsidRPr="00D25154">
        <w:rPr>
          <w:lang w:val="ru-RU"/>
        </w:rPr>
        <w:t>профессии, их социальная адаптация; формируются качества гражданина и патриота.</w:t>
      </w:r>
    </w:p>
    <w:p w:rsidR="00F23336" w:rsidRPr="00D25154" w:rsidRDefault="00F23336" w:rsidP="00F23336">
      <w:pPr>
        <w:pStyle w:val="ac"/>
        <w:spacing w:before="0" w:beforeAutospacing="0" w:after="0" w:afterAutospacing="0"/>
        <w:ind w:firstLine="720"/>
        <w:jc w:val="both"/>
      </w:pPr>
      <w:r w:rsidRPr="00D25154">
        <w:t xml:space="preserve">К выпускникам </w:t>
      </w:r>
      <w:r w:rsidR="00BE5BBB">
        <w:rPr>
          <w:b/>
          <w:bCs/>
        </w:rPr>
        <w:t>уровня среднего общего образования</w:t>
      </w:r>
      <w:r w:rsidRPr="00D25154">
        <w:t xml:space="preserve"> предъявляются следующие требования.</w:t>
      </w:r>
    </w:p>
    <w:p w:rsidR="00F23336" w:rsidRPr="00D25154" w:rsidRDefault="00F23336" w:rsidP="00F23336">
      <w:pPr>
        <w:pStyle w:val="ac"/>
        <w:spacing w:before="0" w:beforeAutospacing="0" w:after="0" w:afterAutospacing="0"/>
        <w:ind w:firstLine="720"/>
        <w:jc w:val="both"/>
        <w:rPr>
          <w:i/>
        </w:rPr>
      </w:pPr>
      <w:r w:rsidRPr="00D25154">
        <w:rPr>
          <w:bCs/>
          <w:i/>
          <w:iCs/>
        </w:rPr>
        <w:t>Уровень обученности, сформированности ключевых компетентностей необходимых для дальнейшего профессионального образования, успешной трудовой деятельности:</w:t>
      </w:r>
      <w:r w:rsidRPr="00D25154">
        <w:rPr>
          <w:i/>
        </w:rPr>
        <w:t xml:space="preserve"> </w:t>
      </w:r>
    </w:p>
    <w:p w:rsidR="00F23336" w:rsidRPr="00D25154" w:rsidRDefault="00F23336" w:rsidP="000C3C5A">
      <w:pPr>
        <w:pStyle w:val="ac"/>
        <w:spacing w:before="0" w:beforeAutospacing="0" w:after="0" w:afterAutospacing="0"/>
        <w:jc w:val="both"/>
      </w:pPr>
      <w:r w:rsidRPr="00D25154">
        <w:t xml:space="preserve">1. Освоил все образовательные программы по предметам учебного плана. </w:t>
      </w:r>
    </w:p>
    <w:p w:rsidR="00F23336" w:rsidRPr="00D25154" w:rsidRDefault="000C3C5A" w:rsidP="000C3C5A">
      <w:pPr>
        <w:pStyle w:val="ac"/>
        <w:spacing w:before="0" w:beforeAutospacing="0" w:after="0" w:afterAutospacing="0"/>
        <w:jc w:val="both"/>
      </w:pPr>
      <w:r w:rsidRPr="00D25154">
        <w:t>2.</w:t>
      </w:r>
      <w:r w:rsidR="00F23336" w:rsidRPr="00D25154">
        <w:t xml:space="preserve">Овладел основными общеучебными умениями и навыками необходимыми для дальнейшего профессионального образования и успешной трудовой деятельности: </w:t>
      </w:r>
    </w:p>
    <w:p w:rsidR="00F23336" w:rsidRPr="00D25154" w:rsidRDefault="00F23336" w:rsidP="006D0845">
      <w:pPr>
        <w:widowControl/>
        <w:numPr>
          <w:ilvl w:val="0"/>
          <w:numId w:val="25"/>
        </w:numPr>
        <w:tabs>
          <w:tab w:val="clear" w:pos="720"/>
          <w:tab w:val="num" w:pos="180"/>
        </w:tabs>
        <w:autoSpaceDE/>
        <w:autoSpaceDN/>
        <w:adjustRightInd/>
        <w:ind w:left="0" w:firstLine="0"/>
        <w:jc w:val="both"/>
        <w:rPr>
          <w:lang w:val="ru-RU"/>
        </w:rPr>
      </w:pPr>
      <w:r w:rsidRPr="00D25154">
        <w:rPr>
          <w:lang w:val="ru-RU"/>
        </w:rPr>
        <w:t xml:space="preserve">основными мысленными операциями: анализа, синтеза, сравнения, конкретизации, абстрагирования, обобщения, систематизации, классификации, делать выводы, умозаключения; </w:t>
      </w:r>
    </w:p>
    <w:p w:rsidR="00F23336" w:rsidRPr="00D25154" w:rsidRDefault="00F23336" w:rsidP="006D0845">
      <w:pPr>
        <w:widowControl/>
        <w:numPr>
          <w:ilvl w:val="0"/>
          <w:numId w:val="25"/>
        </w:numPr>
        <w:tabs>
          <w:tab w:val="clear" w:pos="720"/>
          <w:tab w:val="num" w:pos="180"/>
        </w:tabs>
        <w:autoSpaceDE/>
        <w:autoSpaceDN/>
        <w:adjustRightInd/>
        <w:ind w:left="0" w:firstLine="0"/>
        <w:jc w:val="both"/>
        <w:rPr>
          <w:lang w:val="ru-RU"/>
        </w:rPr>
      </w:pPr>
      <w:r w:rsidRPr="00D25154">
        <w:rPr>
          <w:lang w:val="ru-RU"/>
        </w:rPr>
        <w:t xml:space="preserve">навыками планирования, проектирования, моделирования, прогнозирования, исследовательской, творческой деятельности; </w:t>
      </w:r>
    </w:p>
    <w:p w:rsidR="00F23336" w:rsidRPr="00D25154" w:rsidRDefault="00F23336" w:rsidP="006D0845">
      <w:pPr>
        <w:widowControl/>
        <w:numPr>
          <w:ilvl w:val="0"/>
          <w:numId w:val="25"/>
        </w:numPr>
        <w:tabs>
          <w:tab w:val="clear" w:pos="720"/>
          <w:tab w:val="num" w:pos="180"/>
        </w:tabs>
        <w:autoSpaceDE/>
        <w:autoSpaceDN/>
        <w:adjustRightInd/>
        <w:ind w:left="0" w:firstLine="0"/>
        <w:jc w:val="both"/>
        <w:rPr>
          <w:lang w:val="ru-RU"/>
        </w:rPr>
      </w:pPr>
      <w:r w:rsidRPr="00D25154">
        <w:rPr>
          <w:lang w:val="ru-RU"/>
        </w:rPr>
        <w:t xml:space="preserve">трудовыми умениями и навыками, навыками самосохранения в экстремальных ситуациях; </w:t>
      </w:r>
    </w:p>
    <w:p w:rsidR="00F23336" w:rsidRPr="00D25154" w:rsidRDefault="00F23336" w:rsidP="006D0845">
      <w:pPr>
        <w:widowControl/>
        <w:numPr>
          <w:ilvl w:val="0"/>
          <w:numId w:val="25"/>
        </w:numPr>
        <w:tabs>
          <w:tab w:val="clear" w:pos="720"/>
          <w:tab w:val="num" w:pos="180"/>
        </w:tabs>
        <w:autoSpaceDE/>
        <w:autoSpaceDN/>
        <w:adjustRightInd/>
        <w:ind w:left="0" w:firstLine="0"/>
        <w:jc w:val="both"/>
        <w:rPr>
          <w:lang w:val="ru-RU"/>
        </w:rPr>
      </w:pPr>
      <w:r w:rsidRPr="00D25154">
        <w:rPr>
          <w:lang w:val="ru-RU"/>
        </w:rPr>
        <w:t xml:space="preserve">основами восприятия, обработки, переработки, хранения, воспроизведения информации; информационными технологиями, связанными с приемом, передачей, чтением, конспектированием информации, преобразованием информации; мультимедийными, Интернет -технологиями; </w:t>
      </w:r>
    </w:p>
    <w:p w:rsidR="00F23336" w:rsidRPr="00D25154" w:rsidRDefault="00F23336" w:rsidP="006D0845">
      <w:pPr>
        <w:widowControl/>
        <w:numPr>
          <w:ilvl w:val="0"/>
          <w:numId w:val="25"/>
        </w:numPr>
        <w:tabs>
          <w:tab w:val="clear" w:pos="720"/>
          <w:tab w:val="num" w:pos="180"/>
        </w:tabs>
        <w:autoSpaceDE/>
        <w:autoSpaceDN/>
        <w:adjustRightInd/>
        <w:ind w:left="0" w:firstLine="0"/>
        <w:jc w:val="both"/>
        <w:rPr>
          <w:lang w:val="ru-RU"/>
        </w:rPr>
      </w:pPr>
      <w:r w:rsidRPr="00D25154">
        <w:rPr>
          <w:lang w:val="ru-RU"/>
        </w:rPr>
        <w:t xml:space="preserve">основами компьютерной грамотности, технического обслуживания вычислительной техники; </w:t>
      </w:r>
    </w:p>
    <w:p w:rsidR="00F23336" w:rsidRPr="00D25154" w:rsidRDefault="00F23336" w:rsidP="006D0845">
      <w:pPr>
        <w:widowControl/>
        <w:numPr>
          <w:ilvl w:val="0"/>
          <w:numId w:val="25"/>
        </w:numPr>
        <w:tabs>
          <w:tab w:val="clear" w:pos="720"/>
          <w:tab w:val="num" w:pos="180"/>
        </w:tabs>
        <w:autoSpaceDE/>
        <w:autoSpaceDN/>
        <w:adjustRightInd/>
        <w:ind w:left="0" w:firstLine="0"/>
        <w:jc w:val="both"/>
        <w:rPr>
          <w:lang w:val="ru-RU"/>
        </w:rPr>
      </w:pPr>
      <w:r w:rsidRPr="00D25154">
        <w:rPr>
          <w:lang w:val="ru-RU"/>
        </w:rPr>
        <w:t xml:space="preserve">умениями и навыками саморазвития, самосовершенствования, саморегуляции, саморефлексии; </w:t>
      </w:r>
    </w:p>
    <w:p w:rsidR="00F23336" w:rsidRPr="00D25154" w:rsidRDefault="00F23336" w:rsidP="006D0845">
      <w:pPr>
        <w:widowControl/>
        <w:numPr>
          <w:ilvl w:val="0"/>
          <w:numId w:val="25"/>
        </w:numPr>
        <w:tabs>
          <w:tab w:val="clear" w:pos="720"/>
          <w:tab w:val="num" w:pos="180"/>
        </w:tabs>
        <w:autoSpaceDE/>
        <w:autoSpaceDN/>
        <w:adjustRightInd/>
        <w:ind w:left="0" w:firstLine="0"/>
        <w:jc w:val="both"/>
        <w:rPr>
          <w:lang w:val="ru-RU"/>
        </w:rPr>
      </w:pPr>
      <w:r w:rsidRPr="00D25154">
        <w:rPr>
          <w:lang w:val="ru-RU"/>
        </w:rPr>
        <w:t xml:space="preserve">навыками языкового и речевого развития, культурой родного языка, владение иностранным языком. </w:t>
      </w:r>
    </w:p>
    <w:p w:rsidR="00F23336" w:rsidRPr="00D25154" w:rsidRDefault="00F23336" w:rsidP="00191A42">
      <w:pPr>
        <w:pStyle w:val="ac"/>
        <w:spacing w:before="0" w:beforeAutospacing="0" w:after="0" w:afterAutospacing="0"/>
        <w:jc w:val="center"/>
        <w:rPr>
          <w:i/>
        </w:rPr>
      </w:pPr>
      <w:r w:rsidRPr="00D25154">
        <w:rPr>
          <w:bCs/>
          <w:i/>
          <w:iCs/>
        </w:rPr>
        <w:t>Уровень ключевых компетентностей связанных с физическим развитием и укреплением здоровья:</w:t>
      </w:r>
    </w:p>
    <w:p w:rsidR="00F23336" w:rsidRPr="00D25154" w:rsidRDefault="00F23336" w:rsidP="00191A42">
      <w:pPr>
        <w:pStyle w:val="ac"/>
        <w:tabs>
          <w:tab w:val="left" w:pos="180"/>
        </w:tabs>
        <w:spacing w:before="0" w:beforeAutospacing="0" w:after="0" w:afterAutospacing="0"/>
        <w:jc w:val="both"/>
      </w:pPr>
      <w:r w:rsidRPr="00D25154">
        <w:t xml:space="preserve">Овладел знаниями и умениями здоровьесбережения: </w:t>
      </w:r>
    </w:p>
    <w:p w:rsidR="00F23336" w:rsidRPr="00D25154" w:rsidRDefault="00F23336" w:rsidP="006D0845">
      <w:pPr>
        <w:widowControl/>
        <w:numPr>
          <w:ilvl w:val="0"/>
          <w:numId w:val="26"/>
        </w:numPr>
        <w:tabs>
          <w:tab w:val="left" w:pos="180"/>
        </w:tabs>
        <w:autoSpaceDE/>
        <w:autoSpaceDN/>
        <w:adjustRightInd/>
        <w:ind w:left="0" w:firstLine="0"/>
        <w:jc w:val="both"/>
        <w:rPr>
          <w:lang w:val="ru-RU"/>
        </w:rPr>
      </w:pPr>
      <w:r w:rsidRPr="00D25154">
        <w:rPr>
          <w:lang w:val="ru-RU"/>
        </w:rPr>
        <w:lastRenderedPageBreak/>
        <w:t xml:space="preserve">знание и соблюдение норм здоровья образа жизни; </w:t>
      </w:r>
    </w:p>
    <w:p w:rsidR="00F23336" w:rsidRPr="00D25154" w:rsidRDefault="00F23336" w:rsidP="006D0845">
      <w:pPr>
        <w:widowControl/>
        <w:numPr>
          <w:ilvl w:val="0"/>
          <w:numId w:val="26"/>
        </w:numPr>
        <w:tabs>
          <w:tab w:val="left" w:pos="180"/>
        </w:tabs>
        <w:autoSpaceDE/>
        <w:autoSpaceDN/>
        <w:adjustRightInd/>
        <w:ind w:left="0" w:firstLine="0"/>
        <w:jc w:val="both"/>
        <w:rPr>
          <w:lang w:val="ru-RU"/>
        </w:rPr>
      </w:pPr>
      <w:r w:rsidRPr="00D25154">
        <w:rPr>
          <w:lang w:val="ru-RU"/>
        </w:rPr>
        <w:t xml:space="preserve">знание и соблюдение правил личной гигиены; </w:t>
      </w:r>
    </w:p>
    <w:p w:rsidR="00F23336" w:rsidRPr="00D25154" w:rsidRDefault="00F23336" w:rsidP="006D0845">
      <w:pPr>
        <w:widowControl/>
        <w:numPr>
          <w:ilvl w:val="0"/>
          <w:numId w:val="26"/>
        </w:numPr>
        <w:tabs>
          <w:tab w:val="left" w:pos="180"/>
        </w:tabs>
        <w:autoSpaceDE/>
        <w:autoSpaceDN/>
        <w:adjustRightInd/>
        <w:ind w:left="0" w:firstLine="0"/>
        <w:jc w:val="both"/>
        <w:rPr>
          <w:lang w:val="ru-RU"/>
        </w:rPr>
      </w:pPr>
      <w:r w:rsidRPr="00D25154">
        <w:rPr>
          <w:lang w:val="ru-RU"/>
        </w:rPr>
        <w:t xml:space="preserve">знание опасности курения, алкоголизма, токсикомании, наркомании, СПИДа; </w:t>
      </w:r>
    </w:p>
    <w:p w:rsidR="00F23336" w:rsidRPr="00D25154" w:rsidRDefault="00F23336" w:rsidP="006D0845">
      <w:pPr>
        <w:widowControl/>
        <w:numPr>
          <w:ilvl w:val="0"/>
          <w:numId w:val="26"/>
        </w:numPr>
        <w:tabs>
          <w:tab w:val="left" w:pos="180"/>
        </w:tabs>
        <w:autoSpaceDE/>
        <w:autoSpaceDN/>
        <w:adjustRightInd/>
        <w:ind w:left="0" w:firstLine="0"/>
        <w:jc w:val="both"/>
        <w:rPr>
          <w:lang w:val="ru-RU"/>
        </w:rPr>
      </w:pPr>
      <w:r w:rsidRPr="00D25154">
        <w:rPr>
          <w:lang w:val="ru-RU"/>
        </w:rPr>
        <w:t xml:space="preserve">знание особенностей физического, физиологического развития своего организма, типа нервной системы, темперамента, суточного биоритма; </w:t>
      </w:r>
    </w:p>
    <w:p w:rsidR="00F23336" w:rsidRPr="00D25154" w:rsidRDefault="00F23336" w:rsidP="006D0845">
      <w:pPr>
        <w:widowControl/>
        <w:numPr>
          <w:ilvl w:val="0"/>
          <w:numId w:val="26"/>
        </w:numPr>
        <w:tabs>
          <w:tab w:val="left" w:pos="180"/>
        </w:tabs>
        <w:autoSpaceDE/>
        <w:autoSpaceDN/>
        <w:adjustRightInd/>
        <w:ind w:left="0" w:firstLine="0"/>
        <w:jc w:val="both"/>
        <w:rPr>
          <w:lang w:val="ru-RU"/>
        </w:rPr>
      </w:pPr>
      <w:r w:rsidRPr="00D25154">
        <w:rPr>
          <w:lang w:val="ru-RU"/>
        </w:rPr>
        <w:t xml:space="preserve">знание и владение основами физической культуры человека. </w:t>
      </w:r>
    </w:p>
    <w:p w:rsidR="00F23336" w:rsidRPr="00D25154" w:rsidRDefault="00F23336" w:rsidP="00191A42">
      <w:pPr>
        <w:ind w:firstLine="720"/>
        <w:jc w:val="center"/>
        <w:rPr>
          <w:i/>
          <w:lang w:val="ru-RU"/>
        </w:rPr>
      </w:pPr>
      <w:r w:rsidRPr="00D25154">
        <w:rPr>
          <w:i/>
          <w:lang w:val="ru-RU"/>
        </w:rPr>
        <w:t>Уровень сформированности ключевых компетенций связанных с взаимодействием человека и социальной сферы, человека и окружающего его мира:</w:t>
      </w:r>
    </w:p>
    <w:p w:rsidR="00F23336" w:rsidRPr="00D25154" w:rsidRDefault="00F23336" w:rsidP="006D0845">
      <w:pPr>
        <w:widowControl/>
        <w:numPr>
          <w:ilvl w:val="0"/>
          <w:numId w:val="27"/>
        </w:numPr>
        <w:tabs>
          <w:tab w:val="clear" w:pos="720"/>
          <w:tab w:val="num" w:pos="180"/>
        </w:tabs>
        <w:autoSpaceDE/>
        <w:autoSpaceDN/>
        <w:adjustRightInd/>
        <w:ind w:left="0" w:firstLine="0"/>
        <w:jc w:val="both"/>
        <w:rPr>
          <w:lang w:val="ru-RU"/>
        </w:rPr>
      </w:pPr>
      <w:r w:rsidRPr="00D25154">
        <w:rPr>
          <w:lang w:val="ru-RU"/>
        </w:rPr>
        <w:t xml:space="preserve">Владение знаниями, умениями и навыками социального взаимодействия с обществом, общностью, коллективом, семьей, друзьями, партнерами; </w:t>
      </w:r>
    </w:p>
    <w:p w:rsidR="00F23336" w:rsidRPr="00D25154" w:rsidRDefault="00F23336" w:rsidP="006D0845">
      <w:pPr>
        <w:widowControl/>
        <w:numPr>
          <w:ilvl w:val="0"/>
          <w:numId w:val="27"/>
        </w:numPr>
        <w:tabs>
          <w:tab w:val="clear" w:pos="720"/>
          <w:tab w:val="num" w:pos="180"/>
        </w:tabs>
        <w:autoSpaceDE/>
        <w:autoSpaceDN/>
        <w:adjustRightInd/>
        <w:ind w:left="0" w:firstLine="0"/>
        <w:jc w:val="both"/>
        <w:rPr>
          <w:lang w:val="ru-RU"/>
        </w:rPr>
      </w:pPr>
      <w:r w:rsidRPr="00D25154">
        <w:rPr>
          <w:lang w:val="ru-RU"/>
        </w:rPr>
        <w:t xml:space="preserve">владение умениями и навыками сотрудничества, толерантности, уважения и принятия другого (раса, национальность, религия, статус, роль, пол), погашение конфликтов; </w:t>
      </w:r>
    </w:p>
    <w:p w:rsidR="00F23336" w:rsidRPr="00D25154" w:rsidRDefault="00F23336" w:rsidP="006D0845">
      <w:pPr>
        <w:widowControl/>
        <w:numPr>
          <w:ilvl w:val="0"/>
          <w:numId w:val="27"/>
        </w:numPr>
        <w:tabs>
          <w:tab w:val="clear" w:pos="720"/>
          <w:tab w:val="num" w:pos="180"/>
        </w:tabs>
        <w:autoSpaceDE/>
        <w:autoSpaceDN/>
        <w:adjustRightInd/>
        <w:ind w:left="0" w:firstLine="0"/>
        <w:jc w:val="both"/>
        <w:rPr>
          <w:lang w:val="ru-RU"/>
        </w:rPr>
      </w:pPr>
      <w:r w:rsidRPr="00D25154">
        <w:rPr>
          <w:lang w:val="ru-RU"/>
        </w:rPr>
        <w:t xml:space="preserve">владение основами мобильности, социальной активности, конкурентоспособности, умение адаптироваться в социуме; </w:t>
      </w:r>
    </w:p>
    <w:p w:rsidR="00F23336" w:rsidRPr="00D25154" w:rsidRDefault="00F23336" w:rsidP="006D0845">
      <w:pPr>
        <w:widowControl/>
        <w:numPr>
          <w:ilvl w:val="0"/>
          <w:numId w:val="27"/>
        </w:numPr>
        <w:tabs>
          <w:tab w:val="clear" w:pos="720"/>
          <w:tab w:val="num" w:pos="180"/>
        </w:tabs>
        <w:autoSpaceDE/>
        <w:autoSpaceDN/>
        <w:adjustRightInd/>
        <w:ind w:left="0" w:firstLine="0"/>
        <w:jc w:val="both"/>
        <w:rPr>
          <w:lang w:val="ru-RU"/>
        </w:rPr>
      </w:pPr>
      <w:r w:rsidRPr="00D25154">
        <w:rPr>
          <w:lang w:val="ru-RU"/>
        </w:rPr>
        <w:t xml:space="preserve">владение знаниями, умениями и навыками общения (коммуникативная компетентность); </w:t>
      </w:r>
    </w:p>
    <w:p w:rsidR="00F23336" w:rsidRPr="00D25154" w:rsidRDefault="00F23336" w:rsidP="006D0845">
      <w:pPr>
        <w:widowControl/>
        <w:numPr>
          <w:ilvl w:val="0"/>
          <w:numId w:val="27"/>
        </w:numPr>
        <w:tabs>
          <w:tab w:val="clear" w:pos="720"/>
          <w:tab w:val="num" w:pos="180"/>
        </w:tabs>
        <w:autoSpaceDE/>
        <w:autoSpaceDN/>
        <w:adjustRightInd/>
        <w:ind w:left="0" w:firstLine="0"/>
        <w:jc w:val="both"/>
        <w:rPr>
          <w:lang w:val="ru-RU"/>
        </w:rPr>
      </w:pPr>
      <w:r w:rsidRPr="00D25154">
        <w:rPr>
          <w:lang w:val="ru-RU"/>
        </w:rPr>
        <w:t xml:space="preserve">навыки устного и письменного общения, диалог, монолог, создание и восприятие текста, знание и соблюдение традиций, этикета; кросс-культурное общение, иноязычное общение, деловая переписка, уровень воздействия рецепиента, особенности коммуникации с разными людьми. </w:t>
      </w:r>
    </w:p>
    <w:p w:rsidR="00F23336" w:rsidRPr="00D25154" w:rsidRDefault="00F23336" w:rsidP="006D0845">
      <w:pPr>
        <w:widowControl/>
        <w:numPr>
          <w:ilvl w:val="0"/>
          <w:numId w:val="27"/>
        </w:numPr>
        <w:tabs>
          <w:tab w:val="clear" w:pos="720"/>
          <w:tab w:val="num" w:pos="180"/>
        </w:tabs>
        <w:autoSpaceDE/>
        <w:autoSpaceDN/>
        <w:adjustRightInd/>
        <w:ind w:left="0" w:firstLine="0"/>
        <w:jc w:val="both"/>
        <w:rPr>
          <w:lang w:val="ru-RU"/>
        </w:rPr>
      </w:pPr>
      <w:r w:rsidRPr="00D25154">
        <w:rPr>
          <w:lang w:val="ru-RU"/>
        </w:rPr>
        <w:t xml:space="preserve">знание и соблюдение прав и обязанностей гражданина; воспитание свободы и ответственности человека, уверенности в себе, собственного достоинства, гражданского долга, самоконтроля в своих действиях, чувства патриотизма к своей Родине, малой Родине, гордости за символы государства (герб, флаг, гимн). </w:t>
      </w:r>
    </w:p>
    <w:p w:rsidR="00F23336" w:rsidRPr="00D25154" w:rsidRDefault="00F23336" w:rsidP="00191A42">
      <w:pPr>
        <w:pStyle w:val="ac"/>
        <w:spacing w:before="0" w:beforeAutospacing="0" w:after="0" w:afterAutospacing="0"/>
        <w:ind w:firstLine="720"/>
        <w:jc w:val="center"/>
        <w:rPr>
          <w:i/>
        </w:rPr>
      </w:pPr>
      <w:r w:rsidRPr="00D25154">
        <w:rPr>
          <w:bCs/>
          <w:i/>
          <w:iCs/>
        </w:rPr>
        <w:t>Уровень сформированности культуры человека</w:t>
      </w:r>
    </w:p>
    <w:p w:rsidR="00F23336" w:rsidRPr="00D25154" w:rsidRDefault="00F23336" w:rsidP="006D0845">
      <w:pPr>
        <w:widowControl/>
        <w:numPr>
          <w:ilvl w:val="0"/>
          <w:numId w:val="28"/>
        </w:numPr>
        <w:tabs>
          <w:tab w:val="clear" w:pos="720"/>
          <w:tab w:val="num" w:pos="180"/>
        </w:tabs>
        <w:autoSpaceDE/>
        <w:autoSpaceDN/>
        <w:adjustRightInd/>
        <w:ind w:left="0" w:firstLine="0"/>
        <w:jc w:val="both"/>
        <w:rPr>
          <w:lang w:val="ru-RU"/>
        </w:rPr>
      </w:pPr>
      <w:r w:rsidRPr="00D25154">
        <w:rPr>
          <w:lang w:val="ru-RU"/>
        </w:rPr>
        <w:t xml:space="preserve">культуры внешнего вида, одежды, оформления, жилища, рабочего места; </w:t>
      </w:r>
    </w:p>
    <w:p w:rsidR="00F23336" w:rsidRPr="00D25154" w:rsidRDefault="00F23336" w:rsidP="006D0845">
      <w:pPr>
        <w:widowControl/>
        <w:numPr>
          <w:ilvl w:val="0"/>
          <w:numId w:val="28"/>
        </w:numPr>
        <w:tabs>
          <w:tab w:val="clear" w:pos="720"/>
          <w:tab w:val="num" w:pos="180"/>
        </w:tabs>
        <w:autoSpaceDE/>
        <w:autoSpaceDN/>
        <w:adjustRightInd/>
        <w:ind w:left="0" w:firstLine="0"/>
        <w:jc w:val="both"/>
      </w:pPr>
      <w:r w:rsidRPr="00D25154">
        <w:t xml:space="preserve">экологической культуры; </w:t>
      </w:r>
    </w:p>
    <w:p w:rsidR="00F23336" w:rsidRPr="00D25154" w:rsidRDefault="00F23336" w:rsidP="006D0845">
      <w:pPr>
        <w:widowControl/>
        <w:numPr>
          <w:ilvl w:val="0"/>
          <w:numId w:val="28"/>
        </w:numPr>
        <w:tabs>
          <w:tab w:val="clear" w:pos="720"/>
          <w:tab w:val="num" w:pos="180"/>
        </w:tabs>
        <w:autoSpaceDE/>
        <w:autoSpaceDN/>
        <w:adjustRightInd/>
        <w:ind w:left="0" w:firstLine="0"/>
        <w:jc w:val="both"/>
        <w:rPr>
          <w:lang w:val="ru-RU"/>
        </w:rPr>
      </w:pPr>
      <w:r w:rsidRPr="00D25154">
        <w:rPr>
          <w:lang w:val="ru-RU"/>
        </w:rPr>
        <w:t xml:space="preserve">восприятие и понимание литературы и искусства; </w:t>
      </w:r>
    </w:p>
    <w:p w:rsidR="00F23336" w:rsidRPr="00D25154" w:rsidRDefault="00F23336" w:rsidP="006D0845">
      <w:pPr>
        <w:widowControl/>
        <w:numPr>
          <w:ilvl w:val="0"/>
          <w:numId w:val="28"/>
        </w:numPr>
        <w:tabs>
          <w:tab w:val="clear" w:pos="720"/>
          <w:tab w:val="num" w:pos="180"/>
        </w:tabs>
        <w:autoSpaceDE/>
        <w:autoSpaceDN/>
        <w:adjustRightInd/>
        <w:ind w:left="0" w:firstLine="0"/>
        <w:jc w:val="both"/>
        <w:rPr>
          <w:lang w:val="ru-RU"/>
        </w:rPr>
      </w:pPr>
      <w:r w:rsidRPr="00D25154">
        <w:rPr>
          <w:lang w:val="ru-RU"/>
        </w:rPr>
        <w:t xml:space="preserve">знание истории цивилизаций, собственной страны, религии; </w:t>
      </w:r>
    </w:p>
    <w:p w:rsidR="00F23336" w:rsidRPr="00D25154" w:rsidRDefault="00F23336" w:rsidP="006D0845">
      <w:pPr>
        <w:widowControl/>
        <w:numPr>
          <w:ilvl w:val="0"/>
          <w:numId w:val="28"/>
        </w:numPr>
        <w:tabs>
          <w:tab w:val="clear" w:pos="720"/>
          <w:tab w:val="num" w:pos="180"/>
        </w:tabs>
        <w:autoSpaceDE/>
        <w:autoSpaceDN/>
        <w:adjustRightInd/>
        <w:ind w:left="0" w:firstLine="0"/>
        <w:jc w:val="both"/>
        <w:rPr>
          <w:lang w:val="ru-RU"/>
        </w:rPr>
      </w:pPr>
      <w:r w:rsidRPr="00D25154">
        <w:rPr>
          <w:lang w:val="ru-RU"/>
        </w:rPr>
        <w:t xml:space="preserve">восприятие и осознание ценностей искусства, народного творчества; </w:t>
      </w:r>
    </w:p>
    <w:p w:rsidR="00F23336" w:rsidRPr="00D25154" w:rsidRDefault="00F23336" w:rsidP="006D0845">
      <w:pPr>
        <w:widowControl/>
        <w:numPr>
          <w:ilvl w:val="0"/>
          <w:numId w:val="28"/>
        </w:numPr>
        <w:tabs>
          <w:tab w:val="clear" w:pos="720"/>
          <w:tab w:val="num" w:pos="180"/>
        </w:tabs>
        <w:autoSpaceDE/>
        <w:autoSpaceDN/>
        <w:adjustRightInd/>
        <w:ind w:left="0" w:firstLine="0"/>
        <w:jc w:val="both"/>
        <w:rPr>
          <w:lang w:val="ru-RU"/>
        </w:rPr>
      </w:pPr>
      <w:r w:rsidRPr="00D25154">
        <w:rPr>
          <w:lang w:val="ru-RU"/>
        </w:rPr>
        <w:t xml:space="preserve">реализация творческого потенциала через творчество, исследовательскую и проектную деятельность, художественное конструирование, музыкально-театральная деятельность, ручной художественный труд. </w:t>
      </w:r>
    </w:p>
    <w:p w:rsidR="00F23336" w:rsidRPr="00D25154" w:rsidRDefault="00F23336" w:rsidP="00BE5BBB">
      <w:pPr>
        <w:shd w:val="clear" w:color="auto" w:fill="FFFFFF"/>
        <w:ind w:firstLine="720"/>
        <w:jc w:val="center"/>
        <w:rPr>
          <w:lang w:val="ru-RU"/>
        </w:rPr>
      </w:pPr>
      <w:r w:rsidRPr="00D25154">
        <w:rPr>
          <w:b/>
          <w:bCs/>
          <w:lang w:val="ru-RU"/>
        </w:rPr>
        <w:t>Ожидаемый результат программы</w:t>
      </w:r>
    </w:p>
    <w:p w:rsidR="00F23336" w:rsidRPr="00BE5BBB" w:rsidRDefault="00F23336" w:rsidP="00F23336">
      <w:pPr>
        <w:shd w:val="clear" w:color="auto" w:fill="FFFFFF"/>
        <w:ind w:firstLine="720"/>
        <w:jc w:val="both"/>
        <w:rPr>
          <w:i/>
          <w:lang w:val="ru-RU"/>
        </w:rPr>
      </w:pPr>
      <w:r w:rsidRPr="00BE5BBB">
        <w:rPr>
          <w:i/>
          <w:lang w:val="ru-RU"/>
        </w:rPr>
        <w:t>Компетентностный подход, реализуемый в образовательном процессе в старшей профильной школе, позволяет ожидать следующие образовательные результаты:</w:t>
      </w:r>
    </w:p>
    <w:p w:rsidR="00F23336" w:rsidRPr="00D25154" w:rsidRDefault="00BE5BBB" w:rsidP="006D0845">
      <w:pPr>
        <w:numPr>
          <w:ilvl w:val="0"/>
          <w:numId w:val="24"/>
        </w:numPr>
        <w:shd w:val="clear" w:color="auto" w:fill="FFFFFF"/>
        <w:tabs>
          <w:tab w:val="clear" w:pos="720"/>
          <w:tab w:val="num" w:pos="360"/>
        </w:tabs>
        <w:ind w:left="0" w:firstLine="0"/>
        <w:jc w:val="both"/>
        <w:rPr>
          <w:lang w:val="ru-RU"/>
        </w:rPr>
      </w:pPr>
      <w:r>
        <w:rPr>
          <w:lang w:val="ru-RU"/>
        </w:rPr>
        <w:t xml:space="preserve">достижение стандарта среднего </w:t>
      </w:r>
      <w:r w:rsidR="00F23336" w:rsidRPr="00D25154">
        <w:rPr>
          <w:lang w:val="ru-RU"/>
        </w:rPr>
        <w:t xml:space="preserve">общего образования на уровне компетентности (повышенный уровень образованности в избранной профильной области; знаний, включающий методологическую и допрофессиональную компетентность в совокупности с общекультурным развитием и социальной зрелостью выпускника), а </w:t>
      </w:r>
      <w:r w:rsidR="00F23336" w:rsidRPr="00D25154">
        <w:rPr>
          <w:spacing w:val="-3"/>
          <w:lang w:val="ru-RU"/>
        </w:rPr>
        <w:t>именно:</w:t>
      </w:r>
    </w:p>
    <w:p w:rsidR="00F23336" w:rsidRPr="00D25154" w:rsidRDefault="00F23336" w:rsidP="006D0845">
      <w:pPr>
        <w:numPr>
          <w:ilvl w:val="0"/>
          <w:numId w:val="23"/>
        </w:numPr>
        <w:shd w:val="clear" w:color="auto" w:fill="FFFFFF"/>
        <w:tabs>
          <w:tab w:val="clear" w:pos="720"/>
          <w:tab w:val="num" w:pos="180"/>
          <w:tab w:val="left" w:pos="2570"/>
        </w:tabs>
        <w:ind w:left="0" w:firstLine="0"/>
        <w:jc w:val="both"/>
        <w:rPr>
          <w:lang w:val="ru-RU"/>
        </w:rPr>
      </w:pPr>
      <w:r w:rsidRPr="00D25154">
        <w:rPr>
          <w:lang w:val="ru-RU"/>
        </w:rPr>
        <w:t>овладение обучающимися научной картиной мира в профильных предметах, включающей понятия, законы и закономерности, явления и научные факты;</w:t>
      </w:r>
    </w:p>
    <w:p w:rsidR="00F23336" w:rsidRPr="00D25154" w:rsidRDefault="00F23336" w:rsidP="006D0845">
      <w:pPr>
        <w:numPr>
          <w:ilvl w:val="0"/>
          <w:numId w:val="23"/>
        </w:numPr>
        <w:shd w:val="clear" w:color="auto" w:fill="FFFFFF"/>
        <w:tabs>
          <w:tab w:val="clear" w:pos="720"/>
          <w:tab w:val="num" w:pos="180"/>
          <w:tab w:val="left" w:pos="2549"/>
        </w:tabs>
        <w:ind w:left="0" w:firstLine="0"/>
        <w:jc w:val="both"/>
        <w:rPr>
          <w:lang w:val="ru-RU"/>
        </w:rPr>
      </w:pPr>
      <w:r w:rsidRPr="00D25154">
        <w:rPr>
          <w:lang w:val="ru-RU"/>
        </w:rPr>
        <w:t>овладение обучающимися надпредметными знаниями и умениями, необходимыми для поисковой, творческой, организационной и практической деятельности в избранном профиле достаточно высокого уровня умения действовать ответственно и самостоятельно;</w:t>
      </w:r>
    </w:p>
    <w:p w:rsidR="00F23336" w:rsidRPr="00D25154" w:rsidRDefault="00F23336" w:rsidP="006D0845">
      <w:pPr>
        <w:numPr>
          <w:ilvl w:val="0"/>
          <w:numId w:val="23"/>
        </w:numPr>
        <w:shd w:val="clear" w:color="auto" w:fill="FFFFFF"/>
        <w:tabs>
          <w:tab w:val="clear" w:pos="720"/>
          <w:tab w:val="num" w:pos="180"/>
          <w:tab w:val="left" w:pos="1325"/>
          <w:tab w:val="left" w:pos="2830"/>
        </w:tabs>
        <w:ind w:left="0" w:firstLine="0"/>
        <w:jc w:val="both"/>
        <w:rPr>
          <w:lang w:val="ru-RU"/>
        </w:rPr>
      </w:pPr>
      <w:r w:rsidRPr="00D25154">
        <w:rPr>
          <w:lang w:val="ru-RU"/>
        </w:rPr>
        <w:t>готовности к образовательному и профессиональному с</w:t>
      </w:r>
      <w:r w:rsidRPr="00D25154">
        <w:rPr>
          <w:spacing w:val="-1"/>
          <w:lang w:val="ru-RU"/>
        </w:rPr>
        <w:t>амоопределению;</w:t>
      </w:r>
    </w:p>
    <w:p w:rsidR="00F23336" w:rsidRPr="00D25154" w:rsidRDefault="00F23336" w:rsidP="006D0845">
      <w:pPr>
        <w:numPr>
          <w:ilvl w:val="0"/>
          <w:numId w:val="23"/>
        </w:numPr>
        <w:shd w:val="clear" w:color="auto" w:fill="FFFFFF"/>
        <w:tabs>
          <w:tab w:val="clear" w:pos="720"/>
          <w:tab w:val="num" w:pos="180"/>
          <w:tab w:val="left" w:pos="2772"/>
        </w:tabs>
        <w:ind w:left="0" w:firstLine="0"/>
        <w:jc w:val="both"/>
        <w:rPr>
          <w:lang w:val="ru-RU"/>
        </w:rPr>
      </w:pPr>
      <w:r w:rsidRPr="00D25154">
        <w:rPr>
          <w:lang w:val="ru-RU"/>
        </w:rPr>
        <w:t>способности оценивать свою деятельность относительно разнообразных требований, в том числе проводить ее адекватную самооценку;</w:t>
      </w:r>
    </w:p>
    <w:p w:rsidR="00F23336" w:rsidRPr="00D25154" w:rsidRDefault="00F23336" w:rsidP="006D0845">
      <w:pPr>
        <w:numPr>
          <w:ilvl w:val="0"/>
          <w:numId w:val="23"/>
        </w:numPr>
        <w:shd w:val="clear" w:color="auto" w:fill="FFFFFF"/>
        <w:tabs>
          <w:tab w:val="clear" w:pos="720"/>
          <w:tab w:val="num" w:pos="180"/>
          <w:tab w:val="left" w:pos="1318"/>
          <w:tab w:val="left" w:pos="2750"/>
        </w:tabs>
        <w:ind w:left="0" w:firstLine="0"/>
        <w:jc w:val="both"/>
        <w:rPr>
          <w:lang w:val="ru-RU"/>
        </w:rPr>
      </w:pPr>
      <w:r w:rsidRPr="00D25154">
        <w:rPr>
          <w:lang w:val="ru-RU"/>
        </w:rPr>
        <w:t>освоения видов, форм и различных ресурсов учебно-образовательной деятельности, адекватных планам на будущее;</w:t>
      </w:r>
    </w:p>
    <w:p w:rsidR="00F23336" w:rsidRPr="00D25154" w:rsidRDefault="00F23336" w:rsidP="006D0845">
      <w:pPr>
        <w:numPr>
          <w:ilvl w:val="0"/>
          <w:numId w:val="23"/>
        </w:numPr>
        <w:shd w:val="clear" w:color="auto" w:fill="FFFFFF"/>
        <w:tabs>
          <w:tab w:val="clear" w:pos="720"/>
          <w:tab w:val="num" w:pos="180"/>
          <w:tab w:val="left" w:pos="2506"/>
        </w:tabs>
        <w:ind w:left="0" w:firstLine="0"/>
        <w:jc w:val="both"/>
        <w:rPr>
          <w:lang w:val="ru-RU"/>
        </w:rPr>
      </w:pPr>
      <w:r w:rsidRPr="00D25154">
        <w:rPr>
          <w:spacing w:val="-1"/>
          <w:lang w:val="ru-RU"/>
        </w:rPr>
        <w:lastRenderedPageBreak/>
        <w:t xml:space="preserve">освоения способов разнообразной продуктивной коммуникации; </w:t>
      </w:r>
      <w:r w:rsidRPr="00D25154">
        <w:rPr>
          <w:lang w:val="ru-RU"/>
        </w:rPr>
        <w:t>понимание особенностей выбранной профессии;</w:t>
      </w:r>
    </w:p>
    <w:p w:rsidR="00F23336" w:rsidRPr="00D25154" w:rsidRDefault="00F23336" w:rsidP="006D0845">
      <w:pPr>
        <w:numPr>
          <w:ilvl w:val="1"/>
          <w:numId w:val="23"/>
        </w:numPr>
        <w:shd w:val="clear" w:color="auto" w:fill="FFFFFF"/>
        <w:tabs>
          <w:tab w:val="clear" w:pos="1440"/>
          <w:tab w:val="left" w:pos="360"/>
          <w:tab w:val="num" w:pos="1260"/>
        </w:tabs>
        <w:ind w:left="0" w:firstLine="0"/>
        <w:jc w:val="both"/>
        <w:rPr>
          <w:lang w:val="ru-RU"/>
        </w:rPr>
      </w:pPr>
      <w:r w:rsidRPr="00D25154">
        <w:rPr>
          <w:lang w:val="ru-RU"/>
        </w:rPr>
        <w:t>достижение такого уровня образованности в профильных предметных областях знания, который позволит учащимся успешно сдать вступительные экзамены в ВУЗы данного профиля и успешно продолжать в них обучение;</w:t>
      </w:r>
    </w:p>
    <w:p w:rsidR="00F23336" w:rsidRPr="00D25154" w:rsidRDefault="00F23336" w:rsidP="006D0845">
      <w:pPr>
        <w:numPr>
          <w:ilvl w:val="1"/>
          <w:numId w:val="23"/>
        </w:numPr>
        <w:shd w:val="clear" w:color="auto" w:fill="FFFFFF"/>
        <w:tabs>
          <w:tab w:val="left" w:pos="360"/>
        </w:tabs>
        <w:ind w:left="0" w:firstLine="0"/>
        <w:jc w:val="both"/>
        <w:rPr>
          <w:lang w:val="ru-RU"/>
        </w:rPr>
      </w:pPr>
      <w:r w:rsidRPr="00D25154">
        <w:rPr>
          <w:lang w:val="ru-RU"/>
        </w:rPr>
        <w:t>сформированность основных ключевых компетенций и получение социально-значимых достижений в творческой деятельности, способствующих развитию качеств личности, необходимых человеку для успешной самореализации.</w:t>
      </w:r>
    </w:p>
    <w:p w:rsidR="00F23336" w:rsidRPr="00D25154" w:rsidRDefault="00F23336" w:rsidP="00F23336">
      <w:pPr>
        <w:shd w:val="clear" w:color="auto" w:fill="FFFFFF"/>
        <w:ind w:firstLine="720"/>
        <w:jc w:val="both"/>
        <w:rPr>
          <w:lang w:val="ru-RU"/>
        </w:rPr>
      </w:pPr>
      <w:r w:rsidRPr="00D25154">
        <w:rPr>
          <w:lang w:val="ru-RU"/>
        </w:rPr>
        <w:t xml:space="preserve">Поскольку форма и содержание образовательного процесса направлены на достижения этих результатов, </w:t>
      </w:r>
      <w:r w:rsidR="00BF3DDA">
        <w:rPr>
          <w:lang w:val="ru-RU"/>
        </w:rPr>
        <w:t>целесообразно рассчитывать</w:t>
      </w:r>
      <w:r w:rsidRPr="00D25154">
        <w:rPr>
          <w:lang w:val="ru-RU"/>
        </w:rPr>
        <w:t xml:space="preserve">, что </w:t>
      </w:r>
      <w:r w:rsidRPr="00D25154">
        <w:rPr>
          <w:i/>
          <w:iCs/>
          <w:lang w:val="ru-RU"/>
        </w:rPr>
        <w:t xml:space="preserve">выпускник старшей профильной школы </w:t>
      </w:r>
      <w:r w:rsidRPr="00D25154">
        <w:rPr>
          <w:lang w:val="ru-RU"/>
        </w:rPr>
        <w:t>будет конкурентоспособен, его образовательная  подготовка будет отвечать требованиям современного общества и рынка труда, что он сможет найти свое место в жизни,  будет достоин города и страны, в которой он живет.</w:t>
      </w:r>
    </w:p>
    <w:p w:rsidR="00F23336" w:rsidRDefault="00F23336" w:rsidP="00F23336">
      <w:pPr>
        <w:ind w:firstLine="720"/>
        <w:jc w:val="center"/>
        <w:rPr>
          <w:b/>
          <w:lang w:val="ru-RU"/>
        </w:rPr>
      </w:pPr>
    </w:p>
    <w:p w:rsidR="00F23336" w:rsidRPr="00D25154" w:rsidRDefault="00F23336" w:rsidP="002C49ED">
      <w:pPr>
        <w:jc w:val="center"/>
        <w:rPr>
          <w:b/>
          <w:lang w:val="ru-RU"/>
        </w:rPr>
      </w:pPr>
      <w:r w:rsidRPr="00D25154">
        <w:rPr>
          <w:b/>
          <w:lang w:val="ru-RU"/>
        </w:rPr>
        <w:t>1.3. Система оценки достижения планируемых результатов освоения основной образовательной программы среднего  общего образования</w:t>
      </w:r>
    </w:p>
    <w:p w:rsidR="00191A42" w:rsidRPr="00D25154" w:rsidRDefault="00191A42" w:rsidP="00191A42">
      <w:pPr>
        <w:rPr>
          <w:b/>
          <w:lang w:val="ru-RU"/>
        </w:rPr>
      </w:pPr>
    </w:p>
    <w:p w:rsidR="00F23336" w:rsidRPr="002C49ED" w:rsidRDefault="00F23336" w:rsidP="00F23336">
      <w:pPr>
        <w:ind w:firstLine="720"/>
        <w:jc w:val="both"/>
        <w:rPr>
          <w:lang w:val="ru-RU"/>
        </w:rPr>
      </w:pPr>
      <w:r w:rsidRPr="002C49ED">
        <w:rPr>
          <w:b/>
          <w:bCs/>
          <w:lang w:val="ru-RU"/>
        </w:rPr>
        <w:t>Уровень образованности</w:t>
      </w:r>
      <w:r w:rsidR="002C49ED">
        <w:rPr>
          <w:b/>
          <w:bCs/>
          <w:lang w:val="ru-RU"/>
        </w:rPr>
        <w:t xml:space="preserve"> </w:t>
      </w:r>
      <w:r w:rsidRPr="002C49ED">
        <w:rPr>
          <w:b/>
          <w:bCs/>
          <w:lang w:val="ru-RU"/>
        </w:rPr>
        <w:t>учащихся</w:t>
      </w:r>
      <w:r w:rsidRPr="002C49ED">
        <w:rPr>
          <w:lang w:val="ru-RU"/>
        </w:rPr>
        <w:t xml:space="preserve"> 10-11 классов определяется:</w:t>
      </w:r>
    </w:p>
    <w:p w:rsidR="00F23336" w:rsidRPr="00D25154" w:rsidRDefault="00F23336" w:rsidP="006D0845">
      <w:pPr>
        <w:widowControl/>
        <w:numPr>
          <w:ilvl w:val="0"/>
          <w:numId w:val="9"/>
        </w:numPr>
        <w:tabs>
          <w:tab w:val="num" w:pos="360"/>
        </w:tabs>
        <w:suppressAutoHyphens/>
        <w:autoSpaceDE/>
        <w:autoSpaceDN/>
        <w:adjustRightInd/>
        <w:ind w:left="0" w:firstLine="0"/>
        <w:jc w:val="both"/>
        <w:rPr>
          <w:lang w:val="ru-RU"/>
        </w:rPr>
      </w:pPr>
      <w:r w:rsidRPr="00D25154">
        <w:rPr>
          <w:lang w:val="ru-RU"/>
        </w:rPr>
        <w:t>достижениями в предметных областях при овладении знаниями и умениями по учебным предметам;</w:t>
      </w:r>
    </w:p>
    <w:p w:rsidR="00F23336" w:rsidRPr="00D25154" w:rsidRDefault="00F23336" w:rsidP="006D0845">
      <w:pPr>
        <w:widowControl/>
        <w:numPr>
          <w:ilvl w:val="0"/>
          <w:numId w:val="9"/>
        </w:numPr>
        <w:tabs>
          <w:tab w:val="num" w:pos="360"/>
        </w:tabs>
        <w:suppressAutoHyphens/>
        <w:autoSpaceDE/>
        <w:autoSpaceDN/>
        <w:adjustRightInd/>
        <w:ind w:left="0" w:firstLine="0"/>
        <w:jc w:val="both"/>
        <w:rPr>
          <w:lang w:val="ru-RU"/>
        </w:rPr>
      </w:pPr>
      <w:r w:rsidRPr="00D25154">
        <w:rPr>
          <w:lang w:val="ru-RU"/>
        </w:rPr>
        <w:t>развитием личностных качеств в процессе познания (эмоциональной, эстетической, интеллектуальной, нравственно-волевой сферы);</w:t>
      </w:r>
    </w:p>
    <w:p w:rsidR="00F23336" w:rsidRPr="00D25154" w:rsidRDefault="00F23336" w:rsidP="006D0845">
      <w:pPr>
        <w:widowControl/>
        <w:numPr>
          <w:ilvl w:val="0"/>
          <w:numId w:val="9"/>
        </w:numPr>
        <w:tabs>
          <w:tab w:val="num" w:pos="360"/>
        </w:tabs>
        <w:suppressAutoHyphens/>
        <w:autoSpaceDE/>
        <w:autoSpaceDN/>
        <w:adjustRightInd/>
        <w:ind w:left="0" w:firstLine="0"/>
        <w:jc w:val="both"/>
        <w:rPr>
          <w:lang w:val="ru-RU"/>
        </w:rPr>
      </w:pPr>
      <w:r w:rsidRPr="00D25154">
        <w:rPr>
          <w:lang w:val="ru-RU"/>
        </w:rPr>
        <w:t>готовностью к решению социально-значимых задач на основе развития процессов самопознания и соблюдения нравственных норм;</w:t>
      </w:r>
    </w:p>
    <w:p w:rsidR="00F23336" w:rsidRPr="00D25154" w:rsidRDefault="00F23336" w:rsidP="006D0845">
      <w:pPr>
        <w:pStyle w:val="af3"/>
        <w:numPr>
          <w:ilvl w:val="0"/>
          <w:numId w:val="9"/>
        </w:numPr>
        <w:tabs>
          <w:tab w:val="num" w:pos="360"/>
        </w:tabs>
        <w:suppressAutoHyphens/>
        <w:spacing w:after="0"/>
        <w:ind w:left="0" w:firstLine="0"/>
        <w:jc w:val="both"/>
      </w:pPr>
      <w:r w:rsidRPr="00D25154">
        <w:t>по результатам олимпиад и конкурсов;</w:t>
      </w:r>
    </w:p>
    <w:p w:rsidR="00F23336" w:rsidRPr="00D25154" w:rsidRDefault="00F23336" w:rsidP="006D0845">
      <w:pPr>
        <w:pStyle w:val="af3"/>
        <w:numPr>
          <w:ilvl w:val="0"/>
          <w:numId w:val="9"/>
        </w:numPr>
        <w:tabs>
          <w:tab w:val="num" w:pos="360"/>
        </w:tabs>
        <w:suppressAutoHyphens/>
        <w:spacing w:after="0"/>
        <w:ind w:left="0" w:firstLine="0"/>
        <w:jc w:val="both"/>
      </w:pPr>
      <w:r w:rsidRPr="00D25154">
        <w:t>по уровню сформированности исследовательской культуры (результаты работы над реферативным исследованием).</w:t>
      </w:r>
    </w:p>
    <w:p w:rsidR="00F23336" w:rsidRPr="00D25154" w:rsidRDefault="00F23336" w:rsidP="00F23336">
      <w:pPr>
        <w:ind w:firstLine="720"/>
        <w:rPr>
          <w:b/>
          <w:bCs/>
          <w:lang w:val="ru-RU"/>
        </w:rPr>
      </w:pPr>
    </w:p>
    <w:p w:rsidR="00F23336" w:rsidRPr="002C49ED" w:rsidRDefault="00F23336" w:rsidP="00F23336">
      <w:pPr>
        <w:ind w:firstLine="720"/>
        <w:rPr>
          <w:lang w:val="ru-RU"/>
        </w:rPr>
      </w:pPr>
      <w:r w:rsidRPr="002C49ED">
        <w:rPr>
          <w:b/>
          <w:bCs/>
          <w:lang w:val="ru-RU"/>
        </w:rPr>
        <w:t>Формы аттестации</w:t>
      </w:r>
      <w:r w:rsidR="002C49ED">
        <w:rPr>
          <w:b/>
          <w:bCs/>
          <w:lang w:val="ru-RU"/>
        </w:rPr>
        <w:t xml:space="preserve"> </w:t>
      </w:r>
      <w:r w:rsidRPr="002C49ED">
        <w:rPr>
          <w:b/>
          <w:bCs/>
          <w:lang w:val="ru-RU"/>
        </w:rPr>
        <w:t>достижений учащихся</w:t>
      </w:r>
      <w:r w:rsidRPr="002C49ED">
        <w:rPr>
          <w:lang w:val="ru-RU"/>
        </w:rPr>
        <w:t xml:space="preserve"> 10-11 классов:</w:t>
      </w:r>
    </w:p>
    <w:p w:rsidR="00F23336" w:rsidRPr="00D25154" w:rsidRDefault="00F23336" w:rsidP="006D0845">
      <w:pPr>
        <w:widowControl/>
        <w:numPr>
          <w:ilvl w:val="0"/>
          <w:numId w:val="11"/>
        </w:numPr>
        <w:tabs>
          <w:tab w:val="num" w:pos="360"/>
        </w:tabs>
        <w:suppressAutoHyphens/>
        <w:autoSpaceDE/>
        <w:autoSpaceDN/>
        <w:adjustRightInd/>
        <w:ind w:left="0" w:firstLine="0"/>
      </w:pPr>
      <w:r w:rsidRPr="00D25154">
        <w:t>текущая успеваемость по предметам;</w:t>
      </w:r>
    </w:p>
    <w:p w:rsidR="00F23336" w:rsidRPr="00D25154" w:rsidRDefault="00F23336" w:rsidP="006D0845">
      <w:pPr>
        <w:widowControl/>
        <w:numPr>
          <w:ilvl w:val="0"/>
          <w:numId w:val="11"/>
        </w:numPr>
        <w:tabs>
          <w:tab w:val="num" w:pos="360"/>
        </w:tabs>
        <w:suppressAutoHyphens/>
        <w:autoSpaceDE/>
        <w:autoSpaceDN/>
        <w:adjustRightInd/>
        <w:ind w:left="0" w:firstLine="0"/>
        <w:rPr>
          <w:lang w:val="ru-RU"/>
        </w:rPr>
      </w:pPr>
      <w:r w:rsidRPr="00D25154">
        <w:rPr>
          <w:lang w:val="ru-RU"/>
        </w:rPr>
        <w:t>портфолио личностных достижений (анализ внеучебной активности учащихся);</w:t>
      </w:r>
    </w:p>
    <w:p w:rsidR="00191A42" w:rsidRPr="00D25154" w:rsidRDefault="00191A42" w:rsidP="006D0845">
      <w:pPr>
        <w:widowControl/>
        <w:numPr>
          <w:ilvl w:val="0"/>
          <w:numId w:val="11"/>
        </w:numPr>
        <w:tabs>
          <w:tab w:val="num" w:pos="360"/>
        </w:tabs>
        <w:suppressAutoHyphens/>
        <w:autoSpaceDE/>
        <w:autoSpaceDN/>
        <w:adjustRightInd/>
        <w:ind w:left="0" w:firstLine="0"/>
        <w:rPr>
          <w:lang w:val="ru-RU"/>
        </w:rPr>
      </w:pPr>
      <w:r w:rsidRPr="00D25154">
        <w:rPr>
          <w:lang w:val="ru-RU"/>
        </w:rPr>
        <w:t>промежуточная аттестация;</w:t>
      </w:r>
    </w:p>
    <w:p w:rsidR="00F23336" w:rsidRPr="00D25154" w:rsidRDefault="00F23336" w:rsidP="006D0845">
      <w:pPr>
        <w:widowControl/>
        <w:numPr>
          <w:ilvl w:val="0"/>
          <w:numId w:val="11"/>
        </w:numPr>
        <w:tabs>
          <w:tab w:val="num" w:pos="360"/>
        </w:tabs>
        <w:suppressAutoHyphens/>
        <w:autoSpaceDE/>
        <w:autoSpaceDN/>
        <w:adjustRightInd/>
        <w:ind w:left="0" w:firstLine="0"/>
      </w:pPr>
      <w:r w:rsidRPr="00D25154">
        <w:t>государственная итоговая аттеста</w:t>
      </w:r>
      <w:r w:rsidR="002C49ED">
        <w:rPr>
          <w:lang w:val="ru-RU"/>
        </w:rPr>
        <w:t>ц</w:t>
      </w:r>
      <w:r w:rsidRPr="00D25154">
        <w:t>ия.</w:t>
      </w:r>
    </w:p>
    <w:p w:rsidR="00F23336" w:rsidRPr="00D25154" w:rsidRDefault="00F23336" w:rsidP="00F23336">
      <w:pPr>
        <w:ind w:firstLine="720"/>
        <w:jc w:val="both"/>
        <w:rPr>
          <w:b/>
          <w:bCs/>
        </w:rPr>
      </w:pPr>
    </w:p>
    <w:p w:rsidR="00F23336" w:rsidRPr="00D25154" w:rsidRDefault="00F23336" w:rsidP="00F23336">
      <w:pPr>
        <w:ind w:firstLine="720"/>
        <w:jc w:val="both"/>
        <w:rPr>
          <w:lang w:val="ru-RU"/>
        </w:rPr>
      </w:pPr>
      <w:r w:rsidRPr="00D25154">
        <w:rPr>
          <w:b/>
          <w:bCs/>
          <w:lang w:val="ru-RU"/>
        </w:rPr>
        <w:t>Оценка качества знаний и уменийучащихся</w:t>
      </w:r>
      <w:r w:rsidRPr="00D25154">
        <w:rPr>
          <w:lang w:val="ru-RU"/>
        </w:rPr>
        <w:t xml:space="preserve"> 10-11 классов проводится в форме:</w:t>
      </w:r>
    </w:p>
    <w:p w:rsidR="00F23336" w:rsidRPr="00D25154" w:rsidRDefault="00F23336" w:rsidP="006D0845">
      <w:pPr>
        <w:widowControl/>
        <w:numPr>
          <w:ilvl w:val="0"/>
          <w:numId w:val="9"/>
        </w:numPr>
        <w:tabs>
          <w:tab w:val="num" w:pos="360"/>
        </w:tabs>
        <w:suppressAutoHyphens/>
        <w:autoSpaceDE/>
        <w:autoSpaceDN/>
        <w:adjustRightInd/>
        <w:ind w:left="0" w:firstLine="0"/>
        <w:jc w:val="both"/>
        <w:rPr>
          <w:lang w:val="ru-RU"/>
        </w:rPr>
      </w:pPr>
      <w:r w:rsidRPr="00D25154">
        <w:rPr>
          <w:lang w:val="ru-RU"/>
        </w:rPr>
        <w:t>плановых контрольных работ (согласно календарно-тематическому планированию по учебным предметам);</w:t>
      </w:r>
    </w:p>
    <w:p w:rsidR="00F23336" w:rsidRPr="00D25154" w:rsidRDefault="00F23336" w:rsidP="006D0845">
      <w:pPr>
        <w:widowControl/>
        <w:numPr>
          <w:ilvl w:val="0"/>
          <w:numId w:val="9"/>
        </w:numPr>
        <w:tabs>
          <w:tab w:val="num" w:pos="360"/>
        </w:tabs>
        <w:suppressAutoHyphens/>
        <w:autoSpaceDE/>
        <w:autoSpaceDN/>
        <w:adjustRightInd/>
        <w:ind w:left="0" w:firstLine="0"/>
        <w:jc w:val="both"/>
        <w:rPr>
          <w:lang w:val="ru-RU"/>
        </w:rPr>
      </w:pPr>
      <w:r w:rsidRPr="00D25154">
        <w:rPr>
          <w:lang w:val="ru-RU"/>
        </w:rPr>
        <w:t>срезовых контрольных работ, выявляющих степень усвоения учебного материала по одной теме или всему курсу;</w:t>
      </w:r>
    </w:p>
    <w:p w:rsidR="00F23336" w:rsidRPr="00D25154" w:rsidRDefault="00F23336" w:rsidP="006D0845">
      <w:pPr>
        <w:widowControl/>
        <w:numPr>
          <w:ilvl w:val="0"/>
          <w:numId w:val="9"/>
        </w:numPr>
        <w:tabs>
          <w:tab w:val="num" w:pos="360"/>
        </w:tabs>
        <w:suppressAutoHyphens/>
        <w:autoSpaceDE/>
        <w:autoSpaceDN/>
        <w:adjustRightInd/>
        <w:ind w:left="0" w:firstLine="0"/>
        <w:jc w:val="both"/>
      </w:pPr>
      <w:r w:rsidRPr="00D25154">
        <w:t>диагностических контрольных работ;</w:t>
      </w:r>
    </w:p>
    <w:p w:rsidR="00F23336" w:rsidRPr="00D25154" w:rsidRDefault="00F23336" w:rsidP="006D0845">
      <w:pPr>
        <w:widowControl/>
        <w:numPr>
          <w:ilvl w:val="0"/>
          <w:numId w:val="9"/>
        </w:numPr>
        <w:tabs>
          <w:tab w:val="num" w:pos="360"/>
        </w:tabs>
        <w:suppressAutoHyphens/>
        <w:autoSpaceDE/>
        <w:autoSpaceDN/>
        <w:adjustRightInd/>
        <w:ind w:left="0" w:firstLine="0"/>
        <w:jc w:val="both"/>
        <w:rPr>
          <w:lang w:val="ru-RU"/>
        </w:rPr>
      </w:pPr>
      <w:r w:rsidRPr="00D25154">
        <w:rPr>
          <w:lang w:val="ru-RU"/>
        </w:rPr>
        <w:t>тестов, помогающих изучить различные аспекты учебной деятельности;</w:t>
      </w:r>
    </w:p>
    <w:p w:rsidR="00F23336" w:rsidRPr="00D25154" w:rsidRDefault="00F23336" w:rsidP="006D0845">
      <w:pPr>
        <w:widowControl/>
        <w:numPr>
          <w:ilvl w:val="0"/>
          <w:numId w:val="9"/>
        </w:numPr>
        <w:tabs>
          <w:tab w:val="num" w:pos="360"/>
        </w:tabs>
        <w:suppressAutoHyphens/>
        <w:autoSpaceDE/>
        <w:autoSpaceDN/>
        <w:adjustRightInd/>
        <w:ind w:left="0" w:firstLine="0"/>
        <w:jc w:val="both"/>
      </w:pPr>
      <w:r w:rsidRPr="00D25154">
        <w:t>зачетов;</w:t>
      </w:r>
    </w:p>
    <w:p w:rsidR="00F23336" w:rsidRPr="00D25154" w:rsidRDefault="00F23336" w:rsidP="006D0845">
      <w:pPr>
        <w:widowControl/>
        <w:numPr>
          <w:ilvl w:val="0"/>
          <w:numId w:val="9"/>
        </w:numPr>
        <w:tabs>
          <w:tab w:val="num" w:pos="360"/>
        </w:tabs>
        <w:suppressAutoHyphens/>
        <w:autoSpaceDE/>
        <w:autoSpaceDN/>
        <w:adjustRightInd/>
        <w:ind w:left="0" w:firstLine="0"/>
        <w:jc w:val="both"/>
      </w:pPr>
      <w:r w:rsidRPr="00D25154">
        <w:t>творческих работ;</w:t>
      </w:r>
    </w:p>
    <w:p w:rsidR="00F23336" w:rsidRPr="00D25154" w:rsidRDefault="00F23336" w:rsidP="006D0845">
      <w:pPr>
        <w:widowControl/>
        <w:numPr>
          <w:ilvl w:val="0"/>
          <w:numId w:val="9"/>
        </w:numPr>
        <w:tabs>
          <w:tab w:val="num" w:pos="360"/>
        </w:tabs>
        <w:suppressAutoHyphens/>
        <w:autoSpaceDE/>
        <w:autoSpaceDN/>
        <w:adjustRightInd/>
        <w:ind w:left="0" w:firstLine="0"/>
        <w:jc w:val="both"/>
      </w:pPr>
      <w:r w:rsidRPr="00D25154">
        <w:t>докладов учащихся;</w:t>
      </w:r>
    </w:p>
    <w:p w:rsidR="00F23336" w:rsidRPr="00D25154" w:rsidRDefault="00F23336" w:rsidP="006D0845">
      <w:pPr>
        <w:widowControl/>
        <w:numPr>
          <w:ilvl w:val="0"/>
          <w:numId w:val="9"/>
        </w:numPr>
        <w:tabs>
          <w:tab w:val="num" w:pos="360"/>
        </w:tabs>
        <w:suppressAutoHyphens/>
        <w:autoSpaceDE/>
        <w:autoSpaceDN/>
        <w:adjustRightInd/>
        <w:ind w:left="0" w:firstLine="0"/>
        <w:jc w:val="both"/>
      </w:pPr>
      <w:r w:rsidRPr="00D25154">
        <w:t>реферативных работ.</w:t>
      </w:r>
    </w:p>
    <w:p w:rsidR="00F23336" w:rsidRPr="00D25154" w:rsidRDefault="00F23336" w:rsidP="00F23336">
      <w:pPr>
        <w:ind w:firstLine="720"/>
        <w:jc w:val="both"/>
        <w:rPr>
          <w:b/>
          <w:bCs/>
        </w:rPr>
      </w:pPr>
      <w:r w:rsidRPr="00D25154">
        <w:rPr>
          <w:b/>
          <w:bCs/>
        </w:rPr>
        <w:t xml:space="preserve">Достижения учащихся </w:t>
      </w:r>
      <w:r w:rsidRPr="00D25154">
        <w:t>10-11 классов определяются:</w:t>
      </w:r>
    </w:p>
    <w:p w:rsidR="00F23336" w:rsidRPr="00D25154" w:rsidRDefault="00F23336" w:rsidP="006D0845">
      <w:pPr>
        <w:widowControl/>
        <w:numPr>
          <w:ilvl w:val="0"/>
          <w:numId w:val="10"/>
        </w:numPr>
        <w:tabs>
          <w:tab w:val="num" w:pos="360"/>
        </w:tabs>
        <w:suppressAutoHyphens/>
        <w:autoSpaceDE/>
        <w:autoSpaceDN/>
        <w:adjustRightInd/>
        <w:ind w:left="0" w:firstLine="0"/>
        <w:jc w:val="both"/>
      </w:pPr>
      <w:r w:rsidRPr="00D25154">
        <w:t>по результатам контроля знаний,</w:t>
      </w:r>
    </w:p>
    <w:p w:rsidR="00F23336" w:rsidRPr="00D25154" w:rsidRDefault="00F23336" w:rsidP="006D0845">
      <w:pPr>
        <w:widowControl/>
        <w:numPr>
          <w:ilvl w:val="0"/>
          <w:numId w:val="10"/>
        </w:numPr>
        <w:tabs>
          <w:tab w:val="num" w:pos="360"/>
        </w:tabs>
        <w:suppressAutoHyphens/>
        <w:autoSpaceDE/>
        <w:autoSpaceDN/>
        <w:adjustRightInd/>
        <w:ind w:left="0" w:firstLine="0"/>
        <w:jc w:val="both"/>
        <w:rPr>
          <w:lang w:val="ru-RU"/>
        </w:rPr>
      </w:pPr>
      <w:r w:rsidRPr="00D25154">
        <w:rPr>
          <w:lang w:val="ru-RU"/>
        </w:rPr>
        <w:t xml:space="preserve">по динамике успеваемости по полугодиям и результатам учебного года; </w:t>
      </w:r>
    </w:p>
    <w:p w:rsidR="00F23336" w:rsidRPr="00D25154" w:rsidRDefault="00F23336" w:rsidP="006D0845">
      <w:pPr>
        <w:widowControl/>
        <w:numPr>
          <w:ilvl w:val="0"/>
          <w:numId w:val="10"/>
        </w:numPr>
        <w:tabs>
          <w:tab w:val="num" w:pos="360"/>
        </w:tabs>
        <w:suppressAutoHyphens/>
        <w:autoSpaceDE/>
        <w:autoSpaceDN/>
        <w:adjustRightInd/>
        <w:ind w:left="0" w:firstLine="0"/>
        <w:jc w:val="both"/>
      </w:pPr>
      <w:r w:rsidRPr="00D25154">
        <w:lastRenderedPageBreak/>
        <w:t>по результатам экзаменов.</w:t>
      </w:r>
    </w:p>
    <w:p w:rsidR="00F23336" w:rsidRPr="00D25154" w:rsidRDefault="00F23336" w:rsidP="00F23336">
      <w:pPr>
        <w:ind w:firstLine="720"/>
        <w:rPr>
          <w:lang w:val="ru-RU"/>
        </w:rPr>
      </w:pPr>
      <w:r w:rsidRPr="00D25154">
        <w:rPr>
          <w:b/>
          <w:bCs/>
          <w:lang w:val="ru-RU"/>
        </w:rPr>
        <w:t xml:space="preserve">Формы итогового контроля </w:t>
      </w:r>
      <w:r w:rsidRPr="00D25154">
        <w:rPr>
          <w:lang w:val="ru-RU"/>
        </w:rPr>
        <w:t>в 10-11 классах:</w:t>
      </w:r>
    </w:p>
    <w:p w:rsidR="00F23336" w:rsidRPr="00D25154" w:rsidRDefault="00F23336" w:rsidP="006D0845">
      <w:pPr>
        <w:widowControl/>
        <w:numPr>
          <w:ilvl w:val="0"/>
          <w:numId w:val="12"/>
        </w:numPr>
        <w:tabs>
          <w:tab w:val="num" w:pos="360"/>
        </w:tabs>
        <w:suppressAutoHyphens/>
        <w:autoSpaceDE/>
        <w:autoSpaceDN/>
        <w:adjustRightInd/>
        <w:ind w:left="0" w:firstLine="0"/>
        <w:jc w:val="both"/>
      </w:pPr>
      <w:r w:rsidRPr="00D25154">
        <w:t>итоговая контрольная работа;</w:t>
      </w:r>
    </w:p>
    <w:p w:rsidR="00F23336" w:rsidRPr="00D25154" w:rsidRDefault="00F23336" w:rsidP="006D0845">
      <w:pPr>
        <w:widowControl/>
        <w:numPr>
          <w:ilvl w:val="0"/>
          <w:numId w:val="12"/>
        </w:numPr>
        <w:tabs>
          <w:tab w:val="num" w:pos="360"/>
        </w:tabs>
        <w:suppressAutoHyphens/>
        <w:autoSpaceDE/>
        <w:autoSpaceDN/>
        <w:adjustRightInd/>
        <w:ind w:left="0" w:firstLine="0"/>
        <w:jc w:val="both"/>
        <w:rPr>
          <w:lang w:val="ru-RU"/>
        </w:rPr>
      </w:pPr>
      <w:r w:rsidRPr="00D25154">
        <w:rPr>
          <w:lang w:val="ru-RU"/>
        </w:rPr>
        <w:t>итоговый опрос (письменный или устный);</w:t>
      </w:r>
    </w:p>
    <w:p w:rsidR="00F23336" w:rsidRPr="00D25154" w:rsidRDefault="00F23336" w:rsidP="006D0845">
      <w:pPr>
        <w:widowControl/>
        <w:numPr>
          <w:ilvl w:val="0"/>
          <w:numId w:val="12"/>
        </w:numPr>
        <w:tabs>
          <w:tab w:val="num" w:pos="360"/>
        </w:tabs>
        <w:suppressAutoHyphens/>
        <w:autoSpaceDE/>
        <w:autoSpaceDN/>
        <w:adjustRightInd/>
        <w:ind w:left="0" w:firstLine="0"/>
        <w:jc w:val="both"/>
      </w:pPr>
      <w:r w:rsidRPr="00D25154">
        <w:t>тестирование;</w:t>
      </w:r>
    </w:p>
    <w:p w:rsidR="00F23336" w:rsidRPr="00D25154" w:rsidRDefault="006F5A72" w:rsidP="006D0845">
      <w:pPr>
        <w:widowControl/>
        <w:numPr>
          <w:ilvl w:val="0"/>
          <w:numId w:val="12"/>
        </w:numPr>
        <w:tabs>
          <w:tab w:val="num" w:pos="360"/>
        </w:tabs>
        <w:suppressAutoHyphens/>
        <w:autoSpaceDE/>
        <w:autoSpaceDN/>
        <w:adjustRightInd/>
        <w:ind w:left="0" w:firstLine="0"/>
        <w:jc w:val="both"/>
      </w:pPr>
      <w:r>
        <w:t>зач</w:t>
      </w:r>
      <w:r>
        <w:rPr>
          <w:lang w:val="ru-RU"/>
        </w:rPr>
        <w:t>ё</w:t>
      </w:r>
      <w:r w:rsidR="00F23336" w:rsidRPr="00D25154">
        <w:t>т;</w:t>
      </w:r>
    </w:p>
    <w:p w:rsidR="00F23336" w:rsidRPr="00D25154" w:rsidRDefault="00F23336" w:rsidP="006D0845">
      <w:pPr>
        <w:widowControl/>
        <w:numPr>
          <w:ilvl w:val="0"/>
          <w:numId w:val="12"/>
        </w:numPr>
        <w:tabs>
          <w:tab w:val="num" w:pos="360"/>
        </w:tabs>
        <w:suppressAutoHyphens/>
        <w:autoSpaceDE/>
        <w:autoSpaceDN/>
        <w:adjustRightInd/>
        <w:ind w:left="0" w:firstLine="0"/>
        <w:jc w:val="both"/>
      </w:pPr>
      <w:r w:rsidRPr="00D25154">
        <w:t>экзамены</w:t>
      </w:r>
      <w:r w:rsidR="00743846">
        <w:rPr>
          <w:lang w:val="ru-RU"/>
        </w:rPr>
        <w:t xml:space="preserve"> (11 класс)</w:t>
      </w:r>
      <w:r w:rsidRPr="00D25154">
        <w:t>.</w:t>
      </w:r>
    </w:p>
    <w:p w:rsidR="002C49ED" w:rsidRPr="002C49ED" w:rsidRDefault="002C49ED" w:rsidP="002C49ED">
      <w:pPr>
        <w:ind w:firstLine="708"/>
        <w:jc w:val="both"/>
        <w:rPr>
          <w:color w:val="000000"/>
          <w:spacing w:val="-1"/>
          <w:lang w:val="ru-RU"/>
        </w:rPr>
      </w:pPr>
      <w:r w:rsidRPr="002C49ED">
        <w:rPr>
          <w:b/>
          <w:lang w:val="ru-RU"/>
        </w:rPr>
        <w:t xml:space="preserve">Текущий контроль успеваемости </w:t>
      </w:r>
      <w:r w:rsidRPr="002C49ED">
        <w:rPr>
          <w:lang w:val="ru-RU"/>
        </w:rPr>
        <w:t>обучающихся осуществляется учителями по пятибалльной системе: «5»</w:t>
      </w:r>
      <w:r w:rsidRPr="00690D05">
        <w:t> </w:t>
      </w:r>
      <w:r w:rsidRPr="002C49ED">
        <w:rPr>
          <w:lang w:val="ru-RU"/>
        </w:rPr>
        <w:t>(«отлично»), «4»</w:t>
      </w:r>
      <w:r w:rsidRPr="00690D05">
        <w:t> </w:t>
      </w:r>
      <w:r w:rsidRPr="002C49ED">
        <w:rPr>
          <w:lang w:val="ru-RU"/>
        </w:rPr>
        <w:t>(«хорошо»), «3» («удовлетворительно»), «2» («неудовлетворительно»).</w:t>
      </w:r>
      <w:r w:rsidRPr="002C49ED">
        <w:rPr>
          <w:color w:val="000000"/>
          <w:spacing w:val="8"/>
          <w:lang w:val="ru-RU"/>
        </w:rPr>
        <w:t xml:space="preserve"> Минимальный балл – 2 (неудовлетворительно); макси</w:t>
      </w:r>
      <w:r w:rsidRPr="002C49ED">
        <w:rPr>
          <w:color w:val="000000"/>
          <w:spacing w:val="-1"/>
          <w:lang w:val="ru-RU"/>
        </w:rPr>
        <w:t xml:space="preserve">мальный балл – 5 (отлично). </w:t>
      </w:r>
    </w:p>
    <w:p w:rsidR="002C49ED" w:rsidRPr="002C49ED" w:rsidRDefault="002C49ED" w:rsidP="002C49ED">
      <w:pPr>
        <w:ind w:firstLine="709"/>
        <w:jc w:val="both"/>
        <w:rPr>
          <w:lang w:val="ru-RU"/>
        </w:rPr>
      </w:pPr>
      <w:r w:rsidRPr="002C49ED">
        <w:rPr>
          <w:lang w:val="ru-RU"/>
        </w:rPr>
        <w:t>Текущий контроль успеваемости обучающихся проводится:</w:t>
      </w:r>
    </w:p>
    <w:p w:rsidR="002C49ED" w:rsidRPr="002C49ED" w:rsidRDefault="002C49ED" w:rsidP="002C49ED">
      <w:pPr>
        <w:jc w:val="both"/>
        <w:rPr>
          <w:lang w:val="ru-RU"/>
        </w:rPr>
      </w:pPr>
      <w:r w:rsidRPr="002C49ED">
        <w:rPr>
          <w:lang w:val="ru-RU"/>
        </w:rPr>
        <w:t>- поурочно, потемно;</w:t>
      </w:r>
    </w:p>
    <w:p w:rsidR="002C49ED" w:rsidRPr="002C49ED" w:rsidRDefault="002C49ED" w:rsidP="002C49ED">
      <w:pPr>
        <w:jc w:val="both"/>
        <w:rPr>
          <w:lang w:val="ru-RU"/>
        </w:rPr>
      </w:pPr>
      <w:r w:rsidRPr="002C49ED">
        <w:rPr>
          <w:lang w:val="ru-RU"/>
        </w:rPr>
        <w:t>- по учебным четвертям/полугодиям;</w:t>
      </w:r>
    </w:p>
    <w:p w:rsidR="002C49ED" w:rsidRPr="002C49ED" w:rsidRDefault="002C49ED" w:rsidP="002C49ED">
      <w:pPr>
        <w:jc w:val="both"/>
        <w:rPr>
          <w:lang w:val="ru-RU"/>
        </w:rPr>
      </w:pPr>
      <w:r w:rsidRPr="002C49ED">
        <w:rPr>
          <w:lang w:val="ru-RU"/>
        </w:rPr>
        <w:t>- в форме диагностики (стартовой, промежуточной, итоговой); устных и письменных ответов; защиты проектов и др.;</w:t>
      </w:r>
    </w:p>
    <w:p w:rsidR="002C49ED" w:rsidRPr="002C49ED" w:rsidRDefault="002C49ED" w:rsidP="002C49ED">
      <w:pPr>
        <w:ind w:firstLine="709"/>
        <w:jc w:val="both"/>
        <w:rPr>
          <w:lang w:val="ru-RU"/>
        </w:rPr>
      </w:pPr>
      <w:r w:rsidRPr="002C49ED">
        <w:rPr>
          <w:lang w:val="ru-RU"/>
        </w:rPr>
        <w:t xml:space="preserve"> Периодичность и формы текущего контроля успеваемости обучающихся:</w:t>
      </w:r>
    </w:p>
    <w:p w:rsidR="002C49ED" w:rsidRPr="002C49ED" w:rsidRDefault="002C49ED" w:rsidP="006D0845">
      <w:pPr>
        <w:numPr>
          <w:ilvl w:val="0"/>
          <w:numId w:val="51"/>
        </w:numPr>
        <w:tabs>
          <w:tab w:val="clear" w:pos="1135"/>
          <w:tab w:val="num" w:pos="993"/>
        </w:tabs>
        <w:jc w:val="both"/>
        <w:rPr>
          <w:lang w:val="ru-RU"/>
        </w:rPr>
      </w:pPr>
      <w:r w:rsidRPr="002C49ED">
        <w:rPr>
          <w:lang w:val="ru-RU"/>
        </w:rPr>
        <w:t>поурочный и потемный контроль:</w:t>
      </w:r>
    </w:p>
    <w:p w:rsidR="002C49ED" w:rsidRPr="002C49ED" w:rsidRDefault="002C49ED" w:rsidP="002C49ED">
      <w:pPr>
        <w:ind w:firstLine="709"/>
        <w:jc w:val="both"/>
        <w:rPr>
          <w:lang w:val="ru-RU"/>
        </w:rPr>
      </w:pPr>
      <w:r w:rsidRPr="002C49ED">
        <w:rPr>
          <w:lang w:val="ru-RU"/>
        </w:rPr>
        <w:t>- определяется педагогами самостоятельно с учетом требований федеральных государственных образовательных стандартов общего образования (по уровням образования), индивидуальных особенностей обучающихся соответствующего класса, содержанием образовательной программы, используемых образовательных технологий;</w:t>
      </w:r>
    </w:p>
    <w:p w:rsidR="002C49ED" w:rsidRPr="002C49ED" w:rsidRDefault="002C49ED" w:rsidP="002C49ED">
      <w:pPr>
        <w:ind w:firstLine="709"/>
        <w:jc w:val="both"/>
        <w:rPr>
          <w:lang w:val="ru-RU"/>
        </w:rPr>
      </w:pPr>
      <w:r w:rsidRPr="002C49ED">
        <w:rPr>
          <w:lang w:val="ru-RU"/>
        </w:rPr>
        <w:t>- указывается в рабочей программе учебных предметов</w:t>
      </w:r>
      <w:r w:rsidRPr="002C49ED">
        <w:rPr>
          <w:color w:val="FF0000"/>
          <w:lang w:val="ru-RU"/>
        </w:rPr>
        <w:t>;</w:t>
      </w:r>
    </w:p>
    <w:p w:rsidR="002C49ED" w:rsidRPr="002C49ED" w:rsidRDefault="002C49ED" w:rsidP="002C49ED">
      <w:pPr>
        <w:tabs>
          <w:tab w:val="left" w:pos="709"/>
        </w:tabs>
        <w:ind w:firstLine="709"/>
        <w:jc w:val="both"/>
        <w:rPr>
          <w:lang w:val="ru-RU"/>
        </w:rPr>
      </w:pPr>
      <w:r w:rsidRPr="002C49ED">
        <w:rPr>
          <w:lang w:val="ru-RU"/>
        </w:rPr>
        <w:t xml:space="preserve"> Текущий контроль успеваемости обучающихся </w:t>
      </w:r>
      <w:r>
        <w:rPr>
          <w:lang w:val="ru-RU"/>
        </w:rPr>
        <w:t xml:space="preserve">10-11 классвов </w:t>
      </w:r>
      <w:r w:rsidRPr="002C49ED">
        <w:rPr>
          <w:lang w:val="ru-RU"/>
        </w:rPr>
        <w:t>осуществляется:</w:t>
      </w:r>
    </w:p>
    <w:p w:rsidR="002C49ED" w:rsidRPr="002C49ED" w:rsidRDefault="002C49ED" w:rsidP="002C49ED">
      <w:pPr>
        <w:tabs>
          <w:tab w:val="left" w:pos="709"/>
        </w:tabs>
        <w:ind w:firstLine="709"/>
        <w:jc w:val="both"/>
        <w:rPr>
          <w:lang w:val="ru-RU"/>
        </w:rPr>
      </w:pPr>
      <w:r w:rsidRPr="002C49ED">
        <w:rPr>
          <w:lang w:val="ru-RU"/>
        </w:rPr>
        <w:t>– в виде отметок по 5-ти балльной шкале по учебным предметам, курсам, дисциплинам (модулям);</w:t>
      </w:r>
    </w:p>
    <w:p w:rsidR="002C49ED" w:rsidRPr="002C49ED" w:rsidRDefault="002C49ED" w:rsidP="002C49ED">
      <w:pPr>
        <w:tabs>
          <w:tab w:val="left" w:pos="709"/>
        </w:tabs>
        <w:ind w:firstLine="709"/>
        <w:jc w:val="both"/>
        <w:rPr>
          <w:lang w:val="ru-RU"/>
        </w:rPr>
      </w:pPr>
      <w:r w:rsidRPr="002C49ED">
        <w:rPr>
          <w:lang w:val="ru-RU"/>
        </w:rPr>
        <w:t>– безотметочно («зачтено») по учебным предметам, курсам, дисциплинам (модулям);</w:t>
      </w:r>
    </w:p>
    <w:p w:rsidR="002C49ED" w:rsidRPr="002C49ED" w:rsidRDefault="002C49ED" w:rsidP="002C49ED">
      <w:pPr>
        <w:tabs>
          <w:tab w:val="left" w:pos="709"/>
        </w:tabs>
        <w:ind w:firstLine="709"/>
        <w:jc w:val="both"/>
        <w:rPr>
          <w:lang w:val="ru-RU"/>
        </w:rPr>
      </w:pPr>
      <w:r w:rsidRPr="002C49ED">
        <w:rPr>
          <w:lang w:val="ru-RU"/>
        </w:rPr>
        <w:t>– за устный ответ отметки выставляются учителем в ходе урока и ежедневно  заносятся  в  классный  журнал   и  дневники обучающихся.</w:t>
      </w:r>
    </w:p>
    <w:p w:rsidR="002C49ED" w:rsidRPr="002C49ED" w:rsidRDefault="002C49ED" w:rsidP="002C49ED">
      <w:pPr>
        <w:tabs>
          <w:tab w:val="left" w:pos="709"/>
        </w:tabs>
        <w:ind w:firstLine="709"/>
        <w:jc w:val="both"/>
        <w:rPr>
          <w:i/>
          <w:lang w:val="ru-RU"/>
        </w:rPr>
      </w:pPr>
      <w:r w:rsidRPr="002C49ED">
        <w:rPr>
          <w:lang w:val="ru-RU"/>
        </w:rPr>
        <w:t xml:space="preserve"> </w:t>
      </w:r>
      <w:r w:rsidRPr="002C49ED">
        <w:rPr>
          <w:i/>
          <w:lang w:val="ru-RU"/>
        </w:rPr>
        <w:t>Виды текущего контроля:</w:t>
      </w:r>
    </w:p>
    <w:p w:rsidR="002C49ED" w:rsidRPr="002C49ED" w:rsidRDefault="002C49ED" w:rsidP="002C49ED">
      <w:pPr>
        <w:tabs>
          <w:tab w:val="left" w:pos="709"/>
        </w:tabs>
        <w:ind w:firstLine="709"/>
        <w:jc w:val="both"/>
        <w:rPr>
          <w:lang w:val="ru-RU"/>
        </w:rPr>
      </w:pPr>
      <w:r w:rsidRPr="002C49ED">
        <w:rPr>
          <w:lang w:val="ru-RU"/>
        </w:rPr>
        <w:t xml:space="preserve">-   устный   (устный   ответ   на   поставленный   вопрос,   развернутый   ответ   по  заданной  теме,  устное  сообщение  по  избранной  теме,  декламация  стихов,  чтение текста, зачет по теме и др.); </w:t>
      </w:r>
    </w:p>
    <w:p w:rsidR="002C49ED" w:rsidRPr="002C49ED" w:rsidRDefault="002C49ED" w:rsidP="002C49ED">
      <w:pPr>
        <w:tabs>
          <w:tab w:val="left" w:pos="709"/>
        </w:tabs>
        <w:ind w:firstLine="709"/>
        <w:jc w:val="both"/>
        <w:rPr>
          <w:lang w:val="ru-RU"/>
        </w:rPr>
      </w:pPr>
      <w:r w:rsidRPr="002C49ED">
        <w:rPr>
          <w:lang w:val="ru-RU"/>
        </w:rPr>
        <w:t xml:space="preserve">-  письменный      (выполнение     тренировочных      упражнений,     лабораторных,  практических работ,  написание диктанта,  изложения,  сочинения,  выполнение  самостоятельной     работы,    письменной     проверочной     работы,   контрольной  работы, тестирования  и др.); </w:t>
      </w:r>
    </w:p>
    <w:p w:rsidR="002C49ED" w:rsidRPr="002C49ED" w:rsidRDefault="002C49ED" w:rsidP="002C49ED">
      <w:pPr>
        <w:tabs>
          <w:tab w:val="left" w:pos="709"/>
        </w:tabs>
        <w:ind w:firstLine="709"/>
        <w:jc w:val="both"/>
        <w:rPr>
          <w:lang w:val="ru-RU"/>
        </w:rPr>
      </w:pPr>
      <w:r w:rsidRPr="002C49ED">
        <w:rPr>
          <w:lang w:val="ru-RU"/>
        </w:rPr>
        <w:t xml:space="preserve">-  выполнение  заданий  с  использованием  ИКТ  (компьютерное  тестирование,  </w:t>
      </w:r>
      <w:r w:rsidRPr="00160776">
        <w:t>on</w:t>
      </w:r>
      <w:r w:rsidRPr="002C49ED">
        <w:rPr>
          <w:lang w:val="ru-RU"/>
        </w:rPr>
        <w:t>-</w:t>
      </w:r>
      <w:r w:rsidRPr="00160776">
        <w:t>line</w:t>
      </w:r>
      <w:r w:rsidRPr="002C49ED">
        <w:rPr>
          <w:lang w:val="ru-RU"/>
        </w:rPr>
        <w:t xml:space="preserve">  тестирование  с  использованием  Интернет-ресурсов  или  электронных  учебников,  выполнение интерактивных заданий). </w:t>
      </w:r>
    </w:p>
    <w:p w:rsidR="002C49ED" w:rsidRPr="002C49ED" w:rsidRDefault="002C49ED" w:rsidP="002C49ED">
      <w:pPr>
        <w:tabs>
          <w:tab w:val="left" w:pos="709"/>
        </w:tabs>
        <w:ind w:firstLine="709"/>
        <w:jc w:val="both"/>
        <w:rPr>
          <w:lang w:val="ru-RU"/>
        </w:rPr>
      </w:pPr>
      <w:r w:rsidRPr="002C49ED">
        <w:rPr>
          <w:lang w:val="ru-RU"/>
        </w:rPr>
        <w:t xml:space="preserve">Периодичность         осуществления     текущего     контроля    определяется  учителем    в   соответствии     с  учебной     программой     предметов,     курсов,  дисциплин. </w:t>
      </w:r>
    </w:p>
    <w:p w:rsidR="008F04CA" w:rsidRPr="008F04CA" w:rsidRDefault="008F04CA" w:rsidP="008F04CA">
      <w:pPr>
        <w:pStyle w:val="af3"/>
        <w:spacing w:after="0"/>
        <w:ind w:firstLine="709"/>
        <w:jc w:val="both"/>
        <w:rPr>
          <w:b/>
          <w:i/>
        </w:rPr>
      </w:pPr>
      <w:r w:rsidRPr="008F04CA">
        <w:rPr>
          <w:b/>
          <w:i/>
        </w:rPr>
        <w:t xml:space="preserve">Освоение образовательной программы, в том числе отдельной части или всего объёма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определённых учебным планом в соответствии с Положением о механизмах разработки учебного плана, и в порядке, установленном МБОУ  «Новоалександровская средняя общеобразовательная школа». </w:t>
      </w:r>
    </w:p>
    <w:p w:rsidR="008F04CA" w:rsidRPr="00756B46" w:rsidRDefault="008F04CA" w:rsidP="008F04CA">
      <w:pPr>
        <w:widowControl/>
        <w:autoSpaceDE/>
        <w:autoSpaceDN/>
        <w:adjustRightInd/>
        <w:ind w:firstLine="709"/>
        <w:jc w:val="both"/>
        <w:rPr>
          <w:rFonts w:eastAsia="Times New Roman"/>
          <w:lang w:val="ru-RU"/>
        </w:rPr>
      </w:pPr>
      <w:r w:rsidRPr="00756B46">
        <w:rPr>
          <w:rFonts w:eastAsia="Times New Roman"/>
          <w:lang w:val="ru-RU"/>
        </w:rPr>
        <w:lastRenderedPageBreak/>
        <w:t xml:space="preserve">Согласно Федерального Закона РФ «Об образовании» № 273-ФЗ от 29.12 2012г. (ст. 58), </w:t>
      </w:r>
      <w:r w:rsidRPr="00756B46">
        <w:rPr>
          <w:rFonts w:eastAsia="Times New Roman"/>
          <w:spacing w:val="-6"/>
          <w:lang w:val="ru-RU"/>
        </w:rPr>
        <w:t xml:space="preserve"> Устава МБОУ «Новоалександровская средняя общеобразовательная школа»  д</w:t>
      </w:r>
      <w:r w:rsidRPr="00756B46">
        <w:rPr>
          <w:rFonts w:eastAsia="Times New Roman"/>
          <w:lang w:val="ru-RU"/>
        </w:rPr>
        <w:t>ля  учащихся  МБОУ «Новоалександровская средняя общеобразовательная школа» предусмотрен  текущий   контроль   и   промежуточная  аттестация   только   по   предметам,   включенным   в   учебный   план   класса,   в  котором они обучаются.</w:t>
      </w:r>
    </w:p>
    <w:p w:rsidR="008F04CA" w:rsidRPr="00756B46" w:rsidRDefault="008F04CA" w:rsidP="008F04CA">
      <w:pPr>
        <w:widowControl/>
        <w:autoSpaceDE/>
        <w:autoSpaceDN/>
        <w:adjustRightInd/>
        <w:ind w:firstLine="709"/>
        <w:jc w:val="both"/>
        <w:rPr>
          <w:rFonts w:eastAsia="Times New Roman"/>
          <w:lang w:val="ru-RU"/>
        </w:rPr>
      </w:pPr>
      <w:r w:rsidRPr="00756B46">
        <w:rPr>
          <w:rFonts w:eastAsia="Times New Roman"/>
          <w:lang w:val="ru-RU"/>
        </w:rPr>
        <w:t xml:space="preserve">Промежуточная аттестация предусмотрена </w:t>
      </w:r>
      <w:r w:rsidR="009D5BC3">
        <w:rPr>
          <w:rFonts w:eastAsia="Times New Roman"/>
          <w:lang w:val="ru-RU"/>
        </w:rPr>
        <w:t xml:space="preserve">в 10 классе </w:t>
      </w:r>
      <w:r w:rsidRPr="00756B46">
        <w:rPr>
          <w:rFonts w:eastAsia="Times New Roman"/>
          <w:lang w:val="ru-RU"/>
        </w:rPr>
        <w:t>по следующим предметам учебного план</w:t>
      </w:r>
      <w:r>
        <w:rPr>
          <w:rFonts w:eastAsia="Times New Roman"/>
          <w:lang w:val="ru-RU"/>
        </w:rPr>
        <w:t>а</w:t>
      </w:r>
      <w:r w:rsidRPr="00756B46">
        <w:rPr>
          <w:rFonts w:eastAsia="Times New Roman"/>
          <w:lang w:val="ru-RU"/>
        </w:rPr>
        <w:t>:</w:t>
      </w:r>
      <w:r w:rsidR="009D5BC3">
        <w:rPr>
          <w:rFonts w:eastAsia="Times New Roman"/>
          <w:lang w:val="ru-RU"/>
        </w:rPr>
        <w:t xml:space="preserve"> </w:t>
      </w:r>
      <w:r w:rsidR="0040777B">
        <w:rPr>
          <w:rFonts w:eastAsia="Times New Roman"/>
          <w:lang w:val="ru-RU"/>
        </w:rPr>
        <w:t>математика</w:t>
      </w:r>
      <w:r>
        <w:rPr>
          <w:rFonts w:eastAsia="Times New Roman"/>
          <w:lang w:val="ru-RU"/>
        </w:rPr>
        <w:t>, обществознание.</w:t>
      </w:r>
    </w:p>
    <w:p w:rsidR="008F04CA" w:rsidRPr="001C3B09" w:rsidRDefault="008F04CA" w:rsidP="008F04CA">
      <w:pPr>
        <w:ind w:firstLine="709"/>
        <w:jc w:val="both"/>
        <w:rPr>
          <w:rFonts w:eastAsia="Times New Roman"/>
          <w:b/>
          <w:i/>
          <w:sz w:val="28"/>
          <w:szCs w:val="28"/>
          <w:lang w:val="ru-RU"/>
        </w:rPr>
      </w:pPr>
      <w:r w:rsidRPr="001C3B09">
        <w:rPr>
          <w:b/>
          <w:i/>
          <w:lang w:val="ru-RU"/>
        </w:rPr>
        <w:t xml:space="preserve">Положение о формах, периодичности и порядке текущего контроля успеваемости и промежуточной аттестации в муниципальном бюджетном общеобразовательном учреждении </w:t>
      </w:r>
      <w:r w:rsidRPr="001C3B09">
        <w:rPr>
          <w:rFonts w:eastAsia="Times New Roman"/>
          <w:b/>
          <w:i/>
          <w:lang w:val="ru-RU"/>
        </w:rPr>
        <w:t>«Новоалександровская средняя общеобразовательная школа Ровеньского района Белгородской области» регламентирует порядок, периодичность, систему оценок и формы проведения текущей и промежуточной аттестации учащихся школы, их перевод по итогам учебного года.</w:t>
      </w:r>
    </w:p>
    <w:p w:rsidR="00E536C5" w:rsidRPr="00A1302D" w:rsidRDefault="00E536C5" w:rsidP="00E536C5">
      <w:pPr>
        <w:pStyle w:val="dash041e0431044b0447043d044b0439"/>
        <w:ind w:firstLine="709"/>
        <w:jc w:val="both"/>
        <w:rPr>
          <w:rStyle w:val="dash041e0431044b0447043d044b0439char1"/>
        </w:rPr>
      </w:pPr>
      <w:r w:rsidRPr="00A1302D">
        <w:rPr>
          <w:rStyle w:val="dash041e0431044b0447043d044b0439char1"/>
        </w:rP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  Обучающиеся  обязаны  ликвидировать  академическую задолженность. </w:t>
      </w:r>
    </w:p>
    <w:p w:rsidR="009D5BC3" w:rsidRPr="009D5BC3" w:rsidRDefault="009D5BC3" w:rsidP="009D5BC3">
      <w:pPr>
        <w:ind w:firstLine="709"/>
        <w:jc w:val="both"/>
        <w:rPr>
          <w:lang w:val="ru-RU"/>
        </w:rPr>
      </w:pPr>
      <w:r w:rsidRPr="002C5CC8">
        <w:rPr>
          <w:sz w:val="28"/>
          <w:szCs w:val="28"/>
          <w:lang w:val="ru-RU"/>
        </w:rPr>
        <w:tab/>
      </w:r>
      <w:r w:rsidR="00743846">
        <w:rPr>
          <w:lang w:val="ru-RU"/>
        </w:rPr>
        <w:t xml:space="preserve">Годовая отметка обучающимся </w:t>
      </w:r>
      <w:r w:rsidRPr="009D5BC3">
        <w:rPr>
          <w:lang w:val="ru-RU"/>
        </w:rPr>
        <w:t xml:space="preserve">выставляется с учетом полугодовых отметок, а также с учетом отметки за годовую </w:t>
      </w:r>
      <w:r>
        <w:rPr>
          <w:lang w:val="ru-RU"/>
        </w:rPr>
        <w:t>промежуточную аттестацию.</w:t>
      </w:r>
    </w:p>
    <w:p w:rsidR="009D5BC3" w:rsidRPr="009D5BC3" w:rsidRDefault="009D5BC3" w:rsidP="009D5BC3">
      <w:pPr>
        <w:ind w:firstLine="709"/>
        <w:jc w:val="center"/>
        <w:rPr>
          <w:b/>
          <w:bCs/>
          <w:lang w:val="ru-RU"/>
        </w:rPr>
      </w:pPr>
      <w:r w:rsidRPr="009D5BC3">
        <w:rPr>
          <w:b/>
          <w:bCs/>
          <w:lang w:val="ru-RU"/>
        </w:rPr>
        <w:t>Итоговая аттестация выпускников 11 классов</w:t>
      </w:r>
    </w:p>
    <w:p w:rsidR="009D5BC3" w:rsidRPr="009D5BC3" w:rsidRDefault="009D5BC3" w:rsidP="009D5BC3">
      <w:pPr>
        <w:ind w:firstLine="709"/>
        <w:jc w:val="both"/>
        <w:rPr>
          <w:lang w:val="ru-RU"/>
        </w:rPr>
      </w:pPr>
      <w:r w:rsidRPr="009D5BC3">
        <w:rPr>
          <w:lang w:val="ru-RU"/>
        </w:rPr>
        <w:t>Итоговая аттестация представляет собой форму оценки степени и уровня освоения обучающимися образовательной программы. Итоговая аттестация проводится на основе принципов объективности и независимости оценки качества подготовки обучающихся.</w:t>
      </w:r>
    </w:p>
    <w:p w:rsidR="001E4D6B" w:rsidRPr="009A5899" w:rsidRDefault="001E4D6B" w:rsidP="001E4D6B">
      <w:pPr>
        <w:pStyle w:val="Style5"/>
        <w:widowControl/>
        <w:autoSpaceDE/>
        <w:autoSpaceDN/>
        <w:adjustRightInd/>
        <w:spacing w:line="240" w:lineRule="auto"/>
      </w:pPr>
      <w:r w:rsidRPr="00134BB2">
        <w:t xml:space="preserve">Итоговая  аттестация,  завершающая  освоение  основных образовательных  программ  </w:t>
      </w:r>
      <w:r>
        <w:t xml:space="preserve">среднего </w:t>
      </w:r>
      <w:r w:rsidRPr="00134BB2">
        <w:t xml:space="preserve"> общего  образования, является обязательной  и  проводится  в  порядке  и  в  форме,  которые  установлены </w:t>
      </w:r>
      <w:r w:rsidRPr="009A5899">
        <w:rPr>
          <w:rStyle w:val="FontStyle12"/>
        </w:rPr>
        <w:t xml:space="preserve">Федеральным  законом «Об образовании в Российской Федерации» от 29.12.2012 года № 273 - ФЗ «Об образовании в Российской Федерации»; Порядком проведения </w:t>
      </w:r>
      <w:r w:rsidRPr="009A5899">
        <w:rPr>
          <w:shd w:val="clear" w:color="auto" w:fill="FFFFFF"/>
        </w:rPr>
        <w:t xml:space="preserve">государственной итоговой аттестации по образовательным программам </w:t>
      </w:r>
      <w:r>
        <w:rPr>
          <w:shd w:val="clear" w:color="auto" w:fill="FFFFFF"/>
        </w:rPr>
        <w:t xml:space="preserve">среднего </w:t>
      </w:r>
      <w:r w:rsidRPr="009A5899">
        <w:rPr>
          <w:shd w:val="clear" w:color="auto" w:fill="FFFFFF"/>
        </w:rPr>
        <w:t>общего образования (</w:t>
      </w:r>
      <w:r>
        <w:rPr>
          <w:shd w:val="clear" w:color="auto" w:fill="FFFFFF"/>
        </w:rPr>
        <w:t>п</w:t>
      </w:r>
      <w:r w:rsidRPr="009A5899">
        <w:rPr>
          <w:shd w:val="clear" w:color="auto" w:fill="FFFFFF"/>
        </w:rPr>
        <w:t>риказ Министерства образования и науки Российской Федерации от 2</w:t>
      </w:r>
      <w:r>
        <w:rPr>
          <w:shd w:val="clear" w:color="auto" w:fill="FFFFFF"/>
        </w:rPr>
        <w:t>6</w:t>
      </w:r>
      <w:r w:rsidRPr="009A5899">
        <w:rPr>
          <w:shd w:val="clear" w:color="auto" w:fill="FFFFFF"/>
        </w:rPr>
        <w:t xml:space="preserve"> декабря 2013 г. N 1</w:t>
      </w:r>
      <w:r>
        <w:rPr>
          <w:shd w:val="clear" w:color="auto" w:fill="FFFFFF"/>
        </w:rPr>
        <w:t>400</w:t>
      </w:r>
      <w:r w:rsidRPr="009A5899">
        <w:rPr>
          <w:shd w:val="clear" w:color="auto" w:fill="FFFFFF"/>
        </w:rPr>
        <w:t xml:space="preserve"> г.).</w:t>
      </w:r>
      <w:r w:rsidRPr="009A5899">
        <w:rPr>
          <w:rFonts w:ascii="Arial" w:hAnsi="Arial" w:cs="Arial"/>
          <w:color w:val="373737"/>
          <w:sz w:val="21"/>
          <w:szCs w:val="21"/>
          <w:shd w:val="clear" w:color="auto" w:fill="FFFFFF"/>
        </w:rPr>
        <w:t xml:space="preserve"> </w:t>
      </w:r>
    </w:p>
    <w:p w:rsidR="009D5BC3" w:rsidRPr="009D5BC3" w:rsidRDefault="009D5BC3" w:rsidP="009D5BC3">
      <w:pPr>
        <w:ind w:firstLine="709"/>
        <w:jc w:val="both"/>
        <w:rPr>
          <w:lang w:val="ru-RU"/>
        </w:rPr>
      </w:pPr>
      <w:r w:rsidRPr="009D5BC3">
        <w:rPr>
          <w:lang w:val="ru-RU"/>
        </w:rPr>
        <w:t>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а также в иных формах, которые могут устанавливаться для обучающихся с ограниченными возможностями здоровья, по их желанию: в традиционной форме и в форме ЕГЭ.</w:t>
      </w:r>
    </w:p>
    <w:p w:rsidR="009D5BC3" w:rsidRPr="001B5843" w:rsidRDefault="009D5BC3" w:rsidP="009D5BC3">
      <w:pPr>
        <w:ind w:firstLine="709"/>
        <w:jc w:val="both"/>
        <w:rPr>
          <w:lang w:val="ru-RU"/>
        </w:rPr>
      </w:pPr>
      <w:r w:rsidRPr="009D5BC3">
        <w:rPr>
          <w:lang w:val="ru-RU"/>
        </w:rPr>
        <w:t xml:space="preserve">ГИА проводится государственными экзаменационными комиссиями в целях определения соответствия результатов освоения обучающимися соответствующим требованиям федерального образовательного стандарта. Обязательными для сдачи являются экзамены по русскому языку и математике. Экзамены по другим общеобразовательным предметам - литературе, физике, химии, биологии, географии, истории, обществознании, иностранным языкам, информатике и информационно - коммуникационным технологиям - выпускники сдают в форе ЕГЭ на добровольной основе по </w:t>
      </w:r>
      <w:r w:rsidRPr="001B5843">
        <w:rPr>
          <w:lang w:val="ru-RU"/>
        </w:rPr>
        <w:t>своему выбору.</w:t>
      </w:r>
    </w:p>
    <w:p w:rsidR="009D5BC3" w:rsidRPr="009D5BC3" w:rsidRDefault="009D5BC3" w:rsidP="009D5BC3">
      <w:pPr>
        <w:ind w:firstLine="709"/>
        <w:jc w:val="both"/>
        <w:rPr>
          <w:lang w:val="ru-RU"/>
        </w:rPr>
      </w:pPr>
      <w:r w:rsidRPr="009D5BC3">
        <w:rPr>
          <w:lang w:val="ru-RU"/>
        </w:rPr>
        <w:t xml:space="preserve">Для проведения государственной  итоговой </w:t>
      </w:r>
      <w:r w:rsidR="001B5843">
        <w:rPr>
          <w:lang w:val="ru-RU"/>
        </w:rPr>
        <w:t>аттестации выпускников 11 класса</w:t>
      </w:r>
      <w:r w:rsidRPr="009D5BC3">
        <w:rPr>
          <w:lang w:val="ru-RU"/>
        </w:rPr>
        <w:t xml:space="preserve"> в форме ЕГЭ используются задания стандартизированной формы – контрольные измерительные материалы, разработанные Министерством образования и науки РФ.</w:t>
      </w:r>
    </w:p>
    <w:p w:rsidR="009D5BC3" w:rsidRPr="009D5BC3" w:rsidRDefault="009D5BC3" w:rsidP="009D5BC3">
      <w:pPr>
        <w:pStyle w:val="ac"/>
        <w:spacing w:before="0" w:beforeAutospacing="0" w:after="0" w:afterAutospacing="0"/>
        <w:ind w:firstLine="709"/>
        <w:jc w:val="both"/>
      </w:pPr>
      <w:r w:rsidRPr="009D5BC3">
        <w:t xml:space="preserve">При проведении  итоговой  аттестации выпускников 11 классов в форме ЕГЭ используется стобалльная система оценки. Результаты итоговой аттестации признаются удовлетворительными в случае, если выпускник по обязательным общеобразовательным предметам (русский язык и математика) при сдаче ЕГЭ набрал количество баллов не ниже </w:t>
      </w:r>
      <w:r w:rsidRPr="009D5BC3">
        <w:lastRenderedPageBreak/>
        <w:t>минимального порога, установленного федеральным органом исполнительной власти, осуществляющим функции по контролю и надзору в сфере образования.</w:t>
      </w:r>
    </w:p>
    <w:p w:rsidR="009D5BC3" w:rsidRPr="009D5BC3" w:rsidRDefault="009D5BC3" w:rsidP="009D5BC3">
      <w:pPr>
        <w:ind w:firstLine="709"/>
        <w:jc w:val="both"/>
        <w:rPr>
          <w:lang w:val="ru-RU"/>
        </w:rPr>
      </w:pPr>
      <w:r w:rsidRPr="009D5BC3">
        <w:rPr>
          <w:lang w:val="ru-RU"/>
        </w:rPr>
        <w:t>В случае, если выпускник получил на государственной итоговой аттестации неудовлетворительный результат по одному из обязательных общеобразовательных предметов (русский язык или математика), он допускается повторно к государственной итоговой аттестации по данному предмету в текущем году в дополнительные сроки.</w:t>
      </w:r>
    </w:p>
    <w:p w:rsidR="009D5BC3" w:rsidRPr="009D5BC3" w:rsidRDefault="009D5BC3" w:rsidP="009D5BC3">
      <w:pPr>
        <w:ind w:firstLine="709"/>
        <w:jc w:val="both"/>
        <w:rPr>
          <w:lang w:val="ru-RU"/>
        </w:rPr>
      </w:pPr>
      <w:r w:rsidRPr="009D5BC3">
        <w:rPr>
          <w:lang w:val="ru-RU"/>
        </w:rPr>
        <w:t>Решение о выдаче документа государственного образца об уровне образования — аттестата о среднем общем образовании принимается на педагогическом совете.</w:t>
      </w:r>
    </w:p>
    <w:p w:rsidR="002C49ED" w:rsidRPr="002C49ED" w:rsidRDefault="002C49ED" w:rsidP="002C49ED">
      <w:pPr>
        <w:jc w:val="both"/>
        <w:rPr>
          <w:b/>
          <w:lang w:val="ru-RU"/>
        </w:rPr>
      </w:pPr>
    </w:p>
    <w:p w:rsidR="00F23336" w:rsidRPr="007B4D0C" w:rsidRDefault="00F23336" w:rsidP="004F275B">
      <w:pPr>
        <w:jc w:val="center"/>
        <w:rPr>
          <w:b/>
          <w:lang w:val="ru-RU"/>
        </w:rPr>
      </w:pPr>
      <w:r w:rsidRPr="007B4D0C">
        <w:rPr>
          <w:b/>
          <w:lang w:val="ru-RU"/>
        </w:rPr>
        <w:t>2.Содержательный раздел</w:t>
      </w:r>
    </w:p>
    <w:p w:rsidR="00F23336" w:rsidRPr="007B4D0C" w:rsidRDefault="00F23336" w:rsidP="00191A42">
      <w:pPr>
        <w:rPr>
          <w:b/>
          <w:lang w:val="ru-RU"/>
        </w:rPr>
      </w:pPr>
    </w:p>
    <w:p w:rsidR="00F23336" w:rsidRPr="00D25154" w:rsidRDefault="00F23336" w:rsidP="007B4D0C">
      <w:pPr>
        <w:jc w:val="center"/>
        <w:rPr>
          <w:b/>
          <w:lang w:val="ru-RU"/>
        </w:rPr>
      </w:pPr>
      <w:r w:rsidRPr="00D25154">
        <w:rPr>
          <w:b/>
          <w:lang w:val="ru-RU"/>
        </w:rPr>
        <w:t>2.1. Программы отдельных учебных предметов, курсов среднего   общего образования</w:t>
      </w:r>
    </w:p>
    <w:p w:rsidR="007B4D0C" w:rsidRPr="00F41B31" w:rsidRDefault="007B4D0C" w:rsidP="007B4D0C">
      <w:pPr>
        <w:ind w:firstLine="709"/>
        <w:jc w:val="both"/>
        <w:rPr>
          <w:lang w:val="ru-RU"/>
        </w:rPr>
      </w:pPr>
      <w:r w:rsidRPr="00F41B31">
        <w:rPr>
          <w:lang w:val="ru-RU"/>
        </w:rPr>
        <w:t>Содержание образования  уровня среднего общего образования представлен следующими образовательными областями: «Филология», «Математика», «Обществознание», «Естествознание», «Технология», «Физическая культура».</w:t>
      </w:r>
    </w:p>
    <w:p w:rsidR="00CE07D0" w:rsidRPr="00D25154" w:rsidRDefault="00CE07D0" w:rsidP="00CE07D0">
      <w:pPr>
        <w:pStyle w:val="af3"/>
        <w:spacing w:after="0"/>
        <w:ind w:firstLine="709"/>
        <w:jc w:val="both"/>
      </w:pPr>
      <w:r w:rsidRPr="00F41B31">
        <w:t>Обязательными базовыми общеобразовательными предметами в 10 и 11 классах являются «Русский язык», «Литерату</w:t>
      </w:r>
      <w:r w:rsidR="004F275B" w:rsidRPr="00F41B31">
        <w:t>ра», «Английский язык», История</w:t>
      </w:r>
      <w:r w:rsidRPr="00F41B31">
        <w:t>», «Обществознание</w:t>
      </w:r>
      <w:r w:rsidR="004F275B" w:rsidRPr="00F41B31">
        <w:t xml:space="preserve"> (</w:t>
      </w:r>
      <w:r w:rsidR="004F275B">
        <w:t>включая экономику и право)</w:t>
      </w:r>
      <w:r w:rsidRPr="00D25154">
        <w:t xml:space="preserve">», «Информатика </w:t>
      </w:r>
      <w:r w:rsidR="004F275B">
        <w:t xml:space="preserve"> </w:t>
      </w:r>
      <w:r w:rsidRPr="00D25154">
        <w:t>и ИКТ», «География», «Физика», «Химия», «Биология», «Физическая культура», «Основы безопасности жизнедеятельности», направленные на завершение общеобразовательной подготовки обучающихся.</w:t>
      </w:r>
    </w:p>
    <w:p w:rsidR="00CE07D0" w:rsidRPr="00D25154" w:rsidRDefault="00CE07D0" w:rsidP="00CE07D0">
      <w:pPr>
        <w:ind w:firstLine="709"/>
        <w:jc w:val="both"/>
        <w:rPr>
          <w:lang w:val="ru-RU"/>
        </w:rPr>
      </w:pPr>
      <w:r w:rsidRPr="00D25154">
        <w:rPr>
          <w:lang w:val="ru-RU"/>
        </w:rPr>
        <w:t xml:space="preserve">Профильными общеобразовательными предметами являются </w:t>
      </w:r>
      <w:r w:rsidR="0041648C">
        <w:rPr>
          <w:lang w:val="ru-RU"/>
        </w:rPr>
        <w:t>а</w:t>
      </w:r>
      <w:r w:rsidRPr="00D25154">
        <w:rPr>
          <w:lang w:val="ru-RU"/>
        </w:rPr>
        <w:t xml:space="preserve">лгебра и </w:t>
      </w:r>
      <w:r w:rsidR="0041648C">
        <w:rPr>
          <w:lang w:val="ru-RU"/>
        </w:rPr>
        <w:t>начала математического анализа, г</w:t>
      </w:r>
      <w:r w:rsidRPr="00D25154">
        <w:rPr>
          <w:lang w:val="ru-RU"/>
        </w:rPr>
        <w:t>еометрия</w:t>
      </w:r>
      <w:r w:rsidR="0041648C">
        <w:rPr>
          <w:lang w:val="ru-RU"/>
        </w:rPr>
        <w:t>, т</w:t>
      </w:r>
      <w:r w:rsidR="004F275B">
        <w:rPr>
          <w:lang w:val="ru-RU"/>
        </w:rPr>
        <w:t>ехнология</w:t>
      </w:r>
      <w:r w:rsidRPr="00D25154">
        <w:rPr>
          <w:lang w:val="ru-R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2"/>
        <w:gridCol w:w="1802"/>
        <w:gridCol w:w="7225"/>
      </w:tblGrid>
      <w:tr w:rsidR="00F23336" w:rsidRPr="00D25154" w:rsidTr="003F585C">
        <w:trPr>
          <w:trHeight w:val="874"/>
        </w:trPr>
        <w:tc>
          <w:tcPr>
            <w:tcW w:w="612" w:type="dxa"/>
          </w:tcPr>
          <w:p w:rsidR="00F23336" w:rsidRPr="00D25154" w:rsidRDefault="00F23336" w:rsidP="004F275B">
            <w:pPr>
              <w:jc w:val="center"/>
            </w:pPr>
            <w:r w:rsidRPr="00D25154">
              <w:rPr>
                <w:b/>
                <w:bCs/>
              </w:rPr>
              <w:t>№ п/п</w:t>
            </w:r>
          </w:p>
        </w:tc>
        <w:tc>
          <w:tcPr>
            <w:tcW w:w="1802" w:type="dxa"/>
          </w:tcPr>
          <w:p w:rsidR="00F23336" w:rsidRPr="00D25154" w:rsidRDefault="00F23336" w:rsidP="007B4D0C">
            <w:pPr>
              <w:jc w:val="center"/>
            </w:pPr>
            <w:r w:rsidRPr="00D25154">
              <w:rPr>
                <w:b/>
                <w:bCs/>
              </w:rPr>
              <w:t xml:space="preserve">Предметные области </w:t>
            </w:r>
          </w:p>
        </w:tc>
        <w:tc>
          <w:tcPr>
            <w:tcW w:w="7225" w:type="dxa"/>
          </w:tcPr>
          <w:p w:rsidR="00F23336" w:rsidRPr="00D25154" w:rsidRDefault="00F23336" w:rsidP="007B4D0C">
            <w:pPr>
              <w:jc w:val="center"/>
            </w:pPr>
            <w:r w:rsidRPr="00D25154">
              <w:rPr>
                <w:b/>
                <w:bCs/>
              </w:rPr>
              <w:t>Основные задачи реализации содержания</w:t>
            </w:r>
          </w:p>
        </w:tc>
      </w:tr>
      <w:tr w:rsidR="00F23336" w:rsidRPr="009E2AAB" w:rsidTr="003F585C">
        <w:trPr>
          <w:trHeight w:val="2399"/>
        </w:trPr>
        <w:tc>
          <w:tcPr>
            <w:tcW w:w="612" w:type="dxa"/>
          </w:tcPr>
          <w:p w:rsidR="00F23336" w:rsidRPr="00D25154" w:rsidRDefault="00F23336" w:rsidP="00930663">
            <w:pPr>
              <w:jc w:val="center"/>
            </w:pPr>
            <w:r w:rsidRPr="00D25154">
              <w:t>1</w:t>
            </w:r>
          </w:p>
        </w:tc>
        <w:tc>
          <w:tcPr>
            <w:tcW w:w="1802" w:type="dxa"/>
          </w:tcPr>
          <w:p w:rsidR="00F23336" w:rsidRPr="00D25154" w:rsidRDefault="00F23336" w:rsidP="00A30DB9">
            <w:pPr>
              <w:jc w:val="both"/>
              <w:rPr>
                <w:b/>
                <w:bCs/>
                <w:lang w:val="ru-RU"/>
              </w:rPr>
            </w:pPr>
            <w:r w:rsidRPr="00D25154">
              <w:rPr>
                <w:b/>
                <w:bCs/>
                <w:lang w:val="ru-RU"/>
              </w:rPr>
              <w:t>Филология</w:t>
            </w:r>
          </w:p>
          <w:p w:rsidR="00F23336" w:rsidRPr="00D25154" w:rsidRDefault="00F23336" w:rsidP="00A30DB9">
            <w:pPr>
              <w:jc w:val="both"/>
              <w:rPr>
                <w:lang w:val="ru-RU"/>
              </w:rPr>
            </w:pPr>
            <w:r w:rsidRPr="00D25154">
              <w:rPr>
                <w:lang w:val="ru-RU"/>
              </w:rPr>
              <w:t>(Русский язык, литература, английский язык)</w:t>
            </w:r>
          </w:p>
        </w:tc>
        <w:tc>
          <w:tcPr>
            <w:tcW w:w="7225" w:type="dxa"/>
          </w:tcPr>
          <w:p w:rsidR="00F23336" w:rsidRPr="00D25154" w:rsidRDefault="00F23336" w:rsidP="007B4D0C">
            <w:pPr>
              <w:pStyle w:val="msonormalcxspmiddle"/>
              <w:spacing w:before="0" w:after="0"/>
              <w:jc w:val="both"/>
              <w:rPr>
                <w:b/>
                <w:bCs/>
                <w:lang w:val="ru-RU"/>
              </w:rPr>
            </w:pPr>
            <w:r w:rsidRPr="00D25154">
              <w:rPr>
                <w:b/>
                <w:bCs/>
                <w:lang w:val="ru-RU"/>
              </w:rPr>
              <w:t>Русский язык:</w:t>
            </w:r>
          </w:p>
          <w:p w:rsidR="00F23336" w:rsidRPr="00D25154" w:rsidRDefault="00F23336" w:rsidP="007B4D0C">
            <w:pPr>
              <w:pStyle w:val="msonormalcxspmiddlecxspmiddle"/>
              <w:spacing w:before="0" w:after="0"/>
              <w:jc w:val="both"/>
              <w:rPr>
                <w:lang w:val="ru-RU"/>
              </w:rPr>
            </w:pPr>
            <w:r w:rsidRPr="00D25154">
              <w:rPr>
                <w:lang w:val="ru-RU"/>
              </w:rPr>
              <w:t xml:space="preserve"> -овладение основами науки о языке для осознания учащимися уже сложившегося собственного речевого опыта;</w:t>
            </w:r>
          </w:p>
          <w:p w:rsidR="00F23336" w:rsidRPr="00D25154" w:rsidRDefault="00F23336" w:rsidP="007B4D0C">
            <w:pPr>
              <w:pStyle w:val="msonormalcxspmiddlecxspmiddle"/>
              <w:spacing w:before="0" w:after="0"/>
              <w:jc w:val="both"/>
              <w:rPr>
                <w:lang w:val="ru-RU"/>
              </w:rPr>
            </w:pPr>
            <w:r w:rsidRPr="00D25154">
              <w:rPr>
                <w:lang w:val="ru-RU"/>
              </w:rPr>
              <w:t>-совершенствование навыков и умений в письменной и устной речевой деятельности, овладение культурой речевого поведения;</w:t>
            </w:r>
          </w:p>
          <w:p w:rsidR="00F23336" w:rsidRPr="00D25154" w:rsidRDefault="00F23336" w:rsidP="007B4D0C">
            <w:pPr>
              <w:pStyle w:val="msonormalcxspmiddle"/>
              <w:spacing w:before="0" w:after="0"/>
              <w:jc w:val="both"/>
              <w:rPr>
                <w:lang w:val="ru-RU"/>
              </w:rPr>
            </w:pPr>
            <w:r w:rsidRPr="00D25154">
              <w:rPr>
                <w:lang w:val="ru-RU"/>
              </w:rPr>
              <w:t>-совершенствование общих учебных умений и навыков;</w:t>
            </w:r>
          </w:p>
          <w:p w:rsidR="00F23336" w:rsidRPr="00D25154" w:rsidRDefault="00F23336" w:rsidP="007B4D0C">
            <w:pPr>
              <w:jc w:val="both"/>
              <w:rPr>
                <w:lang w:val="ru-RU"/>
              </w:rPr>
            </w:pPr>
            <w:r w:rsidRPr="00D25154">
              <w:rPr>
                <w:lang w:val="ru-RU"/>
              </w:rPr>
              <w:t>-обогащение знаниями о культуре, истории и традициях русского народа, отраженных в памятниках языковой культуры.</w:t>
            </w:r>
          </w:p>
          <w:p w:rsidR="00F23336" w:rsidRPr="00D25154" w:rsidRDefault="00F23336" w:rsidP="007B4D0C">
            <w:pPr>
              <w:pStyle w:val="msonormalcxspmiddle"/>
              <w:spacing w:before="0" w:after="0"/>
              <w:jc w:val="both"/>
              <w:rPr>
                <w:lang w:val="ru-RU"/>
              </w:rPr>
            </w:pPr>
            <w:r w:rsidRPr="00D25154">
              <w:rPr>
                <w:b/>
                <w:bCs/>
                <w:lang w:val="ru-RU"/>
              </w:rPr>
              <w:t>Литература:</w:t>
            </w:r>
          </w:p>
          <w:p w:rsidR="00F23336" w:rsidRPr="00D25154" w:rsidRDefault="00F23336" w:rsidP="007B4D0C">
            <w:pPr>
              <w:pStyle w:val="msonormalcxspmiddlecxspmiddle"/>
              <w:spacing w:before="0" w:after="0"/>
              <w:jc w:val="both"/>
              <w:rPr>
                <w:lang w:val="ru-RU"/>
              </w:rPr>
            </w:pPr>
            <w:r w:rsidRPr="00D25154">
              <w:rPr>
                <w:lang w:val="ru-RU"/>
              </w:rPr>
              <w:t>-приобщение учащихся к богатствам отечественной  и мировой художественной литературы;</w:t>
            </w:r>
          </w:p>
          <w:p w:rsidR="00F23336" w:rsidRPr="00D25154" w:rsidRDefault="00F23336" w:rsidP="007B4D0C">
            <w:pPr>
              <w:pStyle w:val="msonormalcxspmiddlecxspmiddle"/>
              <w:spacing w:before="0" w:after="0"/>
              <w:jc w:val="both"/>
              <w:rPr>
                <w:lang w:val="ru-RU"/>
              </w:rPr>
            </w:pPr>
            <w:r w:rsidRPr="00D25154">
              <w:rPr>
                <w:lang w:val="ru-RU"/>
              </w:rPr>
              <w:t>-формирование их представлений о литературе как социокультурном феномене, занимающем специфическое место в жизни нации и человечества;</w:t>
            </w:r>
          </w:p>
          <w:p w:rsidR="00F23336" w:rsidRPr="00D25154" w:rsidRDefault="00F23336" w:rsidP="007B4D0C">
            <w:pPr>
              <w:pStyle w:val="msonormalcxspmiddlecxspmiddle"/>
              <w:spacing w:before="0" w:after="0"/>
              <w:jc w:val="both"/>
              <w:rPr>
                <w:lang w:val="ru-RU"/>
              </w:rPr>
            </w:pPr>
            <w:r w:rsidRPr="00D25154">
              <w:rPr>
                <w:lang w:val="ru-RU"/>
              </w:rPr>
              <w:t>-развитие у учащихся способности эстетического восприятия и оценки произведений литературы и отраженных в них явлений жизни;</w:t>
            </w:r>
          </w:p>
          <w:p w:rsidR="00F23336" w:rsidRPr="00D25154" w:rsidRDefault="00F23336" w:rsidP="007B4D0C">
            <w:pPr>
              <w:pStyle w:val="msonormalcxspmiddle"/>
              <w:spacing w:before="0" w:after="0"/>
              <w:jc w:val="both"/>
              <w:rPr>
                <w:lang w:val="ru-RU"/>
              </w:rPr>
            </w:pPr>
            <w:r w:rsidRPr="00D25154">
              <w:rPr>
                <w:lang w:val="ru-RU"/>
              </w:rPr>
              <w:t>-воспитание высоких вкусов и потребностей, гражданской идейно-нравственной позиции;</w:t>
            </w:r>
          </w:p>
          <w:p w:rsidR="00F23336" w:rsidRPr="00D25154" w:rsidRDefault="00F23336" w:rsidP="007B4D0C">
            <w:pPr>
              <w:jc w:val="both"/>
              <w:rPr>
                <w:lang w:val="ru-RU"/>
              </w:rPr>
            </w:pPr>
            <w:r w:rsidRPr="00D25154">
              <w:rPr>
                <w:lang w:val="ru-RU"/>
              </w:rPr>
              <w:t>воспитание культуры речи учащихся.</w:t>
            </w:r>
          </w:p>
          <w:p w:rsidR="00F23336" w:rsidRPr="00D25154" w:rsidRDefault="00930663" w:rsidP="007B4D0C">
            <w:pPr>
              <w:jc w:val="both"/>
              <w:rPr>
                <w:b/>
                <w:bCs/>
                <w:lang w:val="ru-RU"/>
              </w:rPr>
            </w:pPr>
            <w:r>
              <w:rPr>
                <w:b/>
                <w:bCs/>
                <w:lang w:val="ru-RU"/>
              </w:rPr>
              <w:t>Иностранный язык (английский</w:t>
            </w:r>
            <w:r w:rsidR="00F23336" w:rsidRPr="00D25154">
              <w:rPr>
                <w:b/>
                <w:bCs/>
                <w:lang w:val="ru-RU"/>
              </w:rPr>
              <w:t>):</w:t>
            </w:r>
          </w:p>
          <w:p w:rsidR="00F23336" w:rsidRPr="00D25154" w:rsidRDefault="00F23336" w:rsidP="007B4D0C">
            <w:pPr>
              <w:pStyle w:val="msonormalcxspmiddle"/>
              <w:spacing w:before="0" w:after="0"/>
              <w:jc w:val="both"/>
              <w:rPr>
                <w:lang w:val="ru-RU"/>
              </w:rPr>
            </w:pPr>
            <w:r w:rsidRPr="00D25154">
              <w:rPr>
                <w:lang w:val="ru-RU"/>
              </w:rPr>
              <w:t>–совершенствование умения читать и понимать аутентичные тексты разных жанров и видов с различной степенью проникновения в их содержание;</w:t>
            </w:r>
          </w:p>
          <w:p w:rsidR="00F23336" w:rsidRPr="00D25154" w:rsidRDefault="00F23336" w:rsidP="007B4D0C">
            <w:pPr>
              <w:pStyle w:val="msonormalcxspmiddlecxspmiddle"/>
              <w:spacing w:before="0" w:after="0"/>
              <w:jc w:val="both"/>
              <w:rPr>
                <w:lang w:val="ru-RU"/>
              </w:rPr>
            </w:pPr>
            <w:r w:rsidRPr="00D25154">
              <w:rPr>
                <w:lang w:val="ru-RU"/>
              </w:rPr>
              <w:lastRenderedPageBreak/>
              <w:t>–более высокий уровень осуществления диалогического общения в стандартных ситуациях в рамках учебно-трудовой, бытовой и культурной сфер общения;</w:t>
            </w:r>
          </w:p>
          <w:p w:rsidR="00F23336" w:rsidRPr="00D25154" w:rsidRDefault="00F23336" w:rsidP="007B4D0C">
            <w:pPr>
              <w:pStyle w:val="msonormalcxspmiddlecxspmiddle"/>
              <w:spacing w:before="0" w:after="0"/>
              <w:jc w:val="both"/>
              <w:rPr>
                <w:lang w:val="ru-RU"/>
              </w:rPr>
            </w:pPr>
            <w:r w:rsidRPr="00D25154">
              <w:rPr>
                <w:lang w:val="ru-RU"/>
              </w:rPr>
              <w:t>- умение грамотно, полно высказаться о себе, своем окружении, передать содержание прочитанного,  выразить свое мнение, оценку, делать выводы;</w:t>
            </w:r>
          </w:p>
          <w:p w:rsidR="00F23336" w:rsidRPr="00D25154" w:rsidRDefault="00F23336" w:rsidP="007B4D0C">
            <w:pPr>
              <w:pStyle w:val="msonormalcxspmiddlecxspmiddle"/>
              <w:spacing w:before="0" w:after="0"/>
              <w:jc w:val="both"/>
              <w:rPr>
                <w:lang w:val="ru-RU"/>
              </w:rPr>
            </w:pPr>
            <w:r w:rsidRPr="00D25154">
              <w:rPr>
                <w:lang w:val="ru-RU"/>
              </w:rPr>
              <w:t xml:space="preserve">-умение понимать на слух основное содержание </w:t>
            </w:r>
            <w:r w:rsidRPr="00D25154">
              <w:rPr>
                <w:lang w:val="ru-RU"/>
              </w:rPr>
              <w:softHyphen/>
              <w:t>сложных аутентичных текстов;</w:t>
            </w:r>
          </w:p>
          <w:p w:rsidR="00F23336" w:rsidRPr="00D25154" w:rsidRDefault="00F23336" w:rsidP="007B4D0C">
            <w:pPr>
              <w:pStyle w:val="msonormalcxspmiddle"/>
              <w:spacing w:before="0" w:after="0"/>
              <w:jc w:val="both"/>
              <w:rPr>
                <w:lang w:val="ru-RU"/>
              </w:rPr>
            </w:pPr>
            <w:r w:rsidRPr="00D25154">
              <w:rPr>
                <w:lang w:val="ru-RU"/>
              </w:rPr>
              <w:t>-умение письменно оформить и передать  информацию.</w:t>
            </w:r>
          </w:p>
        </w:tc>
      </w:tr>
      <w:tr w:rsidR="00F23336" w:rsidRPr="009E2AAB" w:rsidTr="003F585C">
        <w:tc>
          <w:tcPr>
            <w:tcW w:w="612" w:type="dxa"/>
          </w:tcPr>
          <w:p w:rsidR="00F23336" w:rsidRPr="00D25154" w:rsidRDefault="00F23336" w:rsidP="00930663">
            <w:pPr>
              <w:jc w:val="center"/>
            </w:pPr>
            <w:r w:rsidRPr="00D25154">
              <w:lastRenderedPageBreak/>
              <w:t>2</w:t>
            </w:r>
          </w:p>
        </w:tc>
        <w:tc>
          <w:tcPr>
            <w:tcW w:w="1802" w:type="dxa"/>
          </w:tcPr>
          <w:p w:rsidR="00F23336" w:rsidRPr="00D25154" w:rsidRDefault="00F23336" w:rsidP="00A30DB9">
            <w:pPr>
              <w:jc w:val="both"/>
              <w:rPr>
                <w:b/>
                <w:bCs/>
                <w:lang w:val="ru-RU"/>
              </w:rPr>
            </w:pPr>
            <w:r w:rsidRPr="00D25154">
              <w:rPr>
                <w:b/>
                <w:bCs/>
                <w:lang w:val="ru-RU"/>
              </w:rPr>
              <w:t xml:space="preserve">Математика </w:t>
            </w:r>
          </w:p>
          <w:p w:rsidR="00F23336" w:rsidRPr="00D25154" w:rsidRDefault="00F23336" w:rsidP="00A30DB9">
            <w:pPr>
              <w:jc w:val="both"/>
              <w:rPr>
                <w:lang w:val="ru-RU"/>
              </w:rPr>
            </w:pPr>
            <w:r w:rsidRPr="00D25154">
              <w:rPr>
                <w:lang w:val="ru-RU"/>
              </w:rPr>
              <w:t>(Алгебра и начала математического анализа, геометрия,  информатика и ИКТ)</w:t>
            </w:r>
          </w:p>
        </w:tc>
        <w:tc>
          <w:tcPr>
            <w:tcW w:w="7225" w:type="dxa"/>
          </w:tcPr>
          <w:p w:rsidR="00F23336" w:rsidRPr="00D25154" w:rsidRDefault="00F23336" w:rsidP="007B4D0C">
            <w:pPr>
              <w:jc w:val="both"/>
              <w:rPr>
                <w:b/>
                <w:bCs/>
                <w:lang w:val="ru-RU"/>
              </w:rPr>
            </w:pPr>
            <w:r w:rsidRPr="00D25154">
              <w:rPr>
                <w:b/>
                <w:bCs/>
                <w:lang w:val="ru-RU"/>
              </w:rPr>
              <w:t>Алгебра и начала математического анализа, геометрия:</w:t>
            </w:r>
          </w:p>
          <w:p w:rsidR="00F23336" w:rsidRPr="00D25154" w:rsidRDefault="00F23336" w:rsidP="007B4D0C">
            <w:pPr>
              <w:jc w:val="both"/>
              <w:rPr>
                <w:lang w:val="ru-RU"/>
              </w:rPr>
            </w:pPr>
            <w:r w:rsidRPr="00D25154">
              <w:rPr>
                <w:lang w:val="ru-RU"/>
              </w:rPr>
              <w:t>-совершенствование формирования вычислительной культуры и практических навыков вычислений;</w:t>
            </w:r>
          </w:p>
          <w:p w:rsidR="00F23336" w:rsidRPr="00D25154" w:rsidRDefault="00F23336" w:rsidP="007B4D0C">
            <w:pPr>
              <w:jc w:val="both"/>
              <w:rPr>
                <w:lang w:val="ru-RU"/>
              </w:rPr>
            </w:pPr>
            <w:r w:rsidRPr="00D25154">
              <w:rPr>
                <w:lang w:val="ru-RU"/>
              </w:rPr>
              <w:t>- свободное владение формально-оперативным алгебраическим аппаратом и умение применять его к решению математических и нематематических задач;</w:t>
            </w:r>
          </w:p>
          <w:p w:rsidR="00F23336" w:rsidRPr="00D25154" w:rsidRDefault="00F23336" w:rsidP="007B4D0C">
            <w:pPr>
              <w:jc w:val="both"/>
              <w:rPr>
                <w:lang w:val="ru-RU"/>
              </w:rPr>
            </w:pPr>
            <w:r w:rsidRPr="00D25154">
              <w:rPr>
                <w:lang w:val="ru-RU"/>
              </w:rPr>
              <w:t>-изучение свойств и графиков элементарных функций, использование функционально-графических представлений для описания и анализа реальных зависимостей;</w:t>
            </w:r>
          </w:p>
          <w:p w:rsidR="00F23336" w:rsidRPr="00D25154" w:rsidRDefault="00F23336" w:rsidP="007B4D0C">
            <w:pPr>
              <w:jc w:val="both"/>
              <w:rPr>
                <w:lang w:val="ru-RU"/>
              </w:rPr>
            </w:pPr>
            <w:r w:rsidRPr="00D25154">
              <w:rPr>
                <w:lang w:val="ru-RU"/>
              </w:rPr>
              <w:t xml:space="preserve">-интеллектуальное развитие учащихся, формирование качеств мышления, характерных для математической деятельности и необходимых человеку для полноценного функционирования в обществе; развитие логического мышления и речевых умений: умения логически обосновывать суждения, проводить несложные систематизации. </w:t>
            </w:r>
          </w:p>
          <w:p w:rsidR="00F23336" w:rsidRPr="00D25154" w:rsidRDefault="00F23336" w:rsidP="007B4D0C">
            <w:pPr>
              <w:jc w:val="both"/>
              <w:rPr>
                <w:lang w:val="ru-RU"/>
              </w:rPr>
            </w:pPr>
            <w:r w:rsidRPr="00D25154">
              <w:rPr>
                <w:b/>
                <w:bCs/>
                <w:lang w:val="ru-RU"/>
              </w:rPr>
              <w:t>Информатика</w:t>
            </w:r>
            <w:r w:rsidR="00930663">
              <w:rPr>
                <w:b/>
                <w:bCs/>
                <w:lang w:val="ru-RU"/>
              </w:rPr>
              <w:t xml:space="preserve"> и ИКТ</w:t>
            </w:r>
            <w:r w:rsidRPr="00D25154">
              <w:rPr>
                <w:b/>
                <w:bCs/>
                <w:lang w:val="ru-RU"/>
              </w:rPr>
              <w:t>:</w:t>
            </w:r>
          </w:p>
          <w:p w:rsidR="00F23336" w:rsidRPr="00D25154" w:rsidRDefault="00F23336" w:rsidP="007B4D0C">
            <w:pPr>
              <w:jc w:val="both"/>
              <w:rPr>
                <w:lang w:val="ru-RU"/>
              </w:rPr>
            </w:pPr>
            <w:r w:rsidRPr="00D25154">
              <w:rPr>
                <w:lang w:val="ru-RU"/>
              </w:rPr>
              <w:t>-формирование на более высоком уровне  представления об информационной картине мира, общности и закономерностях протекания ин</w:t>
            </w:r>
            <w:r w:rsidRPr="00D25154">
              <w:rPr>
                <w:lang w:val="ru-RU"/>
              </w:rPr>
              <w:softHyphen/>
              <w:t>формационных процессов в системах различной природы;</w:t>
            </w:r>
          </w:p>
          <w:p w:rsidR="00F23336" w:rsidRPr="00D25154" w:rsidRDefault="00F23336" w:rsidP="007B4D0C">
            <w:pPr>
              <w:jc w:val="both"/>
              <w:rPr>
                <w:lang w:val="ru-RU"/>
              </w:rPr>
            </w:pPr>
            <w:r w:rsidRPr="00D25154">
              <w:rPr>
                <w:lang w:val="ru-RU"/>
              </w:rPr>
              <w:t>-осознание необходимости строить свою жизнь и деятельность в соответствии с требованиями информацион</w:t>
            </w:r>
            <w:r w:rsidRPr="00D25154">
              <w:rPr>
                <w:lang w:val="ru-RU"/>
              </w:rPr>
              <w:softHyphen/>
              <w:t>ной цивилизации;</w:t>
            </w:r>
          </w:p>
          <w:p w:rsidR="00F23336" w:rsidRPr="00D25154" w:rsidRDefault="00F23336" w:rsidP="007B4D0C">
            <w:pPr>
              <w:jc w:val="both"/>
              <w:rPr>
                <w:b/>
                <w:bCs/>
                <w:lang w:val="ru-RU"/>
              </w:rPr>
            </w:pPr>
            <w:r w:rsidRPr="00D25154">
              <w:rPr>
                <w:lang w:val="ru-RU"/>
              </w:rPr>
              <w:t>-совершенствование навыков работы с различными видами информации, в том числе с помощью современных инфор</w:t>
            </w:r>
            <w:r w:rsidRPr="00D25154">
              <w:rPr>
                <w:lang w:val="ru-RU"/>
              </w:rPr>
              <w:softHyphen/>
              <w:t>мационных технологий.</w:t>
            </w:r>
          </w:p>
        </w:tc>
      </w:tr>
      <w:tr w:rsidR="00F23336" w:rsidRPr="009E2AAB" w:rsidTr="00A30DB9">
        <w:trPr>
          <w:trHeight w:val="1068"/>
        </w:trPr>
        <w:tc>
          <w:tcPr>
            <w:tcW w:w="612" w:type="dxa"/>
          </w:tcPr>
          <w:p w:rsidR="00F23336" w:rsidRPr="00D25154" w:rsidRDefault="00F23336" w:rsidP="00930663">
            <w:pPr>
              <w:jc w:val="center"/>
            </w:pPr>
            <w:r w:rsidRPr="00D25154">
              <w:t>3</w:t>
            </w:r>
          </w:p>
        </w:tc>
        <w:tc>
          <w:tcPr>
            <w:tcW w:w="1802" w:type="dxa"/>
          </w:tcPr>
          <w:p w:rsidR="00F23336" w:rsidRPr="00D25154" w:rsidRDefault="00F23336" w:rsidP="00930663">
            <w:pPr>
              <w:ind w:right="-104"/>
              <w:jc w:val="both"/>
              <w:rPr>
                <w:lang w:val="ru-RU"/>
              </w:rPr>
            </w:pPr>
            <w:r w:rsidRPr="00D25154">
              <w:rPr>
                <w:b/>
                <w:bCs/>
                <w:lang w:val="ru-RU"/>
              </w:rPr>
              <w:t>Обществознание</w:t>
            </w:r>
            <w:r w:rsidR="00930663">
              <w:rPr>
                <w:b/>
                <w:bCs/>
                <w:lang w:val="ru-RU"/>
              </w:rPr>
              <w:t xml:space="preserve"> </w:t>
            </w:r>
            <w:r w:rsidRPr="00D25154">
              <w:rPr>
                <w:lang w:val="ru-RU"/>
              </w:rPr>
              <w:t>(</w:t>
            </w:r>
            <w:r w:rsidR="00930663">
              <w:rPr>
                <w:lang w:val="ru-RU"/>
              </w:rPr>
              <w:t xml:space="preserve">История, </w:t>
            </w:r>
            <w:r w:rsidRPr="00D25154">
              <w:rPr>
                <w:lang w:val="ru-RU"/>
              </w:rPr>
              <w:t>обществознание,</w:t>
            </w:r>
            <w:r w:rsidR="00930663">
              <w:rPr>
                <w:lang w:val="ru-RU"/>
              </w:rPr>
              <w:t xml:space="preserve"> </w:t>
            </w:r>
            <w:r w:rsidRPr="00D25154">
              <w:rPr>
                <w:lang w:val="ru-RU"/>
              </w:rPr>
              <w:t>география, православная культура)</w:t>
            </w:r>
          </w:p>
        </w:tc>
        <w:tc>
          <w:tcPr>
            <w:tcW w:w="7225" w:type="dxa"/>
          </w:tcPr>
          <w:p w:rsidR="00F23336" w:rsidRPr="00D25154" w:rsidRDefault="00F23336" w:rsidP="007B4D0C">
            <w:pPr>
              <w:jc w:val="both"/>
              <w:rPr>
                <w:b/>
                <w:bCs/>
                <w:lang w:val="ru-RU"/>
              </w:rPr>
            </w:pPr>
            <w:r w:rsidRPr="00D25154">
              <w:rPr>
                <w:b/>
                <w:bCs/>
                <w:lang w:val="ru-RU"/>
              </w:rPr>
              <w:t>История:</w:t>
            </w:r>
          </w:p>
          <w:p w:rsidR="00F23336" w:rsidRPr="00D25154" w:rsidRDefault="00F23336" w:rsidP="007B4D0C">
            <w:pPr>
              <w:jc w:val="both"/>
              <w:rPr>
                <w:lang w:val="ru-RU"/>
              </w:rPr>
            </w:pPr>
            <w:r w:rsidRPr="00D25154">
              <w:rPr>
                <w:lang w:val="ru-RU"/>
              </w:rPr>
              <w:t>-совершенствование знаний учащихся об ис</w:t>
            </w:r>
            <w:r w:rsidRPr="00D25154">
              <w:rPr>
                <w:lang w:val="ru-RU"/>
              </w:rPr>
              <w:softHyphen/>
              <w:t>торическом пути человечества с древности до нашего времени, его социальном, духовном, нравственном опыте;</w:t>
            </w:r>
          </w:p>
          <w:p w:rsidR="00F23336" w:rsidRPr="00D25154" w:rsidRDefault="00F23336" w:rsidP="007B4D0C">
            <w:pPr>
              <w:jc w:val="both"/>
              <w:rPr>
                <w:lang w:val="ru-RU"/>
              </w:rPr>
            </w:pPr>
            <w:r w:rsidRPr="00D25154">
              <w:rPr>
                <w:lang w:val="ru-RU"/>
              </w:rPr>
              <w:t>-развитие способностей обучающихся осмысливать события и явления действительности на основе историче</w:t>
            </w:r>
            <w:r w:rsidRPr="00D25154">
              <w:rPr>
                <w:lang w:val="ru-RU"/>
              </w:rPr>
              <w:softHyphen/>
              <w:t>ского подхода, во взаимосвязи прошлого, настоящего, будущего; умений творчески применять исторические знания;</w:t>
            </w:r>
          </w:p>
          <w:p w:rsidR="00F23336" w:rsidRPr="00D25154" w:rsidRDefault="00F23336" w:rsidP="007B4D0C">
            <w:pPr>
              <w:jc w:val="both"/>
              <w:rPr>
                <w:lang w:val="ru-RU"/>
              </w:rPr>
            </w:pPr>
            <w:r w:rsidRPr="00D25154">
              <w:rPr>
                <w:lang w:val="ru-RU"/>
              </w:rPr>
              <w:t>- продолжение формирования ценностных ориентации и убеждений обучающихся на основе личностного осмысления опыта истории, восприятия идей гуманизма, уважения прав человека и демократических ценностей, патриотизма и взаимо</w:t>
            </w:r>
            <w:r w:rsidRPr="00D25154">
              <w:rPr>
                <w:lang w:val="ru-RU"/>
              </w:rPr>
              <w:softHyphen/>
              <w:t>понимания между народами;</w:t>
            </w:r>
          </w:p>
          <w:p w:rsidR="00F23336" w:rsidRPr="00D25154" w:rsidRDefault="00F23336" w:rsidP="007B4D0C">
            <w:pPr>
              <w:jc w:val="both"/>
              <w:rPr>
                <w:lang w:val="ru-RU"/>
              </w:rPr>
            </w:pPr>
            <w:r w:rsidRPr="00D25154">
              <w:rPr>
                <w:lang w:val="ru-RU"/>
              </w:rPr>
              <w:t>-развитие интереса и уважения к истории и культуре своего и других народов, стремления сохранять и преумножать культурное наследие своей страны и всего человечества.</w:t>
            </w:r>
          </w:p>
          <w:p w:rsidR="00F23336" w:rsidRPr="00D25154" w:rsidRDefault="00F23336" w:rsidP="007B4D0C">
            <w:pPr>
              <w:jc w:val="both"/>
              <w:rPr>
                <w:b/>
                <w:bCs/>
                <w:lang w:val="ru-RU"/>
              </w:rPr>
            </w:pPr>
            <w:r w:rsidRPr="00D25154">
              <w:rPr>
                <w:b/>
                <w:bCs/>
                <w:lang w:val="ru-RU"/>
              </w:rPr>
              <w:lastRenderedPageBreak/>
              <w:t>Обществознание:</w:t>
            </w:r>
          </w:p>
          <w:p w:rsidR="00F23336" w:rsidRPr="00D25154" w:rsidRDefault="00F23336" w:rsidP="007B4D0C">
            <w:pPr>
              <w:jc w:val="both"/>
              <w:rPr>
                <w:lang w:val="ru-RU"/>
              </w:rPr>
            </w:pPr>
            <w:r w:rsidRPr="00D25154">
              <w:rPr>
                <w:lang w:val="ru-RU"/>
              </w:rPr>
              <w:t>-создание условий для социализации личности;</w:t>
            </w:r>
          </w:p>
          <w:p w:rsidR="00F23336" w:rsidRPr="00D25154" w:rsidRDefault="00F23336" w:rsidP="007B4D0C">
            <w:pPr>
              <w:jc w:val="both"/>
              <w:rPr>
                <w:lang w:val="ru-RU"/>
              </w:rPr>
            </w:pPr>
            <w:r w:rsidRPr="00D25154">
              <w:rPr>
                <w:lang w:val="ru-RU"/>
              </w:rPr>
              <w:t>-формирование научных представлений, которые составляют первоначальные основы нравственной, правовой, экологической, политической и экономической культуры;</w:t>
            </w:r>
          </w:p>
          <w:p w:rsidR="00F23336" w:rsidRPr="00D25154" w:rsidRDefault="00F23336" w:rsidP="007B4D0C">
            <w:pPr>
              <w:jc w:val="both"/>
              <w:rPr>
                <w:lang w:val="ru-RU"/>
              </w:rPr>
            </w:pPr>
            <w:r w:rsidRPr="00D25154">
              <w:rPr>
                <w:lang w:val="ru-RU"/>
              </w:rPr>
              <w:t>-совершенствование умений ориентироваться в потоке разно</w:t>
            </w:r>
            <w:r w:rsidRPr="00D25154">
              <w:rPr>
                <w:lang w:val="ru-RU"/>
              </w:rPr>
              <w:softHyphen/>
              <w:t>образной информации и типичных жизненных ситуациях.</w:t>
            </w:r>
          </w:p>
          <w:p w:rsidR="00F23336" w:rsidRPr="00D25154" w:rsidRDefault="00F23336" w:rsidP="007B4D0C">
            <w:pPr>
              <w:jc w:val="both"/>
              <w:rPr>
                <w:b/>
                <w:bCs/>
                <w:lang w:val="ru-RU"/>
              </w:rPr>
            </w:pPr>
            <w:r w:rsidRPr="00D25154">
              <w:rPr>
                <w:b/>
                <w:bCs/>
                <w:lang w:val="ru-RU"/>
              </w:rPr>
              <w:t>География:</w:t>
            </w:r>
          </w:p>
          <w:p w:rsidR="00F23336" w:rsidRPr="00D25154" w:rsidRDefault="00F23336" w:rsidP="007B4D0C">
            <w:pPr>
              <w:jc w:val="both"/>
              <w:rPr>
                <w:lang w:val="ru-RU"/>
              </w:rPr>
            </w:pPr>
            <w:r w:rsidRPr="00D25154">
              <w:rPr>
                <w:lang w:val="ru-RU"/>
              </w:rPr>
              <w:t>-продолжение формирования у обучающихся системы знаний о природе, населении и хозяйстве своей Родины, континентах, странах мира;</w:t>
            </w:r>
          </w:p>
          <w:p w:rsidR="00F23336" w:rsidRPr="00D25154" w:rsidRDefault="00F23336" w:rsidP="007B4D0C">
            <w:pPr>
              <w:jc w:val="both"/>
              <w:rPr>
                <w:lang w:val="ru-RU"/>
              </w:rPr>
            </w:pPr>
            <w:r w:rsidRPr="00D25154">
              <w:rPr>
                <w:lang w:val="ru-RU"/>
              </w:rPr>
              <w:t>-понимание роли территории, природной среды, ха</w:t>
            </w:r>
            <w:r w:rsidRPr="00D25154">
              <w:rPr>
                <w:lang w:val="ru-RU"/>
              </w:rPr>
              <w:softHyphen/>
              <w:t>рактера природопользования в жизни современного и будущего поколений; влияние деятельности человека на состояние природы на всех территориальных уровнях в связи с глобальной проблемой выживания человечества;</w:t>
            </w:r>
          </w:p>
          <w:p w:rsidR="00F23336" w:rsidRPr="00D25154" w:rsidRDefault="00F23336" w:rsidP="007B4D0C">
            <w:pPr>
              <w:jc w:val="both"/>
              <w:rPr>
                <w:lang w:val="ru-RU"/>
              </w:rPr>
            </w:pPr>
            <w:r w:rsidRPr="00D25154">
              <w:rPr>
                <w:lang w:val="ru-RU"/>
              </w:rPr>
              <w:t>-совершенствование  навыков поведения в природе, ведения хозяйства в различных географических зонах, адаптации к географическим особенностям территории проживания;</w:t>
            </w:r>
          </w:p>
          <w:p w:rsidR="00F23336" w:rsidRPr="00D25154" w:rsidRDefault="00F23336" w:rsidP="007B4D0C">
            <w:pPr>
              <w:jc w:val="both"/>
              <w:rPr>
                <w:b/>
                <w:bCs/>
                <w:lang w:val="ru-RU"/>
              </w:rPr>
            </w:pPr>
            <w:r w:rsidRPr="00D25154">
              <w:rPr>
                <w:b/>
                <w:bCs/>
                <w:lang w:val="ru-RU"/>
              </w:rPr>
              <w:t>Православная культура:</w:t>
            </w:r>
          </w:p>
          <w:p w:rsidR="00F23336" w:rsidRPr="00D25154" w:rsidRDefault="00F23336" w:rsidP="007B4D0C">
            <w:pPr>
              <w:jc w:val="both"/>
              <w:rPr>
                <w:lang w:val="ru-RU"/>
              </w:rPr>
            </w:pPr>
            <w:r w:rsidRPr="00D25154">
              <w:rPr>
                <w:lang w:val="ru-RU"/>
              </w:rPr>
              <w:t xml:space="preserve">-формирование культурологических знаний, необходимых для восприятия целостной картины мира на основе традиционных для России православных культурных ценностей; </w:t>
            </w:r>
          </w:p>
          <w:p w:rsidR="00F23336" w:rsidRPr="00D25154" w:rsidRDefault="00F23336" w:rsidP="007B4D0C">
            <w:pPr>
              <w:jc w:val="both"/>
              <w:rPr>
                <w:lang w:val="ru-RU"/>
              </w:rPr>
            </w:pPr>
            <w:r w:rsidRPr="00D25154">
              <w:rPr>
                <w:lang w:val="ru-RU"/>
              </w:rPr>
              <w:t>-воспитание абсолютных ценностей бытия в поведении учащихся.</w:t>
            </w:r>
          </w:p>
        </w:tc>
      </w:tr>
      <w:tr w:rsidR="00F23336" w:rsidRPr="009E2AAB" w:rsidTr="00810610">
        <w:trPr>
          <w:trHeight w:val="417"/>
        </w:trPr>
        <w:tc>
          <w:tcPr>
            <w:tcW w:w="612" w:type="dxa"/>
          </w:tcPr>
          <w:p w:rsidR="00F23336" w:rsidRPr="00D25154" w:rsidRDefault="00F23336" w:rsidP="00930663">
            <w:pPr>
              <w:jc w:val="center"/>
            </w:pPr>
            <w:r w:rsidRPr="00D25154">
              <w:lastRenderedPageBreak/>
              <w:t>4</w:t>
            </w:r>
          </w:p>
          <w:p w:rsidR="00F23336" w:rsidRPr="00D25154" w:rsidRDefault="00F23336" w:rsidP="00930663">
            <w:pPr>
              <w:jc w:val="center"/>
            </w:pPr>
          </w:p>
          <w:p w:rsidR="00F23336" w:rsidRPr="00D25154" w:rsidRDefault="00F23336" w:rsidP="00930663">
            <w:pPr>
              <w:jc w:val="center"/>
            </w:pPr>
          </w:p>
        </w:tc>
        <w:tc>
          <w:tcPr>
            <w:tcW w:w="1802" w:type="dxa"/>
          </w:tcPr>
          <w:p w:rsidR="00F23336" w:rsidRPr="00D25154" w:rsidRDefault="00F23336" w:rsidP="00A30DB9">
            <w:pPr>
              <w:jc w:val="both"/>
              <w:rPr>
                <w:b/>
                <w:bCs/>
              </w:rPr>
            </w:pPr>
            <w:r w:rsidRPr="00D25154">
              <w:rPr>
                <w:b/>
                <w:bCs/>
              </w:rPr>
              <w:t xml:space="preserve">Естествознание </w:t>
            </w:r>
            <w:r w:rsidRPr="00D25154">
              <w:t>(Биология, физика, химия)</w:t>
            </w:r>
          </w:p>
        </w:tc>
        <w:tc>
          <w:tcPr>
            <w:tcW w:w="7225" w:type="dxa"/>
          </w:tcPr>
          <w:p w:rsidR="00F23336" w:rsidRPr="00D25154" w:rsidRDefault="00F23336" w:rsidP="007B4D0C">
            <w:pPr>
              <w:jc w:val="both"/>
              <w:rPr>
                <w:b/>
                <w:bCs/>
                <w:lang w:val="ru-RU"/>
              </w:rPr>
            </w:pPr>
            <w:r w:rsidRPr="00D25154">
              <w:rPr>
                <w:b/>
                <w:bCs/>
                <w:lang w:val="ru-RU"/>
              </w:rPr>
              <w:t>Биология</w:t>
            </w:r>
            <w:r w:rsidRPr="00D25154">
              <w:rPr>
                <w:lang w:val="ru-RU"/>
              </w:rPr>
              <w:t>:</w:t>
            </w:r>
          </w:p>
          <w:p w:rsidR="00F23336" w:rsidRPr="00D25154" w:rsidRDefault="00F23336" w:rsidP="007B4D0C">
            <w:pPr>
              <w:jc w:val="both"/>
              <w:rPr>
                <w:lang w:val="ru-RU"/>
              </w:rPr>
            </w:pPr>
            <w:r w:rsidRPr="00D25154">
              <w:rPr>
                <w:lang w:val="ru-RU"/>
              </w:rPr>
              <w:t>-формирование на базе знаний и умений научной картины мира живой природы как компонента общечелове</w:t>
            </w:r>
            <w:r w:rsidRPr="00D25154">
              <w:rPr>
                <w:lang w:val="ru-RU"/>
              </w:rPr>
              <w:softHyphen/>
              <w:t>ческой культуры;</w:t>
            </w:r>
          </w:p>
          <w:p w:rsidR="00F23336" w:rsidRPr="00D25154" w:rsidRDefault="00F23336" w:rsidP="007B4D0C">
            <w:pPr>
              <w:jc w:val="both"/>
              <w:rPr>
                <w:lang w:val="ru-RU"/>
              </w:rPr>
            </w:pPr>
            <w:r w:rsidRPr="00D25154">
              <w:rPr>
                <w:lang w:val="ru-RU"/>
              </w:rPr>
              <w:t>-получение знаний в области экологии, формирование ценностного отношения к природе;</w:t>
            </w:r>
          </w:p>
          <w:p w:rsidR="00F23336" w:rsidRPr="00D25154" w:rsidRDefault="00F23336" w:rsidP="007B4D0C">
            <w:pPr>
              <w:jc w:val="both"/>
              <w:rPr>
                <w:lang w:val="ru-RU"/>
              </w:rPr>
            </w:pPr>
            <w:r w:rsidRPr="00D25154">
              <w:rPr>
                <w:lang w:val="ru-RU"/>
              </w:rPr>
              <w:t>-гигиеническое воспитание и формирование здоро</w:t>
            </w:r>
            <w:r w:rsidRPr="00D25154">
              <w:rPr>
                <w:lang w:val="ru-RU"/>
              </w:rPr>
              <w:softHyphen/>
              <w:t>вого образа жизни в целях сохранения психического, физи</w:t>
            </w:r>
            <w:r w:rsidRPr="00D25154">
              <w:rPr>
                <w:lang w:val="ru-RU"/>
              </w:rPr>
              <w:softHyphen/>
              <w:t>ческого и нравственного здоровья человека.</w:t>
            </w:r>
          </w:p>
          <w:p w:rsidR="00F23336" w:rsidRPr="00D25154" w:rsidRDefault="00F23336" w:rsidP="007B4D0C">
            <w:pPr>
              <w:jc w:val="both"/>
              <w:rPr>
                <w:b/>
                <w:bCs/>
                <w:lang w:val="ru-RU"/>
              </w:rPr>
            </w:pPr>
            <w:r w:rsidRPr="00D25154">
              <w:rPr>
                <w:b/>
                <w:bCs/>
                <w:lang w:val="ru-RU"/>
              </w:rPr>
              <w:t>Физика:</w:t>
            </w:r>
          </w:p>
          <w:p w:rsidR="00F23336" w:rsidRPr="00D25154" w:rsidRDefault="00F23336" w:rsidP="007B4D0C">
            <w:pPr>
              <w:jc w:val="both"/>
              <w:rPr>
                <w:lang w:val="ru-RU"/>
              </w:rPr>
            </w:pPr>
            <w:r w:rsidRPr="00D25154">
              <w:rPr>
                <w:lang w:val="ru-RU"/>
              </w:rPr>
              <w:t>-формирование системы знаний фундаментальных законов природы, современных физических теорий и естественнонаучной картины мира;</w:t>
            </w:r>
          </w:p>
          <w:p w:rsidR="00F23336" w:rsidRPr="00D25154" w:rsidRDefault="00F23336" w:rsidP="007B4D0C">
            <w:pPr>
              <w:jc w:val="both"/>
              <w:rPr>
                <w:lang w:val="ru-RU"/>
              </w:rPr>
            </w:pPr>
            <w:r w:rsidRPr="00D25154">
              <w:rPr>
                <w:lang w:val="ru-RU"/>
              </w:rPr>
              <w:t>-формирование умений и навыков наблюдения за процессами, происходящими в природе и технике, планирование и проведение экспериментальных исследований, систематизация и интерпретация их результатов;</w:t>
            </w:r>
          </w:p>
          <w:p w:rsidR="00F23336" w:rsidRPr="00D25154" w:rsidRDefault="00F23336" w:rsidP="007B4D0C">
            <w:pPr>
              <w:jc w:val="both"/>
              <w:rPr>
                <w:lang w:val="ru-RU"/>
              </w:rPr>
            </w:pPr>
            <w:r w:rsidRPr="00D25154">
              <w:rPr>
                <w:lang w:val="ru-RU"/>
              </w:rPr>
              <w:t xml:space="preserve">-овладение на новом уровне терминологией физики для анализа научной информации, самостоятельного приобретения знаний, интеллектуального развития. </w:t>
            </w:r>
          </w:p>
          <w:p w:rsidR="00F23336" w:rsidRPr="00D25154" w:rsidRDefault="00F23336" w:rsidP="007B4D0C">
            <w:pPr>
              <w:pStyle w:val="msonormalcxspmiddle"/>
              <w:spacing w:before="0" w:after="0"/>
              <w:jc w:val="both"/>
              <w:rPr>
                <w:b/>
                <w:bCs/>
                <w:lang w:val="ru-RU"/>
              </w:rPr>
            </w:pPr>
            <w:r w:rsidRPr="00D25154">
              <w:rPr>
                <w:b/>
                <w:bCs/>
                <w:lang w:val="ru-RU"/>
              </w:rPr>
              <w:t>Химия:</w:t>
            </w:r>
          </w:p>
          <w:p w:rsidR="00F23336" w:rsidRPr="00D25154" w:rsidRDefault="00F23336" w:rsidP="007B4D0C">
            <w:pPr>
              <w:pStyle w:val="msonormalcxspmiddle"/>
              <w:spacing w:before="0" w:after="0"/>
              <w:jc w:val="both"/>
              <w:rPr>
                <w:lang w:val="ru-RU"/>
              </w:rPr>
            </w:pPr>
            <w:r w:rsidRPr="00D25154">
              <w:rPr>
                <w:lang w:val="ru-RU"/>
              </w:rPr>
              <w:t>-формирование системы химических знаний как компонента естественнонаучной картины мира;</w:t>
            </w:r>
          </w:p>
          <w:p w:rsidR="00F23336" w:rsidRPr="00D25154" w:rsidRDefault="00F23336" w:rsidP="007B4D0C">
            <w:pPr>
              <w:jc w:val="both"/>
              <w:rPr>
                <w:lang w:val="ru-RU"/>
              </w:rPr>
            </w:pPr>
            <w:r w:rsidRPr="00D25154">
              <w:rPr>
                <w:lang w:val="ru-RU"/>
              </w:rPr>
              <w:t>- формирование у учащихся отношения к химии как возможной области будущей практической деятельности;</w:t>
            </w:r>
          </w:p>
          <w:p w:rsidR="00F23336" w:rsidRPr="00D25154" w:rsidRDefault="00F23336" w:rsidP="007B4D0C">
            <w:pPr>
              <w:jc w:val="both"/>
              <w:rPr>
                <w:lang w:val="ru-RU"/>
              </w:rPr>
            </w:pPr>
            <w:r w:rsidRPr="00D25154">
              <w:rPr>
                <w:lang w:val="ru-RU"/>
              </w:rPr>
              <w:t>-формирование умений безопасного обращения с веществами, используемыми в повседневной жизни.</w:t>
            </w:r>
          </w:p>
        </w:tc>
      </w:tr>
      <w:tr w:rsidR="00F23336" w:rsidRPr="009E2AAB" w:rsidTr="003F585C">
        <w:tc>
          <w:tcPr>
            <w:tcW w:w="612" w:type="dxa"/>
          </w:tcPr>
          <w:p w:rsidR="00F23336" w:rsidRPr="00D25154" w:rsidRDefault="003F585C" w:rsidP="00930663">
            <w:pPr>
              <w:jc w:val="center"/>
              <w:rPr>
                <w:lang w:val="ru-RU"/>
              </w:rPr>
            </w:pPr>
            <w:r w:rsidRPr="00D25154">
              <w:rPr>
                <w:lang w:val="ru-RU"/>
              </w:rPr>
              <w:lastRenderedPageBreak/>
              <w:t>5</w:t>
            </w:r>
          </w:p>
        </w:tc>
        <w:tc>
          <w:tcPr>
            <w:tcW w:w="1802" w:type="dxa"/>
          </w:tcPr>
          <w:p w:rsidR="00F23336" w:rsidRPr="00D25154" w:rsidRDefault="00F23336" w:rsidP="00A30DB9">
            <w:pPr>
              <w:jc w:val="both"/>
              <w:rPr>
                <w:b/>
                <w:bCs/>
                <w:lang w:val="ru-RU"/>
              </w:rPr>
            </w:pPr>
            <w:r w:rsidRPr="00D25154">
              <w:rPr>
                <w:b/>
                <w:bCs/>
                <w:lang w:val="ru-RU"/>
              </w:rPr>
              <w:t>Физическая культура (Физическая культура, ОБЖ)</w:t>
            </w:r>
          </w:p>
        </w:tc>
        <w:tc>
          <w:tcPr>
            <w:tcW w:w="7225" w:type="dxa"/>
          </w:tcPr>
          <w:p w:rsidR="00F23336" w:rsidRPr="00D25154" w:rsidRDefault="00F23336" w:rsidP="007B4D0C">
            <w:pPr>
              <w:jc w:val="both"/>
              <w:rPr>
                <w:b/>
                <w:bCs/>
                <w:lang w:val="ru-RU"/>
              </w:rPr>
            </w:pPr>
            <w:r w:rsidRPr="00D25154">
              <w:rPr>
                <w:b/>
                <w:bCs/>
                <w:lang w:val="ru-RU"/>
              </w:rPr>
              <w:t>Физическая культура:</w:t>
            </w:r>
          </w:p>
          <w:p w:rsidR="00F23336" w:rsidRPr="00D25154" w:rsidRDefault="00F23336" w:rsidP="007B4D0C">
            <w:pPr>
              <w:jc w:val="both"/>
              <w:rPr>
                <w:lang w:val="ru-RU"/>
              </w:rPr>
            </w:pPr>
            <w:r w:rsidRPr="00D25154">
              <w:rPr>
                <w:b/>
                <w:bCs/>
                <w:lang w:val="ru-RU"/>
              </w:rPr>
              <w:t>-у</w:t>
            </w:r>
            <w:r w:rsidRPr="00D25154">
              <w:rPr>
                <w:lang w:val="ru-RU"/>
              </w:rPr>
              <w:t xml:space="preserve">крепление здоровья; </w:t>
            </w:r>
          </w:p>
          <w:p w:rsidR="00F23336" w:rsidRPr="00D25154" w:rsidRDefault="00F23336" w:rsidP="007B4D0C">
            <w:pPr>
              <w:jc w:val="both"/>
              <w:rPr>
                <w:lang w:val="ru-RU"/>
              </w:rPr>
            </w:pPr>
            <w:r w:rsidRPr="00D25154">
              <w:rPr>
                <w:lang w:val="ru-RU"/>
              </w:rPr>
              <w:t xml:space="preserve">-развитие основных  физических качеств; </w:t>
            </w:r>
          </w:p>
          <w:p w:rsidR="00F23336" w:rsidRPr="00D25154" w:rsidRDefault="00F23336" w:rsidP="007B4D0C">
            <w:pPr>
              <w:jc w:val="both"/>
              <w:rPr>
                <w:lang w:val="ru-RU"/>
              </w:rPr>
            </w:pPr>
            <w:r w:rsidRPr="00D25154">
              <w:rPr>
                <w:lang w:val="ru-RU"/>
              </w:rPr>
              <w:t xml:space="preserve">-освоение знаний о  физической культуре и спорте, обучение  навыкам самостоятельных занятий  физическими упражнениями; </w:t>
            </w:r>
          </w:p>
          <w:p w:rsidR="00F23336" w:rsidRDefault="00F23336" w:rsidP="007B4D0C">
            <w:pPr>
              <w:jc w:val="both"/>
              <w:rPr>
                <w:lang w:val="ru-RU"/>
              </w:rPr>
            </w:pPr>
            <w:r w:rsidRPr="00D25154">
              <w:rPr>
                <w:lang w:val="ru-RU"/>
              </w:rPr>
              <w:t>-освоение  учащимися разнообразных спортивных</w:t>
            </w:r>
            <w:r w:rsidR="00743846">
              <w:rPr>
                <w:lang w:val="ru-RU"/>
              </w:rPr>
              <w:t xml:space="preserve"> и  прикладных умений и навыков;</w:t>
            </w:r>
          </w:p>
          <w:p w:rsidR="00743846" w:rsidRPr="00DD37EC" w:rsidRDefault="00743846" w:rsidP="00743846">
            <w:pPr>
              <w:widowControl/>
              <w:autoSpaceDE/>
              <w:autoSpaceDN/>
              <w:adjustRightInd/>
              <w:jc w:val="both"/>
              <w:rPr>
                <w:lang w:val="ru-RU"/>
              </w:rPr>
            </w:pPr>
            <w:r>
              <w:rPr>
                <w:lang w:val="ru-RU"/>
              </w:rPr>
              <w:t xml:space="preserve">- </w:t>
            </w:r>
            <w:r>
              <w:rPr>
                <w:bCs/>
                <w:iCs/>
                <w:lang w:val="ru-RU"/>
              </w:rPr>
              <w:t>выполнение</w:t>
            </w:r>
            <w:r w:rsidRPr="00DD37EC">
              <w:rPr>
                <w:bCs/>
                <w:iCs/>
                <w:lang w:val="ru-RU"/>
              </w:rPr>
              <w:t xml:space="preserve"> </w:t>
            </w:r>
            <w:r w:rsidRPr="00DD37EC">
              <w:rPr>
                <w:iCs/>
                <w:color w:val="000000"/>
                <w:lang w:val="ru-RU"/>
              </w:rPr>
              <w:t>тестовы</w:t>
            </w:r>
            <w:r>
              <w:rPr>
                <w:iCs/>
                <w:color w:val="000000"/>
                <w:lang w:val="ru-RU"/>
              </w:rPr>
              <w:t>х</w:t>
            </w:r>
            <w:r w:rsidRPr="00DD37EC">
              <w:rPr>
                <w:bCs/>
                <w:iCs/>
                <w:lang w:val="ru-RU"/>
              </w:rPr>
              <w:t xml:space="preserve"> норматив</w:t>
            </w:r>
            <w:r>
              <w:rPr>
                <w:bCs/>
                <w:iCs/>
                <w:lang w:val="ru-RU"/>
              </w:rPr>
              <w:t>ов</w:t>
            </w:r>
            <w:r w:rsidRPr="00DD37EC">
              <w:rPr>
                <w:bCs/>
                <w:iCs/>
                <w:lang w:val="ru-RU"/>
              </w:rPr>
              <w:t xml:space="preserve"> Всероссийского физкультурно - оздоровительного комплекса «Готов к труду и обороне».</w:t>
            </w:r>
          </w:p>
          <w:p w:rsidR="00F23336" w:rsidRPr="00D25154" w:rsidRDefault="00F23336" w:rsidP="007B4D0C">
            <w:pPr>
              <w:jc w:val="both"/>
              <w:rPr>
                <w:b/>
                <w:bCs/>
                <w:lang w:val="ru-RU"/>
              </w:rPr>
            </w:pPr>
            <w:r w:rsidRPr="00D25154">
              <w:rPr>
                <w:b/>
                <w:bCs/>
                <w:lang w:val="ru-RU"/>
              </w:rPr>
              <w:t>ОБЖ:</w:t>
            </w:r>
          </w:p>
          <w:p w:rsidR="00F23336" w:rsidRPr="00D25154" w:rsidRDefault="00F23336" w:rsidP="007B4D0C">
            <w:pPr>
              <w:jc w:val="both"/>
              <w:rPr>
                <w:lang w:val="ru-RU"/>
              </w:rPr>
            </w:pPr>
            <w:r w:rsidRPr="00D25154">
              <w:rPr>
                <w:lang w:val="ru-RU"/>
              </w:rPr>
              <w:t>- формирование у   учащихся модели безопасного поведения в</w:t>
            </w:r>
          </w:p>
          <w:p w:rsidR="00F23336" w:rsidRPr="00D25154" w:rsidRDefault="00F23336" w:rsidP="007B4D0C">
            <w:pPr>
              <w:jc w:val="both"/>
              <w:rPr>
                <w:lang w:val="ru-RU"/>
              </w:rPr>
            </w:pPr>
            <w:r w:rsidRPr="00D25154">
              <w:rPr>
                <w:lang w:val="ru-RU"/>
              </w:rPr>
              <w:t>повседневной жизни и в чрезвычайных  ситуациях природного, техногенного и  социального характера;</w:t>
            </w:r>
          </w:p>
          <w:p w:rsidR="00F23336" w:rsidRPr="00D25154" w:rsidRDefault="00F23336" w:rsidP="007B4D0C">
            <w:pPr>
              <w:jc w:val="both"/>
              <w:rPr>
                <w:lang w:val="ru-RU"/>
              </w:rPr>
            </w:pPr>
            <w:r w:rsidRPr="00D25154">
              <w:rPr>
                <w:lang w:val="ru-RU"/>
              </w:rPr>
              <w:t>- потребности в  соблюдении норм здорового образа жизни и</w:t>
            </w:r>
          </w:p>
          <w:p w:rsidR="00F23336" w:rsidRPr="00D25154" w:rsidRDefault="00F23336" w:rsidP="007B4D0C">
            <w:pPr>
              <w:jc w:val="both"/>
              <w:rPr>
                <w:lang w:val="ru-RU"/>
              </w:rPr>
            </w:pPr>
            <w:r w:rsidRPr="00D25154">
              <w:rPr>
                <w:lang w:val="ru-RU"/>
              </w:rPr>
              <w:t>требований, предъявляемых к гражданину  Российской Федерации в области безопасности  жизнедеятельности.</w:t>
            </w:r>
          </w:p>
        </w:tc>
      </w:tr>
      <w:tr w:rsidR="00930663" w:rsidRPr="009E2AAB" w:rsidTr="003F585C">
        <w:tc>
          <w:tcPr>
            <w:tcW w:w="612" w:type="dxa"/>
          </w:tcPr>
          <w:p w:rsidR="00930663" w:rsidRPr="00930663" w:rsidRDefault="00930663" w:rsidP="00930663">
            <w:pPr>
              <w:jc w:val="center"/>
            </w:pPr>
            <w:r w:rsidRPr="00930663">
              <w:t>6</w:t>
            </w:r>
          </w:p>
        </w:tc>
        <w:tc>
          <w:tcPr>
            <w:tcW w:w="1802" w:type="dxa"/>
          </w:tcPr>
          <w:p w:rsidR="00930663" w:rsidRPr="00930663" w:rsidRDefault="00930663" w:rsidP="006D0845">
            <w:pPr>
              <w:jc w:val="both"/>
              <w:rPr>
                <w:b/>
              </w:rPr>
            </w:pPr>
            <w:r w:rsidRPr="00930663">
              <w:rPr>
                <w:b/>
              </w:rPr>
              <w:t xml:space="preserve">Технология </w:t>
            </w:r>
          </w:p>
        </w:tc>
        <w:tc>
          <w:tcPr>
            <w:tcW w:w="7225" w:type="dxa"/>
          </w:tcPr>
          <w:p w:rsidR="00930663" w:rsidRPr="00930663" w:rsidRDefault="00930663" w:rsidP="006D0845">
            <w:pPr>
              <w:jc w:val="both"/>
              <w:rPr>
                <w:b/>
                <w:lang w:val="ru-RU"/>
              </w:rPr>
            </w:pPr>
            <w:r w:rsidRPr="00930663">
              <w:rPr>
                <w:b/>
                <w:lang w:val="ru-RU"/>
              </w:rPr>
              <w:t>Технология:</w:t>
            </w:r>
          </w:p>
          <w:p w:rsidR="00930663" w:rsidRPr="00930663" w:rsidRDefault="00930663" w:rsidP="006D0845">
            <w:pPr>
              <w:jc w:val="both"/>
              <w:rPr>
                <w:lang w:val="ru-RU"/>
              </w:rPr>
            </w:pPr>
            <w:r w:rsidRPr="00930663">
              <w:rPr>
                <w:lang w:val="ru-RU"/>
              </w:rPr>
              <w:t>-овладение общетрудовыми и жизненно необходимыми умениями и навыками, в том числе в области культуры труда и поведения;</w:t>
            </w:r>
          </w:p>
          <w:p w:rsidR="00930663" w:rsidRPr="00930663" w:rsidRDefault="00930663" w:rsidP="006D0845">
            <w:pPr>
              <w:jc w:val="both"/>
              <w:rPr>
                <w:lang w:val="ru-RU"/>
              </w:rPr>
            </w:pPr>
            <w:r w:rsidRPr="00930663">
              <w:rPr>
                <w:lang w:val="ru-RU"/>
              </w:rPr>
              <w:t>-изучение мира профессий, приобретение практического опыта профессиональной деятельности и на этой основе обоснованного профессионального самоопределения;</w:t>
            </w:r>
          </w:p>
          <w:p w:rsidR="00930663" w:rsidRPr="00930663" w:rsidRDefault="00930663" w:rsidP="006D0845">
            <w:pPr>
              <w:jc w:val="both"/>
              <w:rPr>
                <w:lang w:val="ru-RU"/>
              </w:rPr>
            </w:pPr>
            <w:r w:rsidRPr="00930663">
              <w:rPr>
                <w:lang w:val="ru-RU"/>
              </w:rPr>
              <w:t>-формирование творческого подхода, эстетического отношения к действительности в процессе обучения и выполнения проектов;</w:t>
            </w:r>
          </w:p>
          <w:p w:rsidR="00930663" w:rsidRPr="00930663" w:rsidRDefault="00930663" w:rsidP="006D0845">
            <w:pPr>
              <w:jc w:val="both"/>
              <w:rPr>
                <w:lang w:val="ru-RU"/>
              </w:rPr>
            </w:pPr>
            <w:r w:rsidRPr="00930663">
              <w:rPr>
                <w:lang w:val="ru-RU"/>
              </w:rPr>
              <w:t>-воспитание трудолюбия, честности, ответственности, порядочности, предприимчивости и патриотизма.</w:t>
            </w:r>
          </w:p>
        </w:tc>
      </w:tr>
    </w:tbl>
    <w:p w:rsidR="00F23336" w:rsidRPr="00D25154" w:rsidRDefault="00F23336" w:rsidP="00F23336">
      <w:pPr>
        <w:rPr>
          <w:color w:val="FF0000"/>
          <w:lang w:val="ru-RU"/>
        </w:rPr>
      </w:pPr>
    </w:p>
    <w:p w:rsidR="00F23336" w:rsidRPr="00D25154" w:rsidRDefault="00F23336" w:rsidP="00F23336">
      <w:pPr>
        <w:rPr>
          <w:color w:val="FF0000"/>
          <w:lang w:val="ru-RU"/>
        </w:rPr>
      </w:pPr>
    </w:p>
    <w:p w:rsidR="003F585C" w:rsidRPr="00D25154" w:rsidRDefault="003F585C" w:rsidP="003F585C">
      <w:pPr>
        <w:ind w:firstLine="284"/>
        <w:jc w:val="center"/>
        <w:rPr>
          <w:b/>
          <w:bCs/>
          <w:lang w:val="ru-RU"/>
        </w:rPr>
      </w:pPr>
      <w:r w:rsidRPr="00D25154">
        <w:rPr>
          <w:b/>
          <w:bCs/>
          <w:lang w:val="ru-RU"/>
        </w:rPr>
        <w:t>Программы отдельных учебных предметов, курсов среднего   общего образования</w:t>
      </w:r>
    </w:p>
    <w:p w:rsidR="003F585C" w:rsidRPr="00D25154" w:rsidRDefault="003F585C" w:rsidP="003F585C">
      <w:pPr>
        <w:ind w:firstLine="284"/>
        <w:jc w:val="both"/>
        <w:rPr>
          <w:b/>
          <w:bCs/>
          <w:u w:val="single"/>
          <w:lang w:val="ru-RU"/>
        </w:rPr>
      </w:pPr>
    </w:p>
    <w:p w:rsidR="003F585C" w:rsidRPr="00D25154" w:rsidRDefault="003F585C" w:rsidP="003F585C">
      <w:pPr>
        <w:ind w:firstLine="720"/>
        <w:jc w:val="both"/>
        <w:rPr>
          <w:lang w:val="ru-RU"/>
        </w:rPr>
      </w:pPr>
      <w:r w:rsidRPr="00D25154">
        <w:rPr>
          <w:lang w:val="ru-RU"/>
        </w:rPr>
        <w:t>Учебные программы по предметам реализуют содержание образования, определенного инвариантной частью учебного плана, содействуют приобщению учащихся к общекультурным и значимым ценностям, формированию системы предметных навыков и личностных качеств, соответствующих требования стандарта.</w:t>
      </w:r>
    </w:p>
    <w:p w:rsidR="00B6539C" w:rsidRPr="00D25154" w:rsidRDefault="00B6539C" w:rsidP="00B6539C">
      <w:pPr>
        <w:jc w:val="center"/>
        <w:rPr>
          <w:b/>
          <w:bCs/>
          <w:lang w:val="ru-RU"/>
        </w:rPr>
      </w:pPr>
    </w:p>
    <w:p w:rsidR="00B6539C" w:rsidRDefault="00B6539C" w:rsidP="00B6539C">
      <w:pPr>
        <w:jc w:val="center"/>
        <w:rPr>
          <w:b/>
          <w:bCs/>
          <w:lang w:val="ru-RU"/>
        </w:rPr>
      </w:pPr>
      <w:r w:rsidRPr="00D25154">
        <w:rPr>
          <w:b/>
          <w:bCs/>
          <w:lang w:val="ru-RU"/>
        </w:rPr>
        <w:t>Перечень рабочих программ по</w:t>
      </w:r>
      <w:r w:rsidR="002B2303" w:rsidRPr="00D25154">
        <w:rPr>
          <w:b/>
          <w:bCs/>
          <w:lang w:val="ru-RU"/>
        </w:rPr>
        <w:t xml:space="preserve"> предметам и элективным курсам</w:t>
      </w:r>
      <w:r w:rsidR="007F64DA">
        <w:rPr>
          <w:b/>
          <w:bCs/>
          <w:lang w:val="ru-RU"/>
        </w:rPr>
        <w:t>, реализуемым в МБОУ «Новоалександровская средняя общеобразовательная школа»</w:t>
      </w:r>
    </w:p>
    <w:p w:rsidR="007F64DA" w:rsidRPr="00D25154" w:rsidRDefault="007F64DA" w:rsidP="00B6539C">
      <w:pPr>
        <w:jc w:val="center"/>
        <w:rPr>
          <w:b/>
          <w:bCs/>
          <w:lang w:val="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2693"/>
      </w:tblGrid>
      <w:tr w:rsidR="006F5A72" w:rsidRPr="00D25154" w:rsidTr="00C24088">
        <w:trPr>
          <w:trHeight w:val="515"/>
        </w:trPr>
        <w:tc>
          <w:tcPr>
            <w:tcW w:w="7054" w:type="dxa"/>
          </w:tcPr>
          <w:p w:rsidR="006F5A72" w:rsidRPr="00D25154" w:rsidRDefault="006F5A72" w:rsidP="00B6539C">
            <w:pPr>
              <w:jc w:val="center"/>
              <w:rPr>
                <w:b/>
              </w:rPr>
            </w:pPr>
            <w:r w:rsidRPr="00D25154">
              <w:rPr>
                <w:b/>
              </w:rPr>
              <w:t>Наименование рабочей программы</w:t>
            </w:r>
          </w:p>
        </w:tc>
        <w:tc>
          <w:tcPr>
            <w:tcW w:w="2693" w:type="dxa"/>
          </w:tcPr>
          <w:p w:rsidR="006F5A72" w:rsidRPr="00D25154" w:rsidRDefault="006F5A72" w:rsidP="00B6539C">
            <w:pPr>
              <w:jc w:val="center"/>
              <w:rPr>
                <w:b/>
              </w:rPr>
            </w:pPr>
            <w:r w:rsidRPr="00D25154">
              <w:rPr>
                <w:b/>
              </w:rPr>
              <w:t xml:space="preserve">Класс </w:t>
            </w:r>
          </w:p>
        </w:tc>
      </w:tr>
      <w:tr w:rsidR="006F5A72" w:rsidRPr="00D25154" w:rsidTr="00C24088">
        <w:trPr>
          <w:trHeight w:val="313"/>
        </w:trPr>
        <w:tc>
          <w:tcPr>
            <w:tcW w:w="7054" w:type="dxa"/>
          </w:tcPr>
          <w:p w:rsidR="006F5A72" w:rsidRPr="00D25154" w:rsidRDefault="006F5A72" w:rsidP="00B6539C">
            <w:pPr>
              <w:rPr>
                <w:lang w:val="ru-RU"/>
              </w:rPr>
            </w:pPr>
            <w:r w:rsidRPr="00D25154">
              <w:rPr>
                <w:lang w:val="ru-RU"/>
              </w:rPr>
              <w:t>Рабочая программа по русскому языку</w:t>
            </w:r>
          </w:p>
        </w:tc>
        <w:tc>
          <w:tcPr>
            <w:tcW w:w="2693" w:type="dxa"/>
          </w:tcPr>
          <w:p w:rsidR="006F5A72" w:rsidRPr="00D25154" w:rsidRDefault="006F5A72" w:rsidP="00B6539C">
            <w:pPr>
              <w:jc w:val="center"/>
            </w:pPr>
            <w:r w:rsidRPr="00D25154">
              <w:t>10</w:t>
            </w:r>
          </w:p>
        </w:tc>
      </w:tr>
      <w:tr w:rsidR="006F5A72" w:rsidRPr="00D25154" w:rsidTr="00C24088">
        <w:trPr>
          <w:trHeight w:val="172"/>
        </w:trPr>
        <w:tc>
          <w:tcPr>
            <w:tcW w:w="7054" w:type="dxa"/>
          </w:tcPr>
          <w:p w:rsidR="006F5A72" w:rsidRPr="00D25154" w:rsidRDefault="006F5A72" w:rsidP="00B6539C">
            <w:pPr>
              <w:rPr>
                <w:lang w:val="ru-RU"/>
              </w:rPr>
            </w:pPr>
            <w:r w:rsidRPr="00D25154">
              <w:rPr>
                <w:lang w:val="ru-RU"/>
              </w:rPr>
              <w:t>Рабочая программа по русскому языку</w:t>
            </w:r>
          </w:p>
        </w:tc>
        <w:tc>
          <w:tcPr>
            <w:tcW w:w="2693" w:type="dxa"/>
          </w:tcPr>
          <w:p w:rsidR="006F5A72" w:rsidRPr="00D25154" w:rsidRDefault="006F5A72" w:rsidP="00B6539C">
            <w:pPr>
              <w:jc w:val="center"/>
            </w:pPr>
            <w:r w:rsidRPr="00D25154">
              <w:t>11</w:t>
            </w:r>
          </w:p>
        </w:tc>
      </w:tr>
      <w:tr w:rsidR="006F5A72" w:rsidRPr="00D25154" w:rsidTr="00C24088">
        <w:trPr>
          <w:trHeight w:val="172"/>
        </w:trPr>
        <w:tc>
          <w:tcPr>
            <w:tcW w:w="7054" w:type="dxa"/>
          </w:tcPr>
          <w:p w:rsidR="006F5A72" w:rsidRPr="00D25154" w:rsidRDefault="006F5A72" w:rsidP="002E6B2C">
            <w:r w:rsidRPr="00D25154">
              <w:t>Рабочая программа по литературе</w:t>
            </w:r>
          </w:p>
        </w:tc>
        <w:tc>
          <w:tcPr>
            <w:tcW w:w="2693" w:type="dxa"/>
          </w:tcPr>
          <w:p w:rsidR="006F5A72" w:rsidRPr="00D25154" w:rsidRDefault="006F5A72" w:rsidP="002E6B2C">
            <w:pPr>
              <w:jc w:val="center"/>
            </w:pPr>
            <w:r w:rsidRPr="00D25154">
              <w:t>10</w:t>
            </w:r>
          </w:p>
        </w:tc>
      </w:tr>
      <w:tr w:rsidR="006F5A72" w:rsidRPr="00D25154" w:rsidTr="00C24088">
        <w:trPr>
          <w:trHeight w:val="172"/>
        </w:trPr>
        <w:tc>
          <w:tcPr>
            <w:tcW w:w="7054" w:type="dxa"/>
          </w:tcPr>
          <w:p w:rsidR="006F5A72" w:rsidRPr="00D25154" w:rsidRDefault="006F5A72" w:rsidP="002E6B2C">
            <w:r w:rsidRPr="00D25154">
              <w:t>Рабочая программа по литературе</w:t>
            </w:r>
          </w:p>
        </w:tc>
        <w:tc>
          <w:tcPr>
            <w:tcW w:w="2693" w:type="dxa"/>
          </w:tcPr>
          <w:p w:rsidR="006F5A72" w:rsidRPr="00D25154" w:rsidRDefault="006F5A72" w:rsidP="002E6B2C">
            <w:pPr>
              <w:jc w:val="center"/>
            </w:pPr>
            <w:r w:rsidRPr="00D25154">
              <w:t>11</w:t>
            </w:r>
          </w:p>
        </w:tc>
      </w:tr>
      <w:tr w:rsidR="006F5A72" w:rsidRPr="00D25154" w:rsidTr="00C24088">
        <w:trPr>
          <w:trHeight w:val="172"/>
        </w:trPr>
        <w:tc>
          <w:tcPr>
            <w:tcW w:w="7054" w:type="dxa"/>
          </w:tcPr>
          <w:p w:rsidR="006F5A72" w:rsidRPr="00D25154" w:rsidRDefault="006F5A72" w:rsidP="002E6B2C">
            <w:pPr>
              <w:rPr>
                <w:lang w:val="ru-RU"/>
              </w:rPr>
            </w:pPr>
            <w:r w:rsidRPr="00D25154">
              <w:rPr>
                <w:lang w:val="ru-RU"/>
              </w:rPr>
              <w:t>Рабочая программа по английскому языку</w:t>
            </w:r>
          </w:p>
        </w:tc>
        <w:tc>
          <w:tcPr>
            <w:tcW w:w="2693" w:type="dxa"/>
          </w:tcPr>
          <w:p w:rsidR="006F5A72" w:rsidRPr="00D25154" w:rsidRDefault="006F5A72" w:rsidP="002E6B2C">
            <w:pPr>
              <w:jc w:val="center"/>
            </w:pPr>
            <w:r w:rsidRPr="00D25154">
              <w:t>10</w:t>
            </w:r>
          </w:p>
        </w:tc>
      </w:tr>
      <w:tr w:rsidR="006F5A72" w:rsidRPr="00D25154" w:rsidTr="00C24088">
        <w:trPr>
          <w:trHeight w:val="172"/>
        </w:trPr>
        <w:tc>
          <w:tcPr>
            <w:tcW w:w="7054" w:type="dxa"/>
          </w:tcPr>
          <w:p w:rsidR="006F5A72" w:rsidRPr="00D25154" w:rsidRDefault="006F5A72" w:rsidP="007F64DA">
            <w:pPr>
              <w:rPr>
                <w:lang w:val="ru-RU"/>
              </w:rPr>
            </w:pPr>
            <w:r w:rsidRPr="00D25154">
              <w:rPr>
                <w:lang w:val="ru-RU"/>
              </w:rPr>
              <w:t xml:space="preserve">Рабочая программа по </w:t>
            </w:r>
            <w:r w:rsidR="007F64DA" w:rsidRPr="00D25154">
              <w:rPr>
                <w:lang w:val="ru-RU"/>
              </w:rPr>
              <w:t xml:space="preserve">английскому </w:t>
            </w:r>
            <w:r w:rsidRPr="00D25154">
              <w:rPr>
                <w:lang w:val="ru-RU"/>
              </w:rPr>
              <w:t xml:space="preserve"> языку</w:t>
            </w:r>
          </w:p>
        </w:tc>
        <w:tc>
          <w:tcPr>
            <w:tcW w:w="2693" w:type="dxa"/>
          </w:tcPr>
          <w:p w:rsidR="006F5A72" w:rsidRPr="00D25154" w:rsidRDefault="006F5A72" w:rsidP="002E6B2C">
            <w:pPr>
              <w:jc w:val="center"/>
            </w:pPr>
            <w:r w:rsidRPr="00D25154">
              <w:t>11</w:t>
            </w:r>
          </w:p>
        </w:tc>
      </w:tr>
      <w:tr w:rsidR="006F5A72" w:rsidRPr="00D25154" w:rsidTr="00C24088">
        <w:trPr>
          <w:trHeight w:val="172"/>
        </w:trPr>
        <w:tc>
          <w:tcPr>
            <w:tcW w:w="7054" w:type="dxa"/>
          </w:tcPr>
          <w:p w:rsidR="006F5A72" w:rsidRPr="00D25154" w:rsidRDefault="006F5A72" w:rsidP="002E6B2C">
            <w:pPr>
              <w:rPr>
                <w:lang w:val="ru-RU"/>
              </w:rPr>
            </w:pPr>
            <w:r w:rsidRPr="00D25154">
              <w:rPr>
                <w:lang w:val="ru-RU"/>
              </w:rPr>
              <w:t>Рабочая программа по алгебре и началам математического анализа</w:t>
            </w:r>
          </w:p>
        </w:tc>
        <w:tc>
          <w:tcPr>
            <w:tcW w:w="2693" w:type="dxa"/>
          </w:tcPr>
          <w:p w:rsidR="006F5A72" w:rsidRPr="00D25154" w:rsidRDefault="006F5A72" w:rsidP="002B2303">
            <w:pPr>
              <w:jc w:val="center"/>
            </w:pPr>
            <w:r w:rsidRPr="00D25154">
              <w:t>10</w:t>
            </w:r>
          </w:p>
        </w:tc>
      </w:tr>
      <w:tr w:rsidR="006F5A72" w:rsidRPr="00D25154" w:rsidTr="00C24088">
        <w:trPr>
          <w:trHeight w:val="172"/>
        </w:trPr>
        <w:tc>
          <w:tcPr>
            <w:tcW w:w="7054" w:type="dxa"/>
          </w:tcPr>
          <w:p w:rsidR="006F5A72" w:rsidRPr="00D25154" w:rsidRDefault="006F5A72" w:rsidP="002E6B2C">
            <w:pPr>
              <w:rPr>
                <w:lang w:val="ru-RU"/>
              </w:rPr>
            </w:pPr>
            <w:r w:rsidRPr="00D25154">
              <w:rPr>
                <w:lang w:val="ru-RU"/>
              </w:rPr>
              <w:t xml:space="preserve">Рабочая программа по алгебре и началам математического </w:t>
            </w:r>
            <w:r w:rsidRPr="00D25154">
              <w:rPr>
                <w:lang w:val="ru-RU"/>
              </w:rPr>
              <w:lastRenderedPageBreak/>
              <w:t>анализа</w:t>
            </w:r>
          </w:p>
        </w:tc>
        <w:tc>
          <w:tcPr>
            <w:tcW w:w="2693" w:type="dxa"/>
          </w:tcPr>
          <w:p w:rsidR="006F5A72" w:rsidRPr="00D25154" w:rsidRDefault="006F5A72" w:rsidP="002B2303">
            <w:pPr>
              <w:jc w:val="center"/>
            </w:pPr>
            <w:r w:rsidRPr="00D25154">
              <w:lastRenderedPageBreak/>
              <w:t>11</w:t>
            </w:r>
          </w:p>
        </w:tc>
      </w:tr>
      <w:tr w:rsidR="006F5A72" w:rsidRPr="00D25154" w:rsidTr="00C24088">
        <w:trPr>
          <w:trHeight w:val="172"/>
        </w:trPr>
        <w:tc>
          <w:tcPr>
            <w:tcW w:w="7054" w:type="dxa"/>
          </w:tcPr>
          <w:p w:rsidR="006F5A72" w:rsidRPr="00D25154" w:rsidRDefault="006F5A72" w:rsidP="002E6B2C">
            <w:r w:rsidRPr="00D25154">
              <w:lastRenderedPageBreak/>
              <w:t>Рабочая программа по геометрии</w:t>
            </w:r>
          </w:p>
        </w:tc>
        <w:tc>
          <w:tcPr>
            <w:tcW w:w="2693" w:type="dxa"/>
          </w:tcPr>
          <w:p w:rsidR="006F5A72" w:rsidRPr="00D25154" w:rsidRDefault="006F5A72" w:rsidP="002B2303">
            <w:pPr>
              <w:jc w:val="center"/>
            </w:pPr>
            <w:r w:rsidRPr="00D25154">
              <w:t>10</w:t>
            </w:r>
          </w:p>
        </w:tc>
      </w:tr>
      <w:tr w:rsidR="006F5A72" w:rsidRPr="00D25154" w:rsidTr="00C24088">
        <w:trPr>
          <w:trHeight w:val="172"/>
        </w:trPr>
        <w:tc>
          <w:tcPr>
            <w:tcW w:w="7054" w:type="dxa"/>
          </w:tcPr>
          <w:p w:rsidR="006F5A72" w:rsidRPr="00D25154" w:rsidRDefault="006F5A72" w:rsidP="002E6B2C">
            <w:r w:rsidRPr="00D25154">
              <w:t>Рабочая программа по геометрии</w:t>
            </w:r>
          </w:p>
        </w:tc>
        <w:tc>
          <w:tcPr>
            <w:tcW w:w="2693" w:type="dxa"/>
          </w:tcPr>
          <w:p w:rsidR="006F5A72" w:rsidRPr="00D25154" w:rsidRDefault="006F5A72" w:rsidP="002B2303">
            <w:pPr>
              <w:jc w:val="center"/>
            </w:pPr>
            <w:r w:rsidRPr="00D25154">
              <w:t>11</w:t>
            </w:r>
          </w:p>
        </w:tc>
      </w:tr>
      <w:tr w:rsidR="006F5A72" w:rsidRPr="00D25154" w:rsidTr="00C24088">
        <w:trPr>
          <w:trHeight w:val="172"/>
        </w:trPr>
        <w:tc>
          <w:tcPr>
            <w:tcW w:w="7054" w:type="dxa"/>
          </w:tcPr>
          <w:p w:rsidR="006F5A72" w:rsidRPr="00D25154" w:rsidRDefault="006F5A72" w:rsidP="002E6B2C">
            <w:r w:rsidRPr="00D25154">
              <w:t>Рабочая программа по физике</w:t>
            </w:r>
          </w:p>
        </w:tc>
        <w:tc>
          <w:tcPr>
            <w:tcW w:w="2693" w:type="dxa"/>
          </w:tcPr>
          <w:p w:rsidR="006F5A72" w:rsidRPr="00D25154" w:rsidRDefault="006F5A72" w:rsidP="002E6B2C">
            <w:pPr>
              <w:jc w:val="center"/>
            </w:pPr>
            <w:r w:rsidRPr="00D25154">
              <w:t>10</w:t>
            </w:r>
          </w:p>
        </w:tc>
      </w:tr>
      <w:tr w:rsidR="006F5A72" w:rsidRPr="00D25154" w:rsidTr="00C24088">
        <w:trPr>
          <w:trHeight w:val="172"/>
        </w:trPr>
        <w:tc>
          <w:tcPr>
            <w:tcW w:w="7054" w:type="dxa"/>
          </w:tcPr>
          <w:p w:rsidR="006F5A72" w:rsidRPr="00D25154" w:rsidRDefault="006F5A72" w:rsidP="002E6B2C">
            <w:r w:rsidRPr="00D25154">
              <w:t>Рабочая программа по физике</w:t>
            </w:r>
          </w:p>
        </w:tc>
        <w:tc>
          <w:tcPr>
            <w:tcW w:w="2693" w:type="dxa"/>
          </w:tcPr>
          <w:p w:rsidR="006F5A72" w:rsidRPr="00D25154" w:rsidRDefault="006F5A72" w:rsidP="002E6B2C">
            <w:pPr>
              <w:jc w:val="center"/>
            </w:pPr>
            <w:r w:rsidRPr="00D25154">
              <w:t>11</w:t>
            </w:r>
          </w:p>
        </w:tc>
      </w:tr>
      <w:tr w:rsidR="006F5A72" w:rsidRPr="00D25154" w:rsidTr="00C24088">
        <w:trPr>
          <w:trHeight w:val="172"/>
        </w:trPr>
        <w:tc>
          <w:tcPr>
            <w:tcW w:w="7054" w:type="dxa"/>
          </w:tcPr>
          <w:p w:rsidR="006F5A72" w:rsidRPr="00D25154" w:rsidRDefault="006F5A72" w:rsidP="002E6B2C">
            <w:pPr>
              <w:rPr>
                <w:lang w:val="ru-RU"/>
              </w:rPr>
            </w:pPr>
            <w:r w:rsidRPr="00D25154">
              <w:rPr>
                <w:lang w:val="ru-RU"/>
              </w:rPr>
              <w:t>Рабочая программа по информатике и ИКТ</w:t>
            </w:r>
          </w:p>
        </w:tc>
        <w:tc>
          <w:tcPr>
            <w:tcW w:w="2693" w:type="dxa"/>
          </w:tcPr>
          <w:p w:rsidR="006F5A72" w:rsidRPr="00D25154" w:rsidRDefault="006F5A72" w:rsidP="002E6B2C">
            <w:pPr>
              <w:jc w:val="center"/>
            </w:pPr>
            <w:r w:rsidRPr="00D25154">
              <w:t>10</w:t>
            </w:r>
          </w:p>
        </w:tc>
      </w:tr>
      <w:tr w:rsidR="006F5A72" w:rsidRPr="00D25154" w:rsidTr="00C24088">
        <w:trPr>
          <w:trHeight w:val="172"/>
        </w:trPr>
        <w:tc>
          <w:tcPr>
            <w:tcW w:w="7054" w:type="dxa"/>
          </w:tcPr>
          <w:p w:rsidR="006F5A72" w:rsidRPr="00D25154" w:rsidRDefault="006F5A72" w:rsidP="002E6B2C">
            <w:pPr>
              <w:rPr>
                <w:lang w:val="ru-RU"/>
              </w:rPr>
            </w:pPr>
            <w:r w:rsidRPr="00D25154">
              <w:rPr>
                <w:lang w:val="ru-RU"/>
              </w:rPr>
              <w:t>Рабочая программа по информатике и ИКТ</w:t>
            </w:r>
          </w:p>
        </w:tc>
        <w:tc>
          <w:tcPr>
            <w:tcW w:w="2693" w:type="dxa"/>
          </w:tcPr>
          <w:p w:rsidR="006F5A72" w:rsidRPr="00D25154" w:rsidRDefault="006F5A72" w:rsidP="002E6B2C">
            <w:pPr>
              <w:jc w:val="center"/>
            </w:pPr>
            <w:r w:rsidRPr="00D25154">
              <w:t>11</w:t>
            </w:r>
          </w:p>
        </w:tc>
      </w:tr>
      <w:tr w:rsidR="006F5A72" w:rsidRPr="00D25154" w:rsidTr="00C24088">
        <w:trPr>
          <w:trHeight w:val="172"/>
        </w:trPr>
        <w:tc>
          <w:tcPr>
            <w:tcW w:w="7054" w:type="dxa"/>
          </w:tcPr>
          <w:p w:rsidR="006F5A72" w:rsidRPr="00D25154" w:rsidRDefault="006F5A72" w:rsidP="002E6B2C">
            <w:pPr>
              <w:rPr>
                <w:lang w:val="ru-RU"/>
              </w:rPr>
            </w:pPr>
            <w:r w:rsidRPr="00D25154">
              <w:rPr>
                <w:lang w:val="ru-RU"/>
              </w:rPr>
              <w:t>Рабочая программа по православной культуре</w:t>
            </w:r>
          </w:p>
        </w:tc>
        <w:tc>
          <w:tcPr>
            <w:tcW w:w="2693" w:type="dxa"/>
          </w:tcPr>
          <w:p w:rsidR="006F5A72" w:rsidRPr="00D25154" w:rsidRDefault="006F5A72" w:rsidP="0067797A">
            <w:pPr>
              <w:jc w:val="center"/>
            </w:pPr>
            <w:r w:rsidRPr="00D25154">
              <w:t>10</w:t>
            </w:r>
          </w:p>
        </w:tc>
      </w:tr>
      <w:tr w:rsidR="006F5A72" w:rsidRPr="00D25154" w:rsidTr="00C24088">
        <w:trPr>
          <w:trHeight w:val="172"/>
        </w:trPr>
        <w:tc>
          <w:tcPr>
            <w:tcW w:w="7054" w:type="dxa"/>
          </w:tcPr>
          <w:p w:rsidR="006F5A72" w:rsidRPr="00D25154" w:rsidRDefault="006F5A72" w:rsidP="002E6B2C">
            <w:pPr>
              <w:rPr>
                <w:lang w:val="ru-RU"/>
              </w:rPr>
            </w:pPr>
            <w:r w:rsidRPr="00D25154">
              <w:rPr>
                <w:lang w:val="ru-RU"/>
              </w:rPr>
              <w:t>Рабочая программа по православной культуре</w:t>
            </w:r>
          </w:p>
        </w:tc>
        <w:tc>
          <w:tcPr>
            <w:tcW w:w="2693" w:type="dxa"/>
          </w:tcPr>
          <w:p w:rsidR="006F5A72" w:rsidRPr="00D25154" w:rsidRDefault="006F5A72" w:rsidP="0067797A">
            <w:pPr>
              <w:jc w:val="center"/>
            </w:pPr>
            <w:r w:rsidRPr="00D25154">
              <w:t>11</w:t>
            </w:r>
          </w:p>
        </w:tc>
      </w:tr>
      <w:tr w:rsidR="006F5A72" w:rsidRPr="00D25154" w:rsidTr="00C24088">
        <w:trPr>
          <w:trHeight w:val="172"/>
        </w:trPr>
        <w:tc>
          <w:tcPr>
            <w:tcW w:w="7054" w:type="dxa"/>
          </w:tcPr>
          <w:p w:rsidR="006F5A72" w:rsidRPr="00D25154" w:rsidRDefault="006F5A72" w:rsidP="002E6B2C">
            <w:r w:rsidRPr="00D25154">
              <w:t>Рабочая  программа по биологии</w:t>
            </w:r>
          </w:p>
        </w:tc>
        <w:tc>
          <w:tcPr>
            <w:tcW w:w="2693" w:type="dxa"/>
          </w:tcPr>
          <w:p w:rsidR="006F5A72" w:rsidRPr="00D25154" w:rsidRDefault="006F5A72" w:rsidP="0067797A">
            <w:pPr>
              <w:jc w:val="center"/>
            </w:pPr>
            <w:r w:rsidRPr="00D25154">
              <w:t>10</w:t>
            </w:r>
          </w:p>
        </w:tc>
      </w:tr>
      <w:tr w:rsidR="006F5A72" w:rsidRPr="00D25154" w:rsidTr="00C24088">
        <w:trPr>
          <w:trHeight w:val="172"/>
        </w:trPr>
        <w:tc>
          <w:tcPr>
            <w:tcW w:w="7054" w:type="dxa"/>
          </w:tcPr>
          <w:p w:rsidR="006F5A72" w:rsidRPr="00D25154" w:rsidRDefault="006F5A72" w:rsidP="002E6B2C">
            <w:r w:rsidRPr="00D25154">
              <w:t>Рабочая  программа по биологии</w:t>
            </w:r>
          </w:p>
        </w:tc>
        <w:tc>
          <w:tcPr>
            <w:tcW w:w="2693" w:type="dxa"/>
          </w:tcPr>
          <w:p w:rsidR="006F5A72" w:rsidRPr="00D25154" w:rsidRDefault="006F5A72" w:rsidP="0067797A">
            <w:pPr>
              <w:jc w:val="center"/>
            </w:pPr>
            <w:r w:rsidRPr="00D25154">
              <w:t>11</w:t>
            </w:r>
          </w:p>
        </w:tc>
      </w:tr>
      <w:tr w:rsidR="006F5A72" w:rsidRPr="00D25154" w:rsidTr="00C24088">
        <w:trPr>
          <w:trHeight w:val="172"/>
        </w:trPr>
        <w:tc>
          <w:tcPr>
            <w:tcW w:w="7054" w:type="dxa"/>
          </w:tcPr>
          <w:p w:rsidR="006F5A72" w:rsidRPr="00D25154" w:rsidRDefault="006F5A72" w:rsidP="002E6B2C">
            <w:r w:rsidRPr="00D25154">
              <w:t>Рабочая  программа по химии</w:t>
            </w:r>
          </w:p>
        </w:tc>
        <w:tc>
          <w:tcPr>
            <w:tcW w:w="2693" w:type="dxa"/>
          </w:tcPr>
          <w:p w:rsidR="006F5A72" w:rsidRPr="00D25154" w:rsidRDefault="006F5A72" w:rsidP="0067797A">
            <w:pPr>
              <w:jc w:val="center"/>
            </w:pPr>
            <w:r w:rsidRPr="00D25154">
              <w:t>10</w:t>
            </w:r>
          </w:p>
        </w:tc>
      </w:tr>
      <w:tr w:rsidR="006F5A72" w:rsidRPr="00D25154" w:rsidTr="00C24088">
        <w:trPr>
          <w:trHeight w:val="172"/>
        </w:trPr>
        <w:tc>
          <w:tcPr>
            <w:tcW w:w="7054" w:type="dxa"/>
          </w:tcPr>
          <w:p w:rsidR="006F5A72" w:rsidRPr="00D25154" w:rsidRDefault="006F5A72" w:rsidP="002E6B2C">
            <w:r w:rsidRPr="00D25154">
              <w:t>Рабочая  программа по химии</w:t>
            </w:r>
          </w:p>
        </w:tc>
        <w:tc>
          <w:tcPr>
            <w:tcW w:w="2693" w:type="dxa"/>
          </w:tcPr>
          <w:p w:rsidR="006F5A72" w:rsidRPr="00D25154" w:rsidRDefault="006F5A72" w:rsidP="0067797A">
            <w:pPr>
              <w:jc w:val="center"/>
            </w:pPr>
            <w:r w:rsidRPr="00D25154">
              <w:t>11</w:t>
            </w:r>
          </w:p>
        </w:tc>
      </w:tr>
      <w:tr w:rsidR="006F5A72" w:rsidRPr="00D25154" w:rsidTr="00C24088">
        <w:trPr>
          <w:trHeight w:val="172"/>
        </w:trPr>
        <w:tc>
          <w:tcPr>
            <w:tcW w:w="7054" w:type="dxa"/>
          </w:tcPr>
          <w:p w:rsidR="006F5A72" w:rsidRPr="00D25154" w:rsidRDefault="006F5A72" w:rsidP="0067797A">
            <w:pPr>
              <w:rPr>
                <w:b/>
                <w:bCs/>
              </w:rPr>
            </w:pPr>
            <w:r w:rsidRPr="00D25154">
              <w:t>Рабочая программа по географии</w:t>
            </w:r>
          </w:p>
        </w:tc>
        <w:tc>
          <w:tcPr>
            <w:tcW w:w="2693" w:type="dxa"/>
          </w:tcPr>
          <w:p w:rsidR="006F5A72" w:rsidRPr="00D25154" w:rsidRDefault="006F5A72" w:rsidP="002E6B2C">
            <w:pPr>
              <w:jc w:val="center"/>
            </w:pPr>
            <w:r w:rsidRPr="00D25154">
              <w:t>10</w:t>
            </w:r>
          </w:p>
        </w:tc>
      </w:tr>
      <w:tr w:rsidR="006F5A72" w:rsidRPr="00D25154" w:rsidTr="00C24088">
        <w:trPr>
          <w:trHeight w:val="172"/>
        </w:trPr>
        <w:tc>
          <w:tcPr>
            <w:tcW w:w="7054" w:type="dxa"/>
          </w:tcPr>
          <w:p w:rsidR="006F5A72" w:rsidRPr="00D25154" w:rsidRDefault="006F5A72" w:rsidP="0067797A">
            <w:pPr>
              <w:rPr>
                <w:bCs/>
              </w:rPr>
            </w:pPr>
            <w:r w:rsidRPr="00D25154">
              <w:rPr>
                <w:bCs/>
              </w:rPr>
              <w:t>Рабочая программа по географии</w:t>
            </w:r>
          </w:p>
        </w:tc>
        <w:tc>
          <w:tcPr>
            <w:tcW w:w="2693" w:type="dxa"/>
          </w:tcPr>
          <w:p w:rsidR="006F5A72" w:rsidRPr="00D25154" w:rsidRDefault="006F5A72" w:rsidP="002E6B2C">
            <w:pPr>
              <w:jc w:val="center"/>
              <w:rPr>
                <w:bCs/>
              </w:rPr>
            </w:pPr>
            <w:r w:rsidRPr="00D25154">
              <w:rPr>
                <w:bCs/>
              </w:rPr>
              <w:t>11</w:t>
            </w:r>
          </w:p>
        </w:tc>
      </w:tr>
      <w:tr w:rsidR="006F5A72" w:rsidRPr="00D25154" w:rsidTr="00C24088">
        <w:trPr>
          <w:trHeight w:val="172"/>
        </w:trPr>
        <w:tc>
          <w:tcPr>
            <w:tcW w:w="7054" w:type="dxa"/>
          </w:tcPr>
          <w:p w:rsidR="006F5A72" w:rsidRPr="007F64DA" w:rsidRDefault="006F5A72" w:rsidP="002E6B2C">
            <w:pPr>
              <w:rPr>
                <w:lang w:val="ru-RU"/>
              </w:rPr>
            </w:pPr>
            <w:r w:rsidRPr="007F64DA">
              <w:rPr>
                <w:lang w:val="ru-RU"/>
              </w:rPr>
              <w:t>Рабочая программа по обществознанию</w:t>
            </w:r>
            <w:r w:rsidR="007F64DA">
              <w:rPr>
                <w:lang w:val="ru-RU"/>
              </w:rPr>
              <w:t xml:space="preserve"> (включая экономику и право)</w:t>
            </w:r>
          </w:p>
        </w:tc>
        <w:tc>
          <w:tcPr>
            <w:tcW w:w="2693" w:type="dxa"/>
          </w:tcPr>
          <w:p w:rsidR="006F5A72" w:rsidRPr="00D25154" w:rsidRDefault="006F5A72" w:rsidP="00E07654">
            <w:pPr>
              <w:jc w:val="center"/>
            </w:pPr>
            <w:r w:rsidRPr="00D25154">
              <w:t>10</w:t>
            </w:r>
          </w:p>
        </w:tc>
      </w:tr>
      <w:tr w:rsidR="006F5A72" w:rsidRPr="00D25154" w:rsidTr="00C24088">
        <w:trPr>
          <w:trHeight w:val="172"/>
        </w:trPr>
        <w:tc>
          <w:tcPr>
            <w:tcW w:w="7054" w:type="dxa"/>
          </w:tcPr>
          <w:p w:rsidR="006F5A72" w:rsidRPr="007F64DA" w:rsidRDefault="006F5A72" w:rsidP="002E6B2C">
            <w:pPr>
              <w:rPr>
                <w:lang w:val="ru-RU"/>
              </w:rPr>
            </w:pPr>
            <w:r w:rsidRPr="007F64DA">
              <w:rPr>
                <w:lang w:val="ru-RU"/>
              </w:rPr>
              <w:t>Рабочая программа по обществознанию</w:t>
            </w:r>
            <w:r w:rsidR="007F64DA">
              <w:rPr>
                <w:lang w:val="ru-RU"/>
              </w:rPr>
              <w:t xml:space="preserve"> (включая экономику и право)</w:t>
            </w:r>
          </w:p>
        </w:tc>
        <w:tc>
          <w:tcPr>
            <w:tcW w:w="2693" w:type="dxa"/>
          </w:tcPr>
          <w:p w:rsidR="006F5A72" w:rsidRPr="00D25154" w:rsidRDefault="006F5A72" w:rsidP="00E07654">
            <w:pPr>
              <w:jc w:val="center"/>
            </w:pPr>
            <w:r w:rsidRPr="00D25154">
              <w:t>11</w:t>
            </w:r>
          </w:p>
        </w:tc>
      </w:tr>
      <w:tr w:rsidR="006F5A72" w:rsidRPr="00D25154" w:rsidTr="00C24088">
        <w:trPr>
          <w:trHeight w:val="172"/>
        </w:trPr>
        <w:tc>
          <w:tcPr>
            <w:tcW w:w="7054" w:type="dxa"/>
          </w:tcPr>
          <w:p w:rsidR="006F5A72" w:rsidRPr="00D25154" w:rsidRDefault="006F5A72" w:rsidP="006F5A72">
            <w:pPr>
              <w:rPr>
                <w:lang w:val="ru-RU"/>
              </w:rPr>
            </w:pPr>
            <w:r w:rsidRPr="00D25154">
              <w:rPr>
                <w:lang w:val="ru-RU"/>
              </w:rPr>
              <w:t>Рабочая программа по истории</w:t>
            </w:r>
          </w:p>
        </w:tc>
        <w:tc>
          <w:tcPr>
            <w:tcW w:w="2693" w:type="dxa"/>
          </w:tcPr>
          <w:p w:rsidR="006F5A72" w:rsidRPr="00D25154" w:rsidRDefault="006F5A72" w:rsidP="00E07654">
            <w:pPr>
              <w:jc w:val="center"/>
            </w:pPr>
            <w:r w:rsidRPr="00D25154">
              <w:t>10</w:t>
            </w:r>
          </w:p>
        </w:tc>
      </w:tr>
      <w:tr w:rsidR="006F5A72" w:rsidRPr="00D25154" w:rsidTr="00C24088">
        <w:trPr>
          <w:trHeight w:val="172"/>
        </w:trPr>
        <w:tc>
          <w:tcPr>
            <w:tcW w:w="7054" w:type="dxa"/>
          </w:tcPr>
          <w:p w:rsidR="006F5A72" w:rsidRPr="00D25154" w:rsidRDefault="006F5A72" w:rsidP="006F5A72">
            <w:pPr>
              <w:rPr>
                <w:lang w:val="ru-RU"/>
              </w:rPr>
            </w:pPr>
            <w:r w:rsidRPr="00D25154">
              <w:rPr>
                <w:lang w:val="ru-RU"/>
              </w:rPr>
              <w:t xml:space="preserve">Рабочая программа по истории </w:t>
            </w:r>
          </w:p>
        </w:tc>
        <w:tc>
          <w:tcPr>
            <w:tcW w:w="2693" w:type="dxa"/>
          </w:tcPr>
          <w:p w:rsidR="006F5A72" w:rsidRPr="00D25154" w:rsidRDefault="006F5A72" w:rsidP="00E07654">
            <w:pPr>
              <w:jc w:val="center"/>
            </w:pPr>
            <w:r w:rsidRPr="00D25154">
              <w:t>11</w:t>
            </w:r>
          </w:p>
        </w:tc>
      </w:tr>
      <w:tr w:rsidR="006F5A72" w:rsidRPr="00D25154" w:rsidTr="00C24088">
        <w:trPr>
          <w:trHeight w:val="172"/>
        </w:trPr>
        <w:tc>
          <w:tcPr>
            <w:tcW w:w="7054" w:type="dxa"/>
          </w:tcPr>
          <w:p w:rsidR="006F5A72" w:rsidRPr="00D25154" w:rsidRDefault="006F5A72" w:rsidP="002E6B2C">
            <w:pPr>
              <w:rPr>
                <w:lang w:val="ru-RU"/>
              </w:rPr>
            </w:pPr>
            <w:r>
              <w:rPr>
                <w:lang w:val="ru-RU"/>
              </w:rPr>
              <w:t>Рабочая программа по технологии</w:t>
            </w:r>
          </w:p>
        </w:tc>
        <w:tc>
          <w:tcPr>
            <w:tcW w:w="2693" w:type="dxa"/>
          </w:tcPr>
          <w:p w:rsidR="006F5A72" w:rsidRPr="00D25154" w:rsidRDefault="006F5A72" w:rsidP="00972F44">
            <w:pPr>
              <w:jc w:val="center"/>
              <w:rPr>
                <w:lang w:val="ru-RU"/>
              </w:rPr>
            </w:pPr>
            <w:r w:rsidRPr="00D25154">
              <w:t>10</w:t>
            </w:r>
          </w:p>
        </w:tc>
      </w:tr>
      <w:tr w:rsidR="006F5A72" w:rsidRPr="00D25154" w:rsidTr="00C24088">
        <w:trPr>
          <w:trHeight w:val="172"/>
        </w:trPr>
        <w:tc>
          <w:tcPr>
            <w:tcW w:w="7054" w:type="dxa"/>
          </w:tcPr>
          <w:p w:rsidR="006F5A72" w:rsidRPr="00D25154" w:rsidRDefault="006F5A72" w:rsidP="007F64DA">
            <w:pPr>
              <w:rPr>
                <w:lang w:val="ru-RU"/>
              </w:rPr>
            </w:pPr>
            <w:r w:rsidRPr="00D25154">
              <w:rPr>
                <w:lang w:val="ru-RU"/>
              </w:rPr>
              <w:t xml:space="preserve">Рабочая программа по </w:t>
            </w:r>
            <w:r w:rsidR="007F64DA">
              <w:rPr>
                <w:lang w:val="ru-RU"/>
              </w:rPr>
              <w:t xml:space="preserve">технологии </w:t>
            </w:r>
          </w:p>
        </w:tc>
        <w:tc>
          <w:tcPr>
            <w:tcW w:w="2693" w:type="dxa"/>
          </w:tcPr>
          <w:p w:rsidR="006F5A72" w:rsidRPr="00D25154" w:rsidRDefault="006F5A72" w:rsidP="007F64DA">
            <w:pPr>
              <w:jc w:val="center"/>
              <w:rPr>
                <w:lang w:val="ru-RU"/>
              </w:rPr>
            </w:pPr>
            <w:r w:rsidRPr="00D25154">
              <w:t>1</w:t>
            </w:r>
            <w:r w:rsidR="007F64DA">
              <w:rPr>
                <w:lang w:val="ru-RU"/>
              </w:rPr>
              <w:t>0 (1</w:t>
            </w:r>
            <w:r>
              <w:rPr>
                <w:lang w:val="ru-RU"/>
              </w:rPr>
              <w:t xml:space="preserve"> группа)</w:t>
            </w:r>
          </w:p>
        </w:tc>
      </w:tr>
      <w:tr w:rsidR="006F5A72" w:rsidRPr="00D25154" w:rsidTr="00C24088">
        <w:trPr>
          <w:trHeight w:val="172"/>
        </w:trPr>
        <w:tc>
          <w:tcPr>
            <w:tcW w:w="7054" w:type="dxa"/>
          </w:tcPr>
          <w:p w:rsidR="006F5A72" w:rsidRPr="00D25154" w:rsidRDefault="007F64DA" w:rsidP="006F5A72">
            <w:pPr>
              <w:rPr>
                <w:lang w:val="ru-RU"/>
              </w:rPr>
            </w:pPr>
            <w:r w:rsidRPr="00D25154">
              <w:rPr>
                <w:lang w:val="ru-RU"/>
              </w:rPr>
              <w:t xml:space="preserve">Рабочая программа по </w:t>
            </w:r>
            <w:r>
              <w:rPr>
                <w:lang w:val="ru-RU"/>
              </w:rPr>
              <w:t>технологии</w:t>
            </w:r>
          </w:p>
        </w:tc>
        <w:tc>
          <w:tcPr>
            <w:tcW w:w="2693" w:type="dxa"/>
          </w:tcPr>
          <w:p w:rsidR="006F5A72" w:rsidRPr="00D25154" w:rsidRDefault="006F5A72" w:rsidP="007F64DA">
            <w:pPr>
              <w:jc w:val="center"/>
              <w:rPr>
                <w:lang w:val="ru-RU"/>
              </w:rPr>
            </w:pPr>
            <w:r w:rsidRPr="00D25154">
              <w:t>1</w:t>
            </w:r>
            <w:r w:rsidR="007F64DA">
              <w:rPr>
                <w:lang w:val="ru-RU"/>
              </w:rPr>
              <w:t>0</w:t>
            </w:r>
            <w:r>
              <w:rPr>
                <w:lang w:val="ru-RU"/>
              </w:rPr>
              <w:t xml:space="preserve"> (2 группа)</w:t>
            </w:r>
          </w:p>
        </w:tc>
      </w:tr>
      <w:tr w:rsidR="007F64DA" w:rsidRPr="00D25154" w:rsidTr="00C24088">
        <w:trPr>
          <w:trHeight w:val="172"/>
        </w:trPr>
        <w:tc>
          <w:tcPr>
            <w:tcW w:w="7054" w:type="dxa"/>
          </w:tcPr>
          <w:p w:rsidR="007F64DA" w:rsidRPr="00D25154" w:rsidRDefault="007F64DA" w:rsidP="006D0845">
            <w:pPr>
              <w:rPr>
                <w:lang w:val="ru-RU"/>
              </w:rPr>
            </w:pPr>
            <w:r w:rsidRPr="00D25154">
              <w:rPr>
                <w:lang w:val="ru-RU"/>
              </w:rPr>
              <w:t xml:space="preserve">Рабочая программа по </w:t>
            </w:r>
            <w:r>
              <w:rPr>
                <w:lang w:val="ru-RU"/>
              </w:rPr>
              <w:t xml:space="preserve">технологии </w:t>
            </w:r>
          </w:p>
        </w:tc>
        <w:tc>
          <w:tcPr>
            <w:tcW w:w="2693" w:type="dxa"/>
          </w:tcPr>
          <w:p w:rsidR="007F64DA" w:rsidRPr="00D25154" w:rsidRDefault="007F64DA" w:rsidP="001805CC">
            <w:pPr>
              <w:jc w:val="center"/>
              <w:rPr>
                <w:lang w:val="ru-RU"/>
              </w:rPr>
            </w:pPr>
            <w:r w:rsidRPr="00D25154">
              <w:t>11</w:t>
            </w:r>
            <w:r>
              <w:rPr>
                <w:lang w:val="ru-RU"/>
              </w:rPr>
              <w:t xml:space="preserve"> (1 группа)</w:t>
            </w:r>
          </w:p>
        </w:tc>
      </w:tr>
      <w:tr w:rsidR="007F64DA" w:rsidRPr="00D25154" w:rsidTr="00C24088">
        <w:trPr>
          <w:trHeight w:val="172"/>
        </w:trPr>
        <w:tc>
          <w:tcPr>
            <w:tcW w:w="7054" w:type="dxa"/>
          </w:tcPr>
          <w:p w:rsidR="007F64DA" w:rsidRPr="00D25154" w:rsidRDefault="007F64DA" w:rsidP="006D0845">
            <w:pPr>
              <w:rPr>
                <w:lang w:val="ru-RU"/>
              </w:rPr>
            </w:pPr>
            <w:r w:rsidRPr="00D25154">
              <w:rPr>
                <w:lang w:val="ru-RU"/>
              </w:rPr>
              <w:t xml:space="preserve">Рабочая программа по </w:t>
            </w:r>
            <w:r>
              <w:rPr>
                <w:lang w:val="ru-RU"/>
              </w:rPr>
              <w:t>технологии</w:t>
            </w:r>
          </w:p>
        </w:tc>
        <w:tc>
          <w:tcPr>
            <w:tcW w:w="2693" w:type="dxa"/>
          </w:tcPr>
          <w:p w:rsidR="007F64DA" w:rsidRPr="00D25154" w:rsidRDefault="007F64DA" w:rsidP="001805CC">
            <w:pPr>
              <w:jc w:val="center"/>
              <w:rPr>
                <w:lang w:val="ru-RU"/>
              </w:rPr>
            </w:pPr>
            <w:r w:rsidRPr="00D25154">
              <w:t>11</w:t>
            </w:r>
            <w:r>
              <w:rPr>
                <w:lang w:val="ru-RU"/>
              </w:rPr>
              <w:t xml:space="preserve"> (2 группа)</w:t>
            </w:r>
          </w:p>
        </w:tc>
      </w:tr>
      <w:tr w:rsidR="007F64DA" w:rsidRPr="00D25154" w:rsidTr="00C24088">
        <w:trPr>
          <w:trHeight w:val="172"/>
        </w:trPr>
        <w:tc>
          <w:tcPr>
            <w:tcW w:w="7054" w:type="dxa"/>
          </w:tcPr>
          <w:p w:rsidR="007F64DA" w:rsidRPr="00D25154" w:rsidRDefault="007F64DA" w:rsidP="002E6B2C">
            <w:pPr>
              <w:rPr>
                <w:lang w:val="ru-RU"/>
              </w:rPr>
            </w:pPr>
            <w:r w:rsidRPr="00D25154">
              <w:rPr>
                <w:lang w:val="ru-RU"/>
              </w:rPr>
              <w:t>Рабочая программа по физической культуре</w:t>
            </w:r>
          </w:p>
        </w:tc>
        <w:tc>
          <w:tcPr>
            <w:tcW w:w="2693" w:type="dxa"/>
          </w:tcPr>
          <w:p w:rsidR="007F64DA" w:rsidRPr="00D25154" w:rsidRDefault="007F64DA" w:rsidP="00972F44">
            <w:pPr>
              <w:jc w:val="center"/>
            </w:pPr>
            <w:r w:rsidRPr="00D25154">
              <w:t>10</w:t>
            </w:r>
          </w:p>
        </w:tc>
      </w:tr>
      <w:tr w:rsidR="007F64DA" w:rsidRPr="00D25154" w:rsidTr="00C24088">
        <w:trPr>
          <w:trHeight w:val="172"/>
        </w:trPr>
        <w:tc>
          <w:tcPr>
            <w:tcW w:w="7054" w:type="dxa"/>
          </w:tcPr>
          <w:p w:rsidR="007F64DA" w:rsidRPr="00D25154" w:rsidRDefault="007F64DA" w:rsidP="002E6B2C">
            <w:pPr>
              <w:rPr>
                <w:lang w:val="ru-RU"/>
              </w:rPr>
            </w:pPr>
            <w:r w:rsidRPr="00D25154">
              <w:rPr>
                <w:lang w:val="ru-RU"/>
              </w:rPr>
              <w:t>Рабочая программа по физической культуре</w:t>
            </w:r>
          </w:p>
        </w:tc>
        <w:tc>
          <w:tcPr>
            <w:tcW w:w="2693" w:type="dxa"/>
          </w:tcPr>
          <w:p w:rsidR="007F64DA" w:rsidRPr="00D25154" w:rsidRDefault="007F64DA" w:rsidP="00972F44">
            <w:pPr>
              <w:jc w:val="center"/>
            </w:pPr>
            <w:r w:rsidRPr="00D25154">
              <w:t>11</w:t>
            </w:r>
          </w:p>
        </w:tc>
      </w:tr>
      <w:tr w:rsidR="007F64DA" w:rsidRPr="00D25154" w:rsidTr="00C24088">
        <w:trPr>
          <w:trHeight w:val="172"/>
        </w:trPr>
        <w:tc>
          <w:tcPr>
            <w:tcW w:w="7054" w:type="dxa"/>
          </w:tcPr>
          <w:p w:rsidR="007F64DA" w:rsidRPr="00D25154" w:rsidRDefault="007F64DA" w:rsidP="002E6B2C">
            <w:pPr>
              <w:rPr>
                <w:lang w:val="ru-RU"/>
              </w:rPr>
            </w:pPr>
            <w:r w:rsidRPr="00D25154">
              <w:rPr>
                <w:lang w:val="ru-RU"/>
              </w:rPr>
              <w:t>Рабочая программа по основам безопасности жизнедеятельности</w:t>
            </w:r>
          </w:p>
        </w:tc>
        <w:tc>
          <w:tcPr>
            <w:tcW w:w="2693" w:type="dxa"/>
          </w:tcPr>
          <w:p w:rsidR="007F64DA" w:rsidRPr="00D25154" w:rsidRDefault="007F64DA" w:rsidP="0091575D">
            <w:pPr>
              <w:jc w:val="center"/>
            </w:pPr>
            <w:r w:rsidRPr="00D25154">
              <w:t>10</w:t>
            </w:r>
          </w:p>
        </w:tc>
      </w:tr>
      <w:tr w:rsidR="007F64DA" w:rsidRPr="00D25154" w:rsidTr="00C24088">
        <w:trPr>
          <w:trHeight w:val="172"/>
        </w:trPr>
        <w:tc>
          <w:tcPr>
            <w:tcW w:w="7054" w:type="dxa"/>
          </w:tcPr>
          <w:p w:rsidR="007F64DA" w:rsidRPr="00D25154" w:rsidRDefault="007F64DA" w:rsidP="002E6B2C">
            <w:pPr>
              <w:rPr>
                <w:lang w:val="ru-RU"/>
              </w:rPr>
            </w:pPr>
            <w:r w:rsidRPr="00D25154">
              <w:rPr>
                <w:lang w:val="ru-RU"/>
              </w:rPr>
              <w:t>Рабочая программа по основам безопасности жизнедеятельности</w:t>
            </w:r>
          </w:p>
        </w:tc>
        <w:tc>
          <w:tcPr>
            <w:tcW w:w="2693" w:type="dxa"/>
          </w:tcPr>
          <w:p w:rsidR="007F64DA" w:rsidRPr="00D25154" w:rsidRDefault="007F64DA" w:rsidP="0091575D">
            <w:pPr>
              <w:jc w:val="center"/>
            </w:pPr>
            <w:r w:rsidRPr="00D25154">
              <w:t>11</w:t>
            </w:r>
          </w:p>
        </w:tc>
      </w:tr>
      <w:tr w:rsidR="007F64DA" w:rsidRPr="00D25154" w:rsidTr="00C24088">
        <w:trPr>
          <w:trHeight w:val="172"/>
        </w:trPr>
        <w:tc>
          <w:tcPr>
            <w:tcW w:w="7054" w:type="dxa"/>
            <w:vAlign w:val="center"/>
          </w:tcPr>
          <w:p w:rsidR="007F64DA" w:rsidRPr="00D25154" w:rsidRDefault="007F64DA" w:rsidP="007B5A85">
            <w:pPr>
              <w:rPr>
                <w:lang w:val="ru-RU"/>
              </w:rPr>
            </w:pPr>
            <w:r w:rsidRPr="00D25154">
              <w:rPr>
                <w:lang w:val="ru-RU"/>
              </w:rPr>
              <w:t>Рабочая программа  «Русское правописание: орфография и пунктуация»</w:t>
            </w:r>
          </w:p>
        </w:tc>
        <w:tc>
          <w:tcPr>
            <w:tcW w:w="2693" w:type="dxa"/>
          </w:tcPr>
          <w:p w:rsidR="007F64DA" w:rsidRPr="00D25154" w:rsidRDefault="007F64DA" w:rsidP="002E6B2C">
            <w:pPr>
              <w:jc w:val="center"/>
            </w:pPr>
            <w:r w:rsidRPr="00D25154">
              <w:t>10</w:t>
            </w:r>
          </w:p>
        </w:tc>
      </w:tr>
      <w:tr w:rsidR="007F64DA" w:rsidRPr="00D25154" w:rsidTr="00C24088">
        <w:trPr>
          <w:trHeight w:val="172"/>
        </w:trPr>
        <w:tc>
          <w:tcPr>
            <w:tcW w:w="7054" w:type="dxa"/>
            <w:vAlign w:val="center"/>
          </w:tcPr>
          <w:p w:rsidR="007F64DA" w:rsidRPr="00D25154" w:rsidRDefault="007F64DA" w:rsidP="007B5A85">
            <w:pPr>
              <w:rPr>
                <w:lang w:val="ru-RU"/>
              </w:rPr>
            </w:pPr>
            <w:r w:rsidRPr="00D25154">
              <w:rPr>
                <w:lang w:val="ru-RU"/>
              </w:rPr>
              <w:t>Рабочая программа «Русское правописание: орфография и пунктуация»</w:t>
            </w:r>
          </w:p>
        </w:tc>
        <w:tc>
          <w:tcPr>
            <w:tcW w:w="2693" w:type="dxa"/>
          </w:tcPr>
          <w:p w:rsidR="007F64DA" w:rsidRPr="00D25154" w:rsidRDefault="007F64DA" w:rsidP="002E6B2C">
            <w:pPr>
              <w:jc w:val="center"/>
            </w:pPr>
            <w:r w:rsidRPr="00D25154">
              <w:t>11</w:t>
            </w:r>
          </w:p>
        </w:tc>
      </w:tr>
      <w:tr w:rsidR="007F64DA" w:rsidRPr="00D25154" w:rsidTr="00C24088">
        <w:trPr>
          <w:trHeight w:val="172"/>
        </w:trPr>
        <w:tc>
          <w:tcPr>
            <w:tcW w:w="7054" w:type="dxa"/>
            <w:vAlign w:val="center"/>
          </w:tcPr>
          <w:p w:rsidR="007F64DA" w:rsidRPr="00D25154" w:rsidRDefault="007F64DA" w:rsidP="007F64DA">
            <w:pPr>
              <w:rPr>
                <w:lang w:val="ru-RU"/>
              </w:rPr>
            </w:pPr>
            <w:r w:rsidRPr="00D25154">
              <w:rPr>
                <w:lang w:val="ru-RU"/>
              </w:rPr>
              <w:t>Рабочая программа «</w:t>
            </w:r>
            <w:r>
              <w:rPr>
                <w:lang w:val="ru-RU"/>
              </w:rPr>
              <w:t>Замечательные неравенства, их обоснование и применение</w:t>
            </w:r>
            <w:r w:rsidRPr="00D25154">
              <w:rPr>
                <w:lang w:val="ru-RU"/>
              </w:rPr>
              <w:t>»</w:t>
            </w:r>
          </w:p>
        </w:tc>
        <w:tc>
          <w:tcPr>
            <w:tcW w:w="2693" w:type="dxa"/>
          </w:tcPr>
          <w:p w:rsidR="007F64DA" w:rsidRPr="007F64DA" w:rsidRDefault="007F64DA" w:rsidP="0091575D">
            <w:pPr>
              <w:jc w:val="center"/>
              <w:rPr>
                <w:lang w:val="ru-RU"/>
              </w:rPr>
            </w:pPr>
            <w:r>
              <w:t>1</w:t>
            </w:r>
            <w:r>
              <w:rPr>
                <w:lang w:val="ru-RU"/>
              </w:rPr>
              <w:t>0</w:t>
            </w:r>
          </w:p>
        </w:tc>
      </w:tr>
      <w:tr w:rsidR="007F64DA" w:rsidRPr="00D25154" w:rsidTr="00C24088">
        <w:trPr>
          <w:trHeight w:val="172"/>
        </w:trPr>
        <w:tc>
          <w:tcPr>
            <w:tcW w:w="7054" w:type="dxa"/>
            <w:vAlign w:val="center"/>
          </w:tcPr>
          <w:p w:rsidR="007F64DA" w:rsidRPr="00D25154" w:rsidRDefault="007F64DA" w:rsidP="007B5A85">
            <w:pPr>
              <w:rPr>
                <w:lang w:val="ru-RU"/>
              </w:rPr>
            </w:pPr>
            <w:r w:rsidRPr="00D25154">
              <w:rPr>
                <w:lang w:val="ru-RU"/>
              </w:rPr>
              <w:t>Рабочая программа «Решение математических задач повышенной трудности»</w:t>
            </w:r>
          </w:p>
        </w:tc>
        <w:tc>
          <w:tcPr>
            <w:tcW w:w="2693" w:type="dxa"/>
          </w:tcPr>
          <w:p w:rsidR="007F64DA" w:rsidRPr="006F5A72" w:rsidRDefault="007F64DA" w:rsidP="0091575D">
            <w:pPr>
              <w:jc w:val="center"/>
              <w:rPr>
                <w:lang w:val="ru-RU"/>
              </w:rPr>
            </w:pPr>
            <w:r w:rsidRPr="00D25154">
              <w:t>11</w:t>
            </w:r>
          </w:p>
        </w:tc>
      </w:tr>
      <w:tr w:rsidR="007F64DA" w:rsidRPr="00D25154" w:rsidTr="00C24088">
        <w:trPr>
          <w:trHeight w:val="172"/>
        </w:trPr>
        <w:tc>
          <w:tcPr>
            <w:tcW w:w="7054" w:type="dxa"/>
            <w:vAlign w:val="center"/>
          </w:tcPr>
          <w:p w:rsidR="007F64DA" w:rsidRPr="00D25154" w:rsidRDefault="007F64DA" w:rsidP="007F64DA">
            <w:pPr>
              <w:rPr>
                <w:lang w:val="ru-RU"/>
              </w:rPr>
            </w:pPr>
            <w:r w:rsidRPr="00D25154">
              <w:rPr>
                <w:lang w:val="ru-RU"/>
              </w:rPr>
              <w:t>Рабочая программа «</w:t>
            </w:r>
            <w:r>
              <w:rPr>
                <w:lang w:val="ru-RU"/>
              </w:rPr>
              <w:t>Пенсионный всеобуч</w:t>
            </w:r>
            <w:r w:rsidRPr="00D25154">
              <w:rPr>
                <w:lang w:val="ru-RU"/>
              </w:rPr>
              <w:t>»</w:t>
            </w:r>
          </w:p>
        </w:tc>
        <w:tc>
          <w:tcPr>
            <w:tcW w:w="2693" w:type="dxa"/>
          </w:tcPr>
          <w:p w:rsidR="007F64DA" w:rsidRPr="007F64DA" w:rsidRDefault="007F64DA" w:rsidP="0091575D">
            <w:pPr>
              <w:jc w:val="center"/>
              <w:rPr>
                <w:lang w:val="ru-RU"/>
              </w:rPr>
            </w:pPr>
            <w:r>
              <w:rPr>
                <w:lang w:val="ru-RU"/>
              </w:rPr>
              <w:t>11</w:t>
            </w:r>
          </w:p>
        </w:tc>
      </w:tr>
      <w:tr w:rsidR="007F64DA" w:rsidRPr="00D25154" w:rsidTr="00C24088">
        <w:trPr>
          <w:trHeight w:val="172"/>
        </w:trPr>
        <w:tc>
          <w:tcPr>
            <w:tcW w:w="7054" w:type="dxa"/>
            <w:vAlign w:val="center"/>
          </w:tcPr>
          <w:p w:rsidR="007F64DA" w:rsidRPr="00D25154" w:rsidRDefault="007F64DA" w:rsidP="007F64DA">
            <w:pPr>
              <w:rPr>
                <w:lang w:val="ru-RU"/>
              </w:rPr>
            </w:pPr>
            <w:r w:rsidRPr="00D25154">
              <w:rPr>
                <w:lang w:val="ru-RU"/>
              </w:rPr>
              <w:t>Рабочая программа «</w:t>
            </w:r>
            <w:r>
              <w:rPr>
                <w:lang w:val="ru-RU"/>
              </w:rPr>
              <w:t>Основы избирателнього права</w:t>
            </w:r>
            <w:r w:rsidRPr="00D25154">
              <w:rPr>
                <w:lang w:val="ru-RU"/>
              </w:rPr>
              <w:t>»</w:t>
            </w:r>
          </w:p>
        </w:tc>
        <w:tc>
          <w:tcPr>
            <w:tcW w:w="2693" w:type="dxa"/>
          </w:tcPr>
          <w:p w:rsidR="007F64DA" w:rsidRDefault="007F64DA" w:rsidP="0091575D">
            <w:pPr>
              <w:jc w:val="center"/>
              <w:rPr>
                <w:lang w:val="ru-RU"/>
              </w:rPr>
            </w:pPr>
            <w:r>
              <w:rPr>
                <w:lang w:val="ru-RU"/>
              </w:rPr>
              <w:t>10</w:t>
            </w:r>
          </w:p>
        </w:tc>
      </w:tr>
      <w:tr w:rsidR="00743846" w:rsidRPr="009E2AAB" w:rsidTr="00C24088">
        <w:trPr>
          <w:trHeight w:val="172"/>
        </w:trPr>
        <w:tc>
          <w:tcPr>
            <w:tcW w:w="7054" w:type="dxa"/>
            <w:vAlign w:val="center"/>
          </w:tcPr>
          <w:p w:rsidR="00743846" w:rsidRPr="00D25154" w:rsidRDefault="00743846" w:rsidP="00743846">
            <w:pPr>
              <w:rPr>
                <w:lang w:val="ru-RU"/>
              </w:rPr>
            </w:pPr>
            <w:r w:rsidRPr="00D25154">
              <w:rPr>
                <w:lang w:val="ru-RU"/>
              </w:rPr>
              <w:t>Рабочая программа «</w:t>
            </w:r>
            <w:r>
              <w:rPr>
                <w:lang w:val="ru-RU"/>
              </w:rPr>
              <w:t>Искусство устной и письменной речи»</w:t>
            </w:r>
          </w:p>
        </w:tc>
        <w:tc>
          <w:tcPr>
            <w:tcW w:w="2693" w:type="dxa"/>
          </w:tcPr>
          <w:p w:rsidR="00743846" w:rsidRDefault="00743846" w:rsidP="0091575D">
            <w:pPr>
              <w:jc w:val="center"/>
              <w:rPr>
                <w:lang w:val="ru-RU"/>
              </w:rPr>
            </w:pPr>
          </w:p>
        </w:tc>
      </w:tr>
    </w:tbl>
    <w:p w:rsidR="00F23336" w:rsidRPr="007F64DA" w:rsidRDefault="00F23336" w:rsidP="00F23336">
      <w:pPr>
        <w:jc w:val="center"/>
        <w:rPr>
          <w:b/>
          <w:bCs/>
          <w:lang w:val="ru-RU"/>
        </w:rPr>
      </w:pPr>
    </w:p>
    <w:p w:rsidR="007F64DA" w:rsidRPr="00A47D80" w:rsidRDefault="007F64DA" w:rsidP="007F64DA">
      <w:pPr>
        <w:ind w:firstLine="720"/>
        <w:jc w:val="both"/>
        <w:rPr>
          <w:lang w:val="ru-RU"/>
        </w:rPr>
      </w:pPr>
      <w:r w:rsidRPr="00A47D80">
        <w:rPr>
          <w:lang w:val="ru-RU"/>
        </w:rPr>
        <w:t xml:space="preserve">Рабочие программы по учебным предметам разработаны педагогами МБОУ «Новоалександровская средняя общеобразовательная школа» в соответствии с Положением о рабочей программе учебных </w:t>
      </w:r>
      <w:r w:rsidRPr="00A47D80">
        <w:rPr>
          <w:rFonts w:eastAsia="Times New Roman"/>
          <w:lang w:val="ru-RU"/>
        </w:rPr>
        <w:t>предметов, курсов, дисциплин (модулей)</w:t>
      </w:r>
      <w:r>
        <w:rPr>
          <w:rFonts w:eastAsia="Times New Roman"/>
          <w:bCs/>
          <w:iCs/>
          <w:lang w:val="ru-RU"/>
        </w:rPr>
        <w:t xml:space="preserve">, Положением </w:t>
      </w:r>
      <w:r w:rsidRPr="00A47D80">
        <w:rPr>
          <w:rFonts w:eastAsia="Times New Roman"/>
          <w:bCs/>
          <w:iCs/>
          <w:lang w:val="ru-RU"/>
        </w:rPr>
        <w:t>о модифицированной рабочей программе</w:t>
      </w:r>
      <w:r>
        <w:rPr>
          <w:rFonts w:eastAsia="Times New Roman"/>
          <w:lang w:val="ru-RU"/>
        </w:rPr>
        <w:t xml:space="preserve"> учебных и  элективных курсов, </w:t>
      </w:r>
      <w:r w:rsidRPr="00A47D80">
        <w:rPr>
          <w:lang w:val="ru-RU"/>
        </w:rPr>
        <w:t>рассмотрены на заседании методического объединения учителей - предметников, согласованы с заместителем директора</w:t>
      </w:r>
      <w:r>
        <w:rPr>
          <w:lang w:val="ru-RU"/>
        </w:rPr>
        <w:t xml:space="preserve"> </w:t>
      </w:r>
      <w:r w:rsidRPr="00A47D80">
        <w:rPr>
          <w:lang w:val="ru-RU"/>
        </w:rPr>
        <w:t xml:space="preserve">и утверждены приказом по </w:t>
      </w:r>
      <w:r>
        <w:rPr>
          <w:lang w:val="ru-RU"/>
        </w:rPr>
        <w:t>общеобразовательному учреждению.</w:t>
      </w:r>
    </w:p>
    <w:p w:rsidR="005B5FB1" w:rsidRDefault="005B5FB1" w:rsidP="004D495E">
      <w:pPr>
        <w:jc w:val="center"/>
        <w:rPr>
          <w:b/>
          <w:lang w:val="ru-RU"/>
        </w:rPr>
      </w:pPr>
    </w:p>
    <w:p w:rsidR="00F23336" w:rsidRPr="00D25154" w:rsidRDefault="00F23336" w:rsidP="004D495E">
      <w:pPr>
        <w:jc w:val="center"/>
        <w:rPr>
          <w:b/>
        </w:rPr>
      </w:pPr>
      <w:r w:rsidRPr="00D25154">
        <w:rPr>
          <w:b/>
        </w:rPr>
        <w:t>3. Организационный раздел</w:t>
      </w:r>
    </w:p>
    <w:p w:rsidR="00F23336" w:rsidRPr="00D25154" w:rsidRDefault="00F23336" w:rsidP="004D495E">
      <w:pPr>
        <w:jc w:val="center"/>
        <w:rPr>
          <w:b/>
        </w:rPr>
      </w:pPr>
    </w:p>
    <w:p w:rsidR="00F23336" w:rsidRPr="00D25154" w:rsidRDefault="00A30DB9" w:rsidP="006D0845">
      <w:pPr>
        <w:numPr>
          <w:ilvl w:val="1"/>
          <w:numId w:val="3"/>
        </w:numPr>
        <w:tabs>
          <w:tab w:val="num" w:pos="0"/>
        </w:tabs>
        <w:jc w:val="center"/>
        <w:rPr>
          <w:b/>
          <w:lang w:val="ru-RU"/>
        </w:rPr>
      </w:pPr>
      <w:r w:rsidRPr="00D25154">
        <w:rPr>
          <w:b/>
          <w:lang w:val="ru-RU"/>
        </w:rPr>
        <w:t xml:space="preserve">3.1. </w:t>
      </w:r>
      <w:r w:rsidR="00F23336" w:rsidRPr="00D25154">
        <w:rPr>
          <w:b/>
          <w:lang w:val="ru-RU"/>
        </w:rPr>
        <w:t>Учебный план и содержание образования основной образовательной программы среднего общего образования</w:t>
      </w:r>
    </w:p>
    <w:p w:rsidR="008B71AB" w:rsidRPr="00D25154" w:rsidRDefault="008B71AB" w:rsidP="008B71AB">
      <w:pPr>
        <w:ind w:left="360"/>
        <w:rPr>
          <w:b/>
          <w:lang w:val="ru-RU"/>
        </w:rPr>
      </w:pPr>
    </w:p>
    <w:p w:rsidR="00F23336" w:rsidRPr="00D25154" w:rsidRDefault="00F23336" w:rsidP="00F23336">
      <w:pPr>
        <w:pStyle w:val="1fc"/>
        <w:spacing w:after="0"/>
        <w:ind w:firstLine="708"/>
        <w:jc w:val="both"/>
        <w:rPr>
          <w:color w:val="FF0000"/>
        </w:rPr>
      </w:pPr>
      <w:r w:rsidRPr="00D25154">
        <w:t>Среднее  общее  образование  (нормативный срок освоения – 2 года) является завершающим этапом общеобразовательной подготовки, обеспечивающим освоение обучающимися образовательных программ среднего общего образования, развитие устойчивых познавательных интересов  и творческих способностей обучающихся, формирование навыков самостоятельной учебной деятельности на основе дифференциации обучения.</w:t>
      </w:r>
    </w:p>
    <w:p w:rsidR="002C21E3" w:rsidRPr="00D25154" w:rsidRDefault="002C21E3" w:rsidP="002C21E3">
      <w:pPr>
        <w:pStyle w:val="23"/>
        <w:spacing w:after="0" w:line="240" w:lineRule="auto"/>
        <w:ind w:firstLine="708"/>
        <w:jc w:val="both"/>
      </w:pPr>
      <w:r w:rsidRPr="00D25154">
        <w:t xml:space="preserve">При разработке учебного плана для 10-11 классов </w:t>
      </w:r>
      <w:r w:rsidR="007F64DA">
        <w:t xml:space="preserve">МБОУ </w:t>
      </w:r>
      <w:r w:rsidRPr="00D25154">
        <w:t>«Новоалександровская средняя общеобразовательная  школа», реализующего программы общего образования, использовались следующие нормативно-правовые документы:</w:t>
      </w:r>
    </w:p>
    <w:p w:rsidR="007F64DA" w:rsidRPr="007F64DA" w:rsidRDefault="007F64DA" w:rsidP="007F64DA">
      <w:pPr>
        <w:tabs>
          <w:tab w:val="left" w:pos="360"/>
          <w:tab w:val="num" w:pos="567"/>
        </w:tabs>
        <w:jc w:val="both"/>
        <w:rPr>
          <w:b/>
          <w:bCs/>
          <w:u w:val="single"/>
        </w:rPr>
      </w:pPr>
      <w:r w:rsidRPr="007F64DA">
        <w:rPr>
          <w:b/>
          <w:bCs/>
          <w:u w:val="single"/>
        </w:rPr>
        <w:t xml:space="preserve">Федерального уровня </w:t>
      </w:r>
    </w:p>
    <w:p w:rsidR="007F64DA" w:rsidRPr="007F64DA" w:rsidRDefault="007F64DA" w:rsidP="006D0845">
      <w:pPr>
        <w:pStyle w:val="23"/>
        <w:numPr>
          <w:ilvl w:val="0"/>
          <w:numId w:val="52"/>
        </w:numPr>
        <w:spacing w:after="0" w:line="240" w:lineRule="auto"/>
        <w:ind w:left="142" w:right="28"/>
        <w:jc w:val="both"/>
      </w:pPr>
      <w:r w:rsidRPr="007F64DA">
        <w:t>Конституция Российской Федерации.</w:t>
      </w:r>
    </w:p>
    <w:p w:rsidR="007F64DA" w:rsidRPr="007F64DA" w:rsidRDefault="007F64DA" w:rsidP="006D0845">
      <w:pPr>
        <w:pStyle w:val="23"/>
        <w:numPr>
          <w:ilvl w:val="0"/>
          <w:numId w:val="52"/>
        </w:numPr>
        <w:spacing w:after="0" w:line="240" w:lineRule="auto"/>
        <w:ind w:left="142" w:right="28"/>
        <w:jc w:val="both"/>
      </w:pPr>
      <w:r w:rsidRPr="007F64DA">
        <w:t>ФЗ РФ  от 29 декабря 2012 года №273-ФЗ "Об образовании в Российской Федерации".</w:t>
      </w:r>
    </w:p>
    <w:p w:rsidR="007F64DA" w:rsidRPr="007F64DA" w:rsidRDefault="007F64DA" w:rsidP="006D0845">
      <w:pPr>
        <w:pStyle w:val="23"/>
        <w:numPr>
          <w:ilvl w:val="0"/>
          <w:numId w:val="52"/>
        </w:numPr>
        <w:spacing w:after="0" w:line="240" w:lineRule="auto"/>
        <w:ind w:left="142" w:right="28"/>
        <w:jc w:val="both"/>
      </w:pPr>
      <w:r w:rsidRPr="007F64DA">
        <w:t xml:space="preserve">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w:t>
      </w:r>
      <w:r w:rsidRPr="007F64DA">
        <w:rPr>
          <w:bCs/>
        </w:rPr>
        <w:t>зарегистрированные в Минюсте России    3 марта 2011 года,</w:t>
      </w:r>
      <w:r w:rsidRPr="007F64DA">
        <w:t xml:space="preserve"> регистрационный номер 19993.</w:t>
      </w:r>
    </w:p>
    <w:p w:rsidR="007F64DA" w:rsidRPr="007F64DA" w:rsidRDefault="007F64DA" w:rsidP="006D0845">
      <w:pPr>
        <w:pStyle w:val="23"/>
        <w:numPr>
          <w:ilvl w:val="0"/>
          <w:numId w:val="52"/>
        </w:numPr>
        <w:spacing w:after="0" w:line="240" w:lineRule="auto"/>
        <w:ind w:left="142" w:right="28"/>
        <w:jc w:val="both"/>
      </w:pPr>
      <w:r w:rsidRPr="007F64DA">
        <w:t>Федеральный базисный учебный план и примерные учебные планы для общеобразовательных учреждений РФ, реализующих программы общего образования, утвержденные приказом Министерства образования РФ  от 9 марта 2004 года №1312.</w:t>
      </w:r>
    </w:p>
    <w:p w:rsidR="007F64DA" w:rsidRPr="007F64DA" w:rsidRDefault="007F64DA" w:rsidP="006D0845">
      <w:pPr>
        <w:pStyle w:val="23"/>
        <w:numPr>
          <w:ilvl w:val="0"/>
          <w:numId w:val="52"/>
        </w:numPr>
        <w:spacing w:after="0" w:line="240" w:lineRule="auto"/>
        <w:ind w:left="142" w:right="28"/>
        <w:jc w:val="both"/>
      </w:pPr>
      <w:r w:rsidRPr="007F64DA">
        <w:t>Приказ Министерства образования РФ от 5 марта 2004 года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7F64DA" w:rsidRPr="007F64DA" w:rsidRDefault="007F64DA" w:rsidP="006D0845">
      <w:pPr>
        <w:pStyle w:val="23"/>
        <w:numPr>
          <w:ilvl w:val="0"/>
          <w:numId w:val="52"/>
        </w:numPr>
        <w:spacing w:after="0" w:line="240" w:lineRule="auto"/>
        <w:ind w:left="142" w:right="28"/>
        <w:jc w:val="both"/>
      </w:pPr>
      <w:r w:rsidRPr="007F64DA">
        <w:t>Приказ Минобрнауки РФ от  20 августа 2008 года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Министерства образования РФ   от   9 марта 2004 года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7F64DA" w:rsidRPr="007F64DA" w:rsidRDefault="007F64DA" w:rsidP="006D0845">
      <w:pPr>
        <w:pStyle w:val="23"/>
        <w:numPr>
          <w:ilvl w:val="0"/>
          <w:numId w:val="52"/>
        </w:numPr>
        <w:spacing w:after="0" w:line="240" w:lineRule="auto"/>
        <w:ind w:left="142" w:right="28"/>
        <w:jc w:val="both"/>
      </w:pPr>
      <w:r w:rsidRPr="007F64DA">
        <w:t>Приказ</w:t>
      </w:r>
      <w:r w:rsidRPr="007F64DA">
        <w:rPr>
          <w:color w:val="333333"/>
        </w:rPr>
        <w:t xml:space="preserve">  </w:t>
      </w:r>
      <w:r w:rsidRPr="007F64DA">
        <w:t xml:space="preserve">Министерства образования и науки РФ  </w:t>
      </w:r>
      <w:r w:rsidRPr="007F64DA">
        <w:rPr>
          <w:bCs/>
        </w:rPr>
        <w:t>от  3 июня 2008 года  № 164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РФ  от 5 марта 2004 года  № 1089».</w:t>
      </w:r>
    </w:p>
    <w:p w:rsidR="007F64DA" w:rsidRPr="007F64DA" w:rsidRDefault="007F64DA" w:rsidP="006D0845">
      <w:pPr>
        <w:pStyle w:val="23"/>
        <w:numPr>
          <w:ilvl w:val="0"/>
          <w:numId w:val="52"/>
        </w:numPr>
        <w:spacing w:after="0" w:line="240" w:lineRule="auto"/>
        <w:ind w:left="142" w:right="28"/>
        <w:jc w:val="both"/>
      </w:pPr>
      <w:r w:rsidRPr="007F64DA">
        <w:t>Приказ</w:t>
      </w:r>
      <w:r w:rsidRPr="007F64DA">
        <w:rPr>
          <w:color w:val="333333"/>
        </w:rPr>
        <w:t xml:space="preserve">  </w:t>
      </w:r>
      <w:r w:rsidRPr="007F64DA">
        <w:t xml:space="preserve">Министерства образования и науки РФ  </w:t>
      </w:r>
      <w:r w:rsidRPr="007F64DA">
        <w:rPr>
          <w:bCs/>
        </w:rPr>
        <w:t>от  31 августа 2009 года    № 320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РФ  от 5 марта 2004 года  № 1089».</w:t>
      </w:r>
    </w:p>
    <w:p w:rsidR="007F64DA" w:rsidRPr="007F64DA" w:rsidRDefault="007F64DA" w:rsidP="006D0845">
      <w:pPr>
        <w:pStyle w:val="23"/>
        <w:numPr>
          <w:ilvl w:val="0"/>
          <w:numId w:val="52"/>
        </w:numPr>
        <w:spacing w:after="0" w:line="240" w:lineRule="auto"/>
        <w:ind w:left="142" w:right="28"/>
        <w:jc w:val="both"/>
      </w:pPr>
      <w:r w:rsidRPr="007F64DA">
        <w:t>Приказ</w:t>
      </w:r>
      <w:r w:rsidRPr="007F64DA">
        <w:rPr>
          <w:color w:val="333333"/>
        </w:rPr>
        <w:t xml:space="preserve">  </w:t>
      </w:r>
      <w:r w:rsidRPr="007F64DA">
        <w:t xml:space="preserve">Министерства образования и науки РФ  </w:t>
      </w:r>
      <w:r w:rsidRPr="007F64DA">
        <w:rPr>
          <w:bCs/>
        </w:rPr>
        <w:t xml:space="preserve"> </w:t>
      </w:r>
      <w:r w:rsidRPr="007F64DA">
        <w:rPr>
          <w:rFonts w:eastAsia="Calibri"/>
        </w:rPr>
        <w:t xml:space="preserve">от 19 октября 2009 года </w:t>
      </w:r>
      <w:hyperlink r:id="rId7" w:history="1">
        <w:r w:rsidRPr="007F64DA">
          <w:rPr>
            <w:rFonts w:eastAsia="Calibri"/>
          </w:rPr>
          <w:t xml:space="preserve">№427 </w:t>
        </w:r>
      </w:hyperlink>
      <w:r w:rsidRPr="007F64DA">
        <w:rPr>
          <w:bCs/>
        </w:rPr>
        <w:t xml:space="preserve">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РФ  от 5 марта 2004 года  № 1089».</w:t>
      </w:r>
    </w:p>
    <w:p w:rsidR="007F64DA" w:rsidRPr="007F64DA" w:rsidRDefault="007F64DA" w:rsidP="006D0845">
      <w:pPr>
        <w:pStyle w:val="23"/>
        <w:numPr>
          <w:ilvl w:val="0"/>
          <w:numId w:val="52"/>
        </w:numPr>
        <w:spacing w:after="0" w:line="240" w:lineRule="auto"/>
        <w:ind w:left="142" w:right="28"/>
        <w:jc w:val="both"/>
      </w:pPr>
      <w:r w:rsidRPr="007F64DA">
        <w:rPr>
          <w:color w:val="000000"/>
        </w:rPr>
        <w:lastRenderedPageBreak/>
        <w:t xml:space="preserve">Приказ </w:t>
      </w:r>
      <w:r w:rsidRPr="007F64DA">
        <w:rPr>
          <w:bCs/>
          <w:color w:val="000000"/>
        </w:rPr>
        <w:t xml:space="preserve">Министерства образования и науки РФ </w:t>
      </w:r>
      <w:r w:rsidRPr="007F64DA">
        <w:rPr>
          <w:color w:val="000000"/>
        </w:rPr>
        <w:t xml:space="preserve"> от  30 августа 2010 года            № 889      «</w:t>
      </w:r>
      <w:r w:rsidRPr="007F64DA">
        <w:rPr>
          <w:bCs/>
          <w:color w:val="000000"/>
        </w:rPr>
        <w:t>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РФ  от 9 марта 2004 года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7F64DA" w:rsidRPr="007F64DA" w:rsidRDefault="007F64DA" w:rsidP="006D0845">
      <w:pPr>
        <w:pStyle w:val="23"/>
        <w:numPr>
          <w:ilvl w:val="0"/>
          <w:numId w:val="52"/>
        </w:numPr>
        <w:spacing w:after="0" w:line="240" w:lineRule="auto"/>
        <w:ind w:left="142" w:right="28"/>
        <w:jc w:val="both"/>
      </w:pPr>
      <w:r w:rsidRPr="007F64DA">
        <w:t>Приказ</w:t>
      </w:r>
      <w:r w:rsidRPr="007F64DA">
        <w:rPr>
          <w:color w:val="333333"/>
        </w:rPr>
        <w:t xml:space="preserve">  </w:t>
      </w:r>
      <w:r w:rsidRPr="007F64DA">
        <w:t xml:space="preserve">Министерства образования и науки РФ  </w:t>
      </w:r>
      <w:r w:rsidRPr="007F64DA">
        <w:rPr>
          <w:bCs/>
        </w:rPr>
        <w:t xml:space="preserve"> </w:t>
      </w:r>
      <w:r w:rsidRPr="007F64DA">
        <w:rPr>
          <w:rFonts w:eastAsia="Calibri"/>
        </w:rPr>
        <w:t xml:space="preserve">от 10 ноября 2011года   </w:t>
      </w:r>
      <w:hyperlink r:id="rId8" w:history="1">
        <w:r w:rsidRPr="007F64DA">
          <w:rPr>
            <w:rFonts w:eastAsia="Calibri"/>
          </w:rPr>
          <w:t>№ 2643</w:t>
        </w:r>
      </w:hyperlink>
      <w:r w:rsidRPr="007F64DA">
        <w:rPr>
          <w:rFonts w:eastAsia="Calibri"/>
        </w:rPr>
        <w:t xml:space="preserve"> </w:t>
      </w:r>
      <w:r w:rsidRPr="007F64DA">
        <w:rPr>
          <w:bCs/>
        </w:rPr>
        <w:t xml:space="preserve">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РФ  от 5 марта 2004 года  № 1089».</w:t>
      </w:r>
    </w:p>
    <w:p w:rsidR="007F64DA" w:rsidRPr="007F64DA" w:rsidRDefault="007F64DA" w:rsidP="006D0845">
      <w:pPr>
        <w:pStyle w:val="23"/>
        <w:numPr>
          <w:ilvl w:val="0"/>
          <w:numId w:val="52"/>
        </w:numPr>
        <w:spacing w:after="0" w:line="240" w:lineRule="auto"/>
        <w:ind w:left="142" w:right="28"/>
        <w:jc w:val="both"/>
      </w:pPr>
      <w:r w:rsidRPr="007F64DA">
        <w:t>Приказ</w:t>
      </w:r>
      <w:r w:rsidRPr="007F64DA">
        <w:rPr>
          <w:color w:val="333333"/>
        </w:rPr>
        <w:t xml:space="preserve">  </w:t>
      </w:r>
      <w:r w:rsidRPr="007F64DA">
        <w:t xml:space="preserve">Министерства образования и науки РФ  </w:t>
      </w:r>
      <w:r w:rsidRPr="007F64DA">
        <w:rPr>
          <w:bCs/>
        </w:rPr>
        <w:t>от  24 января 2012 года  № 39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РФ  от 5 марта 2004 года  № 1089».</w:t>
      </w:r>
    </w:p>
    <w:p w:rsidR="007F64DA" w:rsidRPr="007F64DA" w:rsidRDefault="007F64DA" w:rsidP="006D0845">
      <w:pPr>
        <w:pStyle w:val="23"/>
        <w:numPr>
          <w:ilvl w:val="0"/>
          <w:numId w:val="52"/>
        </w:numPr>
        <w:spacing w:after="0" w:line="240" w:lineRule="auto"/>
        <w:ind w:left="142" w:right="28"/>
        <w:jc w:val="both"/>
      </w:pPr>
      <w:r w:rsidRPr="007F64DA">
        <w:t xml:space="preserve">Приказ </w:t>
      </w:r>
      <w:r w:rsidRPr="007F64DA">
        <w:rPr>
          <w:color w:val="333333"/>
        </w:rPr>
        <w:t xml:space="preserve"> </w:t>
      </w:r>
      <w:r w:rsidRPr="007F64DA">
        <w:t>Министерства образования и науки РФ  от   31 января 2012 года №69      «</w:t>
      </w:r>
      <w:r w:rsidRPr="007F64DA">
        <w:rPr>
          <w:bCs/>
        </w:rPr>
        <w: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РФ  от 5 марта 2004 года  № 1089».</w:t>
      </w:r>
    </w:p>
    <w:p w:rsidR="007F64DA" w:rsidRPr="007F64DA" w:rsidRDefault="007F64DA" w:rsidP="006D0845">
      <w:pPr>
        <w:pStyle w:val="23"/>
        <w:numPr>
          <w:ilvl w:val="0"/>
          <w:numId w:val="52"/>
        </w:numPr>
        <w:spacing w:after="0" w:line="240" w:lineRule="auto"/>
        <w:ind w:left="142" w:right="28"/>
        <w:jc w:val="both"/>
      </w:pPr>
      <w:r w:rsidRPr="007F64DA">
        <w:t>Приказ</w:t>
      </w:r>
      <w:r w:rsidRPr="007F64DA">
        <w:rPr>
          <w:color w:val="333333"/>
        </w:rPr>
        <w:t xml:space="preserve">  </w:t>
      </w:r>
      <w:r w:rsidRPr="007F64DA">
        <w:t>Министерства образования и науки Российской Федерации</w:t>
      </w:r>
      <w:r w:rsidRPr="007F64DA">
        <w:rPr>
          <w:bCs/>
        </w:rPr>
        <w:t xml:space="preserve">,                   от  </w:t>
      </w:r>
      <w:r w:rsidRPr="007F64DA">
        <w:t xml:space="preserve"> </w:t>
      </w:r>
      <w:r w:rsidRPr="007F64DA">
        <w:rPr>
          <w:bCs/>
        </w:rPr>
        <w:t>1 февраля 2012 года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года  № 1312».</w:t>
      </w:r>
    </w:p>
    <w:p w:rsidR="007F64DA" w:rsidRPr="007F64DA" w:rsidRDefault="007F64DA" w:rsidP="006D0845">
      <w:pPr>
        <w:pStyle w:val="23"/>
        <w:numPr>
          <w:ilvl w:val="0"/>
          <w:numId w:val="52"/>
        </w:numPr>
        <w:spacing w:after="0" w:line="240" w:lineRule="auto"/>
        <w:ind w:left="142" w:right="28"/>
        <w:jc w:val="both"/>
      </w:pPr>
      <w:r w:rsidRPr="007F64DA">
        <w:t>Приказ</w:t>
      </w:r>
      <w:r w:rsidRPr="007F64DA">
        <w:rPr>
          <w:color w:val="333333"/>
        </w:rPr>
        <w:t xml:space="preserve">  </w:t>
      </w:r>
      <w:r w:rsidRPr="007F64DA">
        <w:t>Министерства образования и науки Российской Федерации,   от                 31 марта 2014 года №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F64DA" w:rsidRPr="007F64DA" w:rsidRDefault="007F64DA" w:rsidP="006D0845">
      <w:pPr>
        <w:pStyle w:val="23"/>
        <w:numPr>
          <w:ilvl w:val="0"/>
          <w:numId w:val="52"/>
        </w:numPr>
        <w:spacing w:after="0" w:line="240" w:lineRule="auto"/>
        <w:ind w:left="142" w:right="28"/>
        <w:jc w:val="both"/>
      </w:pPr>
      <w:r w:rsidRPr="007F64DA">
        <w:t>Приказ</w:t>
      </w:r>
      <w:r w:rsidRPr="007F64DA">
        <w:rPr>
          <w:color w:val="333333"/>
        </w:rPr>
        <w:t xml:space="preserve">  </w:t>
      </w:r>
      <w:r w:rsidRPr="007F64DA">
        <w:t>Министерства образования и науки Российской Федерации,   от                 19 декабря  2012 года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2013/14 учебный год".</w:t>
      </w:r>
    </w:p>
    <w:p w:rsidR="007F64DA" w:rsidRPr="007F64DA" w:rsidRDefault="007F64DA" w:rsidP="007F64DA">
      <w:pPr>
        <w:tabs>
          <w:tab w:val="left" w:pos="360"/>
        </w:tabs>
        <w:ind w:firstLine="360"/>
        <w:jc w:val="both"/>
      </w:pPr>
      <w:r w:rsidRPr="007F64DA">
        <w:rPr>
          <w:b/>
          <w:bCs/>
          <w:u w:val="single"/>
        </w:rPr>
        <w:t>Регионального уровня</w:t>
      </w:r>
    </w:p>
    <w:p w:rsidR="007F64DA" w:rsidRPr="007F64DA" w:rsidRDefault="007F64DA" w:rsidP="006D0845">
      <w:pPr>
        <w:pStyle w:val="23"/>
        <w:numPr>
          <w:ilvl w:val="0"/>
          <w:numId w:val="29"/>
        </w:numPr>
        <w:tabs>
          <w:tab w:val="clear" w:pos="870"/>
          <w:tab w:val="num" w:pos="142"/>
        </w:tabs>
        <w:spacing w:after="0" w:line="240" w:lineRule="auto"/>
        <w:ind w:left="0" w:right="28" w:firstLine="426"/>
        <w:jc w:val="both"/>
      </w:pPr>
      <w:r w:rsidRPr="007F64DA">
        <w:t>Государственная программа «Развитие образования Белгородской области на 2014-2020 годы», утверждённая постановлением Правительства Белгородской области от 30 декабря 2013 года № 528-пп.</w:t>
      </w:r>
    </w:p>
    <w:p w:rsidR="007F64DA" w:rsidRPr="007F64DA" w:rsidRDefault="007F64DA" w:rsidP="006D0845">
      <w:pPr>
        <w:widowControl/>
        <w:numPr>
          <w:ilvl w:val="0"/>
          <w:numId w:val="29"/>
        </w:numPr>
        <w:tabs>
          <w:tab w:val="clear" w:pos="870"/>
          <w:tab w:val="num" w:pos="0"/>
        </w:tabs>
        <w:autoSpaceDE/>
        <w:autoSpaceDN/>
        <w:adjustRightInd/>
        <w:ind w:left="0" w:firstLine="510"/>
        <w:jc w:val="both"/>
        <w:rPr>
          <w:lang w:val="ru-RU"/>
        </w:rPr>
      </w:pPr>
      <w:r w:rsidRPr="007F64DA">
        <w:rPr>
          <w:lang w:val="ru-RU"/>
        </w:rPr>
        <w:t>Закон Белгородской области от 03 июля 2006 года №57 «Об установлении регионального компонента государственных образовательных стандартов общего образования в Белгородской области» (с внесенными изменениями от 3.05.2011 года № 34, принятыми Белгородской областной Думой 28.04.2011 года).</w:t>
      </w:r>
    </w:p>
    <w:p w:rsidR="007F64DA" w:rsidRPr="007F64DA" w:rsidRDefault="007F64DA" w:rsidP="006D0845">
      <w:pPr>
        <w:widowControl/>
        <w:numPr>
          <w:ilvl w:val="0"/>
          <w:numId w:val="29"/>
        </w:numPr>
        <w:tabs>
          <w:tab w:val="clear" w:pos="870"/>
          <w:tab w:val="num" w:pos="0"/>
        </w:tabs>
        <w:autoSpaceDE/>
        <w:autoSpaceDN/>
        <w:adjustRightInd/>
        <w:ind w:left="0" w:firstLine="510"/>
        <w:jc w:val="both"/>
        <w:rPr>
          <w:lang w:val="ru-RU"/>
        </w:rPr>
      </w:pPr>
      <w:r w:rsidRPr="007F64DA">
        <w:rPr>
          <w:lang w:val="ru-RU"/>
        </w:rPr>
        <w:t>Закон Белгородской области от 04 июня 2009 года №282 «О внесении изменений в закон Белгородской области «Об установлении регионального компонента государственных образовательных стандартов общего образования в Белгородской области».</w:t>
      </w:r>
    </w:p>
    <w:p w:rsidR="007F64DA" w:rsidRPr="007F64DA" w:rsidRDefault="007F64DA" w:rsidP="006D0845">
      <w:pPr>
        <w:numPr>
          <w:ilvl w:val="0"/>
          <w:numId w:val="29"/>
        </w:numPr>
        <w:tabs>
          <w:tab w:val="left" w:pos="360"/>
        </w:tabs>
        <w:ind w:left="0" w:firstLine="360"/>
        <w:jc w:val="both"/>
        <w:rPr>
          <w:lang w:val="ru-RU"/>
        </w:rPr>
      </w:pPr>
      <w:r w:rsidRPr="007F64DA">
        <w:rPr>
          <w:lang w:val="ru-RU"/>
        </w:rPr>
        <w:t>Приказ департамента образования, культуры и молодёжной политики Белгородской области от 23 апреля 2012 года №1380 «Об утверждении базисного учебного плана и примерных учебных планов для образовательных учреждений Белгородской области, реализующих программы общего образования»;</w:t>
      </w:r>
    </w:p>
    <w:p w:rsidR="007F64DA" w:rsidRPr="007F64DA" w:rsidRDefault="007F64DA" w:rsidP="006D0845">
      <w:pPr>
        <w:numPr>
          <w:ilvl w:val="0"/>
          <w:numId w:val="29"/>
        </w:numPr>
        <w:tabs>
          <w:tab w:val="left" w:pos="360"/>
        </w:tabs>
        <w:ind w:left="0" w:firstLine="360"/>
        <w:jc w:val="both"/>
        <w:rPr>
          <w:lang w:val="ru-RU"/>
        </w:rPr>
      </w:pPr>
      <w:r w:rsidRPr="007F64DA">
        <w:rPr>
          <w:lang w:val="ru-RU"/>
        </w:rPr>
        <w:lastRenderedPageBreak/>
        <w:t xml:space="preserve">Приказ управления образования и науки Белгородской области от 26 апреля 2006 года №656 «Об утверждении базисного учебного плана и примерных учебных планов для образовательных учреждений Белгородской области, реализующих программы общего образования»; </w:t>
      </w:r>
    </w:p>
    <w:p w:rsidR="007F64DA" w:rsidRPr="007F64DA" w:rsidRDefault="007F64DA" w:rsidP="006D0845">
      <w:pPr>
        <w:numPr>
          <w:ilvl w:val="0"/>
          <w:numId w:val="29"/>
        </w:numPr>
        <w:tabs>
          <w:tab w:val="left" w:pos="360"/>
        </w:tabs>
        <w:ind w:left="0" w:firstLine="360"/>
        <w:jc w:val="both"/>
        <w:rPr>
          <w:lang w:val="ru-RU"/>
        </w:rPr>
      </w:pPr>
      <w:r w:rsidRPr="007F64DA">
        <w:rPr>
          <w:lang w:val="ru-RU"/>
        </w:rPr>
        <w:t>Письмо департамента образования, культуры и молодёжной политики Белгородской области от 05 апреля 2011 года №9-06/2077-ВА «О внесении изменений в письмо департамента образования, культуры и молодёжной политики Белгородской области от 05 мая 2008 года №9-06/1847-ЛИ «Об организации профессиональной подготовки в условиях реализации универсального и профильного обучения»;</w:t>
      </w:r>
    </w:p>
    <w:p w:rsidR="007F64DA" w:rsidRPr="007F64DA" w:rsidRDefault="007F64DA" w:rsidP="006D0845">
      <w:pPr>
        <w:numPr>
          <w:ilvl w:val="0"/>
          <w:numId w:val="29"/>
        </w:numPr>
        <w:tabs>
          <w:tab w:val="left" w:pos="360"/>
        </w:tabs>
        <w:ind w:left="0" w:firstLine="360"/>
        <w:jc w:val="both"/>
        <w:rPr>
          <w:lang w:val="ru-RU"/>
        </w:rPr>
      </w:pPr>
      <w:r w:rsidRPr="007F64DA">
        <w:rPr>
          <w:lang w:val="ru-RU"/>
        </w:rPr>
        <w:t>Методические письма ОГАОУ ДПО БелИРО о преподавании предметов в 2014 – 2015 учебном году.</w:t>
      </w:r>
    </w:p>
    <w:p w:rsidR="007F64DA" w:rsidRPr="007F64DA" w:rsidRDefault="007F64DA" w:rsidP="007F64DA">
      <w:pPr>
        <w:tabs>
          <w:tab w:val="left" w:pos="360"/>
        </w:tabs>
        <w:ind w:firstLine="360"/>
        <w:jc w:val="both"/>
        <w:rPr>
          <w:b/>
          <w:u w:val="single"/>
        </w:rPr>
      </w:pPr>
      <w:r w:rsidRPr="007F64DA">
        <w:rPr>
          <w:b/>
          <w:u w:val="single"/>
        </w:rPr>
        <w:t>Муниципального уровня</w:t>
      </w:r>
    </w:p>
    <w:p w:rsidR="007F64DA" w:rsidRDefault="007F64DA" w:rsidP="006D0845">
      <w:pPr>
        <w:numPr>
          <w:ilvl w:val="0"/>
          <w:numId w:val="30"/>
        </w:numPr>
        <w:tabs>
          <w:tab w:val="left" w:pos="360"/>
        </w:tabs>
        <w:ind w:left="0" w:firstLine="360"/>
        <w:jc w:val="both"/>
        <w:rPr>
          <w:lang w:val="ru-RU"/>
        </w:rPr>
      </w:pPr>
      <w:r w:rsidRPr="007F64DA">
        <w:rPr>
          <w:lang w:val="ru-RU"/>
        </w:rPr>
        <w:t>Приказ управления образования администрации Ровеньского района от</w:t>
      </w:r>
      <w:r w:rsidRPr="007F64DA">
        <w:rPr>
          <w:spacing w:val="-4"/>
          <w:lang w:val="ru-RU"/>
        </w:rPr>
        <w:t xml:space="preserve"> 24 июня 2014 года </w:t>
      </w:r>
      <w:r w:rsidRPr="007F64DA">
        <w:rPr>
          <w:spacing w:val="-7"/>
          <w:lang w:val="ru-RU"/>
        </w:rPr>
        <w:t>№ 681 «</w:t>
      </w:r>
      <w:r w:rsidRPr="007F64DA">
        <w:rPr>
          <w:lang w:val="ru-RU"/>
        </w:rPr>
        <w:t>Об организации профессиональной подготовки учащихся средних общеобразовательных учреждений района в 2014-2015 учебном году»</w:t>
      </w:r>
    </w:p>
    <w:p w:rsidR="00DF4BCE" w:rsidRPr="00831C47" w:rsidRDefault="00DF4BCE" w:rsidP="00DF4BCE">
      <w:pPr>
        <w:tabs>
          <w:tab w:val="left" w:pos="360"/>
        </w:tabs>
        <w:ind w:firstLine="360"/>
        <w:jc w:val="both"/>
      </w:pPr>
      <w:r w:rsidRPr="00831C47">
        <w:rPr>
          <w:b/>
          <w:u w:val="single"/>
        </w:rPr>
        <w:t>Школьного уровня</w:t>
      </w:r>
    </w:p>
    <w:p w:rsidR="00DF4BCE" w:rsidRPr="00831C47" w:rsidRDefault="00DF4BCE" w:rsidP="006D0845">
      <w:pPr>
        <w:numPr>
          <w:ilvl w:val="0"/>
          <w:numId w:val="48"/>
        </w:numPr>
        <w:tabs>
          <w:tab w:val="left" w:pos="360"/>
        </w:tabs>
        <w:ind w:left="0" w:firstLine="360"/>
        <w:jc w:val="both"/>
        <w:rPr>
          <w:lang w:val="ru-RU"/>
        </w:rPr>
      </w:pPr>
      <w:r w:rsidRPr="00831C47">
        <w:rPr>
          <w:lang w:val="ru-RU"/>
        </w:rPr>
        <w:t xml:space="preserve">Устав муниципального бюджетного общеобразовательного учреждения «Новоалександровская средняя общеобразовательная школа Ровеньского района Белгородской области»; </w:t>
      </w:r>
    </w:p>
    <w:p w:rsidR="00DF4BCE" w:rsidRPr="00831C47" w:rsidRDefault="00DF4BCE" w:rsidP="006D0845">
      <w:pPr>
        <w:numPr>
          <w:ilvl w:val="0"/>
          <w:numId w:val="48"/>
        </w:numPr>
        <w:tabs>
          <w:tab w:val="left" w:pos="360"/>
        </w:tabs>
        <w:ind w:left="0" w:firstLine="360"/>
        <w:jc w:val="both"/>
        <w:rPr>
          <w:lang w:val="ru-RU"/>
        </w:rPr>
      </w:pPr>
      <w:r>
        <w:rPr>
          <w:lang w:val="ru-RU"/>
        </w:rPr>
        <w:t xml:space="preserve">Образовательная программа среднего </w:t>
      </w:r>
      <w:r w:rsidRPr="00831C47">
        <w:rPr>
          <w:lang w:val="ru-RU"/>
        </w:rPr>
        <w:t>общего образования муниципального бюджетного общеобразовательного учреждения «Новоалександровская средняя общеобразовательная школа Ровеньского района Белгородской области».</w:t>
      </w:r>
    </w:p>
    <w:p w:rsidR="00BA3817" w:rsidRPr="00BA3817" w:rsidRDefault="00DF4BCE" w:rsidP="00BA3817">
      <w:pPr>
        <w:widowControl/>
        <w:numPr>
          <w:ilvl w:val="0"/>
          <w:numId w:val="48"/>
        </w:numPr>
        <w:ind w:left="0" w:firstLine="426"/>
        <w:jc w:val="both"/>
        <w:rPr>
          <w:lang w:val="ru-RU"/>
        </w:rPr>
      </w:pPr>
      <w:r w:rsidRPr="00747CC8">
        <w:rPr>
          <w:lang w:val="ru-RU"/>
        </w:rPr>
        <w:t xml:space="preserve">Положение о </w:t>
      </w:r>
      <w:r w:rsidRPr="00747CC8">
        <w:rPr>
          <w:rFonts w:eastAsia="Times New Roman"/>
          <w:kern w:val="28"/>
          <w:lang w:val="ru-RU"/>
        </w:rPr>
        <w:t xml:space="preserve">механизме формирования, </w:t>
      </w:r>
      <w:r w:rsidRPr="00747CC8">
        <w:rPr>
          <w:rFonts w:eastAsia="Times New Roman"/>
          <w:bCs/>
          <w:lang w:val="ru-RU"/>
        </w:rPr>
        <w:t>порядке разработки и  утверждения учебного</w:t>
      </w:r>
      <w:r w:rsidRPr="00747CC8">
        <w:rPr>
          <w:rFonts w:eastAsia="Times New Roman"/>
          <w:kern w:val="28"/>
          <w:lang w:val="ru-RU"/>
        </w:rPr>
        <w:t xml:space="preserve"> плана</w:t>
      </w:r>
      <w:r w:rsidRPr="00747CC8">
        <w:rPr>
          <w:lang w:val="ru-RU"/>
        </w:rPr>
        <w:t xml:space="preserve"> (принято на заседании педагогического совета, протокол  от 23.08.2013 года № 1, утверждено приказом по МБОУ «Новоалександровская средняя общеобразовательная школа»</w:t>
      </w:r>
      <w:r>
        <w:rPr>
          <w:lang w:val="ru-RU"/>
        </w:rPr>
        <w:t xml:space="preserve"> от 30 августа 2013 года № 255).</w:t>
      </w:r>
    </w:p>
    <w:p w:rsidR="00BA3817" w:rsidRPr="00BA3817" w:rsidRDefault="00BA3817" w:rsidP="00BA3817">
      <w:pPr>
        <w:jc w:val="center"/>
        <w:rPr>
          <w:lang w:val="ru-RU"/>
        </w:rPr>
      </w:pPr>
      <w:r w:rsidRPr="00BA3817">
        <w:rPr>
          <w:lang w:val="ru-RU"/>
        </w:rPr>
        <w:t xml:space="preserve">Механизм формирования учебного плана </w:t>
      </w:r>
    </w:p>
    <w:p w:rsidR="00BA3817" w:rsidRPr="00BA3817" w:rsidRDefault="00BA3817" w:rsidP="00BA3817">
      <w:pPr>
        <w:jc w:val="center"/>
        <w:rPr>
          <w:lang w:val="ru-RU"/>
        </w:rPr>
      </w:pPr>
      <w:r w:rsidRPr="00BA3817">
        <w:rPr>
          <w:lang w:val="ru-RU"/>
        </w:rPr>
        <w:t xml:space="preserve">МБОУ «Новоалександровская средняя общеобразовательная школа  </w:t>
      </w:r>
    </w:p>
    <w:p w:rsidR="00BA3817" w:rsidRPr="00BA3817" w:rsidRDefault="00BA3817" w:rsidP="00BA3817">
      <w:pPr>
        <w:jc w:val="center"/>
        <w:rPr>
          <w:lang w:val="ru-RU"/>
        </w:rPr>
      </w:pPr>
      <w:r w:rsidRPr="00BA3817">
        <w:rPr>
          <w:lang w:val="ru-RU"/>
        </w:rPr>
        <w:t xml:space="preserve"> Ровеньского района Белгородской области»</w:t>
      </w:r>
    </w:p>
    <w:p w:rsidR="00BA3817" w:rsidRPr="00BA3817" w:rsidRDefault="00BA3817" w:rsidP="00BA3817">
      <w:pPr>
        <w:jc w:val="both"/>
        <w:rPr>
          <w:lang w:val="ru-RU"/>
        </w:rPr>
      </w:pPr>
      <w:r w:rsidRPr="00BA3817">
        <w:rPr>
          <w:lang w:val="ru-RU"/>
        </w:rPr>
        <w:t xml:space="preserve">1. </w:t>
      </w:r>
      <w:r w:rsidRPr="00BA3817">
        <w:rPr>
          <w:lang w:val="ru-RU"/>
        </w:rPr>
        <w:tab/>
        <w:t>Создание рабочей группы для осуществления работы по подготовке учебного плана из представителей администрации школы, руководителя школьного методического объединения, учителей начальных классов, задачами которой являются: изучение федерального базисного учебного плана и примерных учебных планов для общеобразовательных учреждений РФ, нормативных документов федерального и регионального уровня, регламентирующих деятельность общеобразовательного учреждения при составлении учебного плана школы; анализ содержания действующего учебного плана; оценка кадровых и материально-технических ресурсов; подготовка проекта учебного плана на новый учебный год.</w:t>
      </w:r>
    </w:p>
    <w:p w:rsidR="00BA3817" w:rsidRPr="00BA3817" w:rsidRDefault="00BA3817" w:rsidP="00BA3817">
      <w:pPr>
        <w:jc w:val="both"/>
        <w:rPr>
          <w:lang w:val="ru-RU"/>
        </w:rPr>
      </w:pPr>
      <w:r w:rsidRPr="00BA3817">
        <w:rPr>
          <w:lang w:val="ru-RU"/>
        </w:rPr>
        <w:t xml:space="preserve">2. </w:t>
      </w:r>
      <w:r w:rsidRPr="00BA3817">
        <w:rPr>
          <w:lang w:val="ru-RU"/>
        </w:rPr>
        <w:tab/>
        <w:t xml:space="preserve">Для конструирования </w:t>
      </w:r>
      <w:r w:rsidRPr="00BA3817">
        <w:rPr>
          <w:i/>
          <w:iCs/>
          <w:lang w:val="ru-RU"/>
        </w:rPr>
        <w:t xml:space="preserve">части учебного плана, формируемой участниками образовательного процесса, </w:t>
      </w:r>
      <w:r w:rsidRPr="00BA3817">
        <w:rPr>
          <w:lang w:val="ru-RU"/>
        </w:rPr>
        <w:t>проводится анкетирование родителей (законных представителей) о распределении вариативной части учебного плана, опрос обучающихся.</w:t>
      </w:r>
    </w:p>
    <w:p w:rsidR="00BA3817" w:rsidRPr="00BA3817" w:rsidRDefault="00BA3817" w:rsidP="00BA3817">
      <w:pPr>
        <w:ind w:firstLine="708"/>
        <w:jc w:val="both"/>
        <w:rPr>
          <w:lang w:val="ru-RU"/>
        </w:rPr>
      </w:pPr>
      <w:r w:rsidRPr="00BA3817">
        <w:rPr>
          <w:lang w:val="ru-RU"/>
        </w:rPr>
        <w:t>При формировании учебного плана школы на предстоящий учебный год проводятся следующие процедуры:</w:t>
      </w:r>
    </w:p>
    <w:p w:rsidR="00BA3817" w:rsidRPr="00BA3817" w:rsidRDefault="00BA3817" w:rsidP="00BA3817">
      <w:pPr>
        <w:ind w:firstLine="708"/>
        <w:jc w:val="both"/>
        <w:rPr>
          <w:lang w:val="ru-RU"/>
        </w:rPr>
      </w:pPr>
      <w:r w:rsidRPr="00BA3817">
        <w:rPr>
          <w:lang w:val="ru-RU"/>
        </w:rPr>
        <w:t>1. обсуждение учебного плана школы на заседании методического объединения учителей –предметников;</w:t>
      </w:r>
    </w:p>
    <w:p w:rsidR="00BA3817" w:rsidRPr="00BA3817" w:rsidRDefault="00BA3817" w:rsidP="00BA3817">
      <w:pPr>
        <w:ind w:firstLine="708"/>
        <w:jc w:val="both"/>
        <w:rPr>
          <w:lang w:val="ru-RU"/>
        </w:rPr>
      </w:pPr>
      <w:r w:rsidRPr="00BA3817">
        <w:rPr>
          <w:lang w:val="ru-RU"/>
        </w:rPr>
        <w:t>2. выбор УМК на новый учебный год;</w:t>
      </w:r>
    </w:p>
    <w:p w:rsidR="00BA3817" w:rsidRPr="00BA3817" w:rsidRDefault="00BA3817" w:rsidP="00BA3817">
      <w:pPr>
        <w:ind w:firstLine="708"/>
        <w:jc w:val="both"/>
        <w:rPr>
          <w:lang w:val="ru-RU"/>
        </w:rPr>
      </w:pPr>
      <w:r w:rsidRPr="00BA3817">
        <w:rPr>
          <w:lang w:val="ru-RU"/>
        </w:rPr>
        <w:t>3. согласование с Управляющим советом;</w:t>
      </w:r>
    </w:p>
    <w:p w:rsidR="00BA3817" w:rsidRPr="00BA3817" w:rsidRDefault="00BA3817" w:rsidP="00BA3817">
      <w:pPr>
        <w:ind w:firstLine="708"/>
        <w:jc w:val="both"/>
        <w:rPr>
          <w:lang w:val="ru-RU"/>
        </w:rPr>
      </w:pPr>
      <w:r w:rsidRPr="00BA3817">
        <w:rPr>
          <w:lang w:val="ru-RU"/>
        </w:rPr>
        <w:t xml:space="preserve">4. принятие учебного плана и учебно-методического обеспечения преподавания учебных предметов на заседании педагогического совета МБОУ «Новоалександровская </w:t>
      </w:r>
      <w:r w:rsidRPr="00BA3817">
        <w:rPr>
          <w:lang w:val="ru-RU"/>
        </w:rPr>
        <w:lastRenderedPageBreak/>
        <w:t>средняя общеобразовательная школа»;</w:t>
      </w:r>
    </w:p>
    <w:p w:rsidR="00BA3817" w:rsidRPr="00BA3817" w:rsidRDefault="00BA3817" w:rsidP="00BA3817">
      <w:pPr>
        <w:ind w:firstLine="708"/>
        <w:jc w:val="both"/>
        <w:rPr>
          <w:lang w:val="ru-RU"/>
        </w:rPr>
      </w:pPr>
      <w:r w:rsidRPr="00BA3817">
        <w:rPr>
          <w:lang w:val="ru-RU"/>
        </w:rPr>
        <w:t>5. утверждение учебного плана приказом директора школы.</w:t>
      </w:r>
    </w:p>
    <w:p w:rsidR="00BA3817" w:rsidRPr="00BA3817" w:rsidRDefault="00BA3817" w:rsidP="00BA3817">
      <w:pPr>
        <w:ind w:firstLine="567"/>
        <w:jc w:val="both"/>
        <w:rPr>
          <w:lang w:val="ru-RU"/>
        </w:rPr>
      </w:pPr>
      <w:r w:rsidRPr="00BA3817">
        <w:rPr>
          <w:lang w:val="ru-RU" w:eastAsia="en-US"/>
        </w:rPr>
        <w:t xml:space="preserve">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w:t>
      </w:r>
      <w:r w:rsidRPr="00BA3817">
        <w:rPr>
          <w:lang w:val="ru-RU"/>
        </w:rPr>
        <w:t xml:space="preserve">Предметы, по которым проводится промежуточная годовая аттестация учащихся, их количество определяются основной образовательной программой. Формы проведения промежуточной аттестации для каждого класса рассматриваются и принимаются решением педагогического совета школы. В профильных классах при определении предметов промежуточной аттестации отдается предпочтение предмету, соответствующему профилю обучения. </w:t>
      </w:r>
    </w:p>
    <w:p w:rsidR="00BA3817" w:rsidRPr="00BA3817" w:rsidRDefault="00BA3817" w:rsidP="00BA3817">
      <w:pPr>
        <w:ind w:firstLine="708"/>
        <w:jc w:val="both"/>
        <w:rPr>
          <w:lang w:val="ru-RU"/>
        </w:rPr>
      </w:pPr>
      <w:r w:rsidRPr="00BA3817">
        <w:rPr>
          <w:bCs/>
          <w:lang w:val="ru-RU"/>
        </w:rPr>
        <w:t xml:space="preserve">Промежуточная (годовая) аттестация обучающихся 10 класса проводится </w:t>
      </w:r>
      <w:r w:rsidRPr="00BA3817">
        <w:rPr>
          <w:lang w:val="ru-RU"/>
        </w:rPr>
        <w:t>по математике (письменная контрольная работа) и по обществознанию (экзамен).</w:t>
      </w:r>
    </w:p>
    <w:p w:rsidR="00BA3817" w:rsidRPr="00BA3817" w:rsidRDefault="00BA3817" w:rsidP="00BA3817">
      <w:pPr>
        <w:ind w:firstLine="708"/>
        <w:jc w:val="both"/>
        <w:rPr>
          <w:lang w:val="ru-RU"/>
        </w:rPr>
      </w:pPr>
      <w:r w:rsidRPr="00BA3817">
        <w:rPr>
          <w:lang w:val="ru-RU"/>
        </w:rPr>
        <w:t xml:space="preserve">Промежуточная (годовая) аттестация обучающихся проводится в мае по графику, утвержденному директором. </w:t>
      </w:r>
    </w:p>
    <w:p w:rsidR="00BA3817" w:rsidRPr="00BA3817" w:rsidRDefault="00BA3817" w:rsidP="00BA3817">
      <w:pPr>
        <w:ind w:firstLine="708"/>
        <w:jc w:val="both"/>
        <w:rPr>
          <w:lang w:val="ru-RU" w:eastAsia="en-US"/>
        </w:rPr>
      </w:pPr>
      <w:r w:rsidRPr="00BA3817">
        <w:rPr>
          <w:lang w:val="ru-RU" w:eastAsia="en-US"/>
        </w:rPr>
        <w:t>По всем остальным предметам учебного плана проводится годовая промежуточная аттестация без аттестационных испытаний.</w:t>
      </w:r>
    </w:p>
    <w:p w:rsidR="00BA3817" w:rsidRPr="00BA3817" w:rsidRDefault="00BA3817" w:rsidP="00BA3817">
      <w:pPr>
        <w:ind w:firstLine="708"/>
        <w:jc w:val="both"/>
        <w:rPr>
          <w:lang w:val="ru-RU" w:eastAsia="en-US"/>
        </w:rPr>
      </w:pPr>
      <w:r w:rsidRPr="00BA3817">
        <w:rPr>
          <w:lang w:val="ru-RU" w:eastAsia="en-US"/>
        </w:rPr>
        <w:t>Государственная итоговая аттестация проводится для 11 классов в форме единого государственного экзамена (ЕГЭ), государственного выпускного экзамена (ГВЭ).</w:t>
      </w:r>
    </w:p>
    <w:p w:rsidR="00BA3817" w:rsidRPr="00BA3817" w:rsidRDefault="00BA3817" w:rsidP="00BA3817">
      <w:pPr>
        <w:ind w:firstLine="708"/>
        <w:jc w:val="both"/>
        <w:rPr>
          <w:rFonts w:eastAsia="TimesNewRomanPS-BoldMT"/>
          <w:bCs/>
          <w:i/>
          <w:lang w:val="ru-RU"/>
        </w:rPr>
      </w:pPr>
      <w:r w:rsidRPr="00BA3817">
        <w:rPr>
          <w:lang w:val="ru-RU"/>
        </w:rPr>
        <w:t xml:space="preserve"> </w:t>
      </w:r>
      <w:r w:rsidRPr="00BA3817">
        <w:rPr>
          <w:rFonts w:eastAsia="TimesNewRomanPS-BoldMT"/>
          <w:bCs/>
          <w:lang w:val="ru-RU"/>
        </w:rPr>
        <w:t xml:space="preserve">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 </w:t>
      </w:r>
      <w:r w:rsidRPr="00BA3817">
        <w:rPr>
          <w:rFonts w:eastAsia="TimesNewRomanPS-BoldMT"/>
          <w:bCs/>
          <w:i/>
          <w:lang w:val="ru-RU"/>
        </w:rPr>
        <w:t>(п.3 ст. 66 Федерального закона от 29 декабря 2012 года №273-ФЗ «Об образовании в Российской Федерации»)</w:t>
      </w:r>
    </w:p>
    <w:p w:rsidR="00BA3817" w:rsidRPr="00BA3817" w:rsidRDefault="00BA3817" w:rsidP="00BA3817">
      <w:pPr>
        <w:ind w:firstLine="708"/>
        <w:jc w:val="both"/>
        <w:rPr>
          <w:i/>
          <w:lang w:val="ru-RU"/>
        </w:rPr>
      </w:pPr>
      <w:r w:rsidRPr="00BA3817">
        <w:rPr>
          <w:lang w:val="ru-RU"/>
        </w:rPr>
        <w:t xml:space="preserve">На уровне среднего общего образования в 2017-2018 учебном году продолжится реализация федерального компонента государственного образовательного стандарта среднего общего образования </w:t>
      </w:r>
      <w:r w:rsidRPr="00BA3817">
        <w:rPr>
          <w:bCs/>
          <w:i/>
          <w:lang w:val="ru-RU"/>
        </w:rPr>
        <w:t xml:space="preserve">(утвержден приказом Минобразования РФ от 05.03.2004г. № 1089, в редакции </w:t>
      </w:r>
      <w:hyperlink r:id="rId9" w:history="1">
        <w:r w:rsidRPr="00BA3817">
          <w:rPr>
            <w:rStyle w:val="ae"/>
            <w:i/>
            <w:lang w:val="ru-RU"/>
          </w:rPr>
          <w:t>приказов от 03.06. 2008 г. №164</w:t>
        </w:r>
      </w:hyperlink>
      <w:r w:rsidRPr="00BA3817">
        <w:rPr>
          <w:i/>
          <w:lang w:val="ru-RU"/>
        </w:rPr>
        <w:t xml:space="preserve">; </w:t>
      </w:r>
      <w:hyperlink r:id="rId10" w:history="1">
        <w:r w:rsidRPr="00BA3817">
          <w:rPr>
            <w:rStyle w:val="ae"/>
            <w:i/>
            <w:lang w:val="ru-RU"/>
          </w:rPr>
          <w:t xml:space="preserve"> от 31.08. 2009 г. № 320</w:t>
        </w:r>
      </w:hyperlink>
      <w:r w:rsidRPr="00BA3817">
        <w:rPr>
          <w:i/>
          <w:lang w:val="ru-RU"/>
        </w:rPr>
        <w:t>;</w:t>
      </w:r>
      <w:hyperlink r:id="rId11" w:history="1">
        <w:r w:rsidRPr="00BA3817">
          <w:rPr>
            <w:rStyle w:val="ae"/>
            <w:i/>
            <w:lang w:val="ru-RU"/>
          </w:rPr>
          <w:t xml:space="preserve"> от 19 .10.2009 г. № 427</w:t>
        </w:r>
      </w:hyperlink>
      <w:r w:rsidRPr="00BA3817">
        <w:rPr>
          <w:i/>
          <w:lang w:val="ru-RU"/>
        </w:rPr>
        <w:t xml:space="preserve">; </w:t>
      </w:r>
      <w:hyperlink r:id="rId12" w:history="1">
        <w:r w:rsidRPr="00BA3817">
          <w:rPr>
            <w:rStyle w:val="ae"/>
            <w:i/>
            <w:lang w:val="ru-RU"/>
          </w:rPr>
          <w:t xml:space="preserve"> от 10.11 2011 г. № 2643</w:t>
        </w:r>
      </w:hyperlink>
      <w:r w:rsidRPr="00BA3817">
        <w:rPr>
          <w:i/>
          <w:lang w:val="ru-RU"/>
        </w:rPr>
        <w:t xml:space="preserve">, </w:t>
      </w:r>
      <w:hyperlink r:id="rId13" w:history="1">
        <w:r w:rsidRPr="00BA3817">
          <w:rPr>
            <w:rStyle w:val="ae"/>
            <w:i/>
            <w:lang w:val="ru-RU"/>
          </w:rPr>
          <w:t>от 24.01. 2012 г. № 39</w:t>
        </w:r>
      </w:hyperlink>
      <w:r w:rsidRPr="00BA3817">
        <w:rPr>
          <w:i/>
          <w:lang w:val="ru-RU"/>
        </w:rPr>
        <w:t>;</w:t>
      </w:r>
      <w:hyperlink r:id="rId14" w:history="1">
        <w:r w:rsidRPr="00BA3817">
          <w:rPr>
            <w:rStyle w:val="ae"/>
            <w:i/>
            <w:lang w:val="ru-RU"/>
          </w:rPr>
          <w:t xml:space="preserve"> от 31.01.2012 г. № 69</w:t>
        </w:r>
      </w:hyperlink>
      <w:r w:rsidRPr="00BA3817">
        <w:rPr>
          <w:i/>
          <w:lang w:val="ru-RU"/>
        </w:rPr>
        <w:t xml:space="preserve">; </w:t>
      </w:r>
      <w:hyperlink r:id="rId15" w:history="1">
        <w:r w:rsidRPr="00BA3817">
          <w:rPr>
            <w:rStyle w:val="ae"/>
            <w:i/>
            <w:lang w:val="ru-RU"/>
          </w:rPr>
          <w:t xml:space="preserve"> от 23.06. 2015 года № 609</w:t>
        </w:r>
      </w:hyperlink>
      <w:r w:rsidRPr="00BA3817">
        <w:rPr>
          <w:lang w:val="ru-RU"/>
        </w:rPr>
        <w:t>, от 05.06.2017 года № 506</w:t>
      </w:r>
      <w:r w:rsidRPr="00BA3817">
        <w:rPr>
          <w:i/>
          <w:lang w:val="ru-RU"/>
        </w:rPr>
        <w:t>).</w:t>
      </w:r>
    </w:p>
    <w:p w:rsidR="00BA3817" w:rsidRPr="00BA3817" w:rsidRDefault="00BA3817" w:rsidP="00BA3817">
      <w:pPr>
        <w:pStyle w:val="af3"/>
        <w:ind w:firstLine="425"/>
      </w:pPr>
      <w:r w:rsidRPr="00BA3817">
        <w:rPr>
          <w:rFonts w:eastAsia="TimesNewRomanPS-BoldMT"/>
          <w:bCs/>
        </w:rPr>
        <w:t xml:space="preserve">Учебный план уровня среднего общего образования сформирован на основе </w:t>
      </w:r>
      <w:r w:rsidRPr="00BA3817">
        <w:rPr>
          <w:rFonts w:eastAsia="TimesNewRomanPS-BoldMT"/>
          <w:bCs/>
          <w:u w:val="single"/>
        </w:rPr>
        <w:t>Базисного учебного плана</w:t>
      </w:r>
      <w:r w:rsidRPr="00BA3817">
        <w:rPr>
          <w:rFonts w:eastAsia="TimesNewRomanPS-BoldMT"/>
          <w:bCs/>
          <w:i/>
        </w:rPr>
        <w:t xml:space="preserve"> (утвержден приказом Минобрнауки России от 09.03.2004г. №1312),</w:t>
      </w:r>
      <w:r w:rsidRPr="00BA3817">
        <w:rPr>
          <w:rFonts w:eastAsia="TimesNewRomanPS-BoldMT"/>
          <w:bCs/>
        </w:rPr>
        <w:t xml:space="preserve"> в основе которого - идея двухуровневого (базового и профильного) федерального компонента государственного стандарта.</w:t>
      </w:r>
      <w:r w:rsidRPr="00BA3817">
        <w:tab/>
      </w:r>
    </w:p>
    <w:p w:rsidR="00BA3817" w:rsidRPr="00BA3817" w:rsidRDefault="00BA3817" w:rsidP="00BA3817">
      <w:pPr>
        <w:pStyle w:val="af3"/>
        <w:ind w:firstLine="709"/>
      </w:pPr>
      <w:r w:rsidRPr="00BA3817">
        <w:t>Для достижения названных задач в старшей школе осуществляется профильная подготовка обучаемых. На основании проведённого анкетирования обучающихся школы и их родителей, учитывая социальный заказ, в 10-11 классах реализуется физико-математический профиль обучения.</w:t>
      </w:r>
    </w:p>
    <w:p w:rsidR="00BA3817" w:rsidRPr="00BA3817" w:rsidRDefault="00BA3817" w:rsidP="00BA3817">
      <w:pPr>
        <w:pStyle w:val="af3"/>
        <w:ind w:firstLine="708"/>
      </w:pPr>
      <w:r w:rsidRPr="00BA3817">
        <w:t>При формировании учебного плана в 10-11 классах за основу был взят примерный план физико-математического профиля, который предполагают наличие трёх основных компонентов:</w:t>
      </w:r>
    </w:p>
    <w:p w:rsidR="00BA3817" w:rsidRPr="00BA3817" w:rsidRDefault="00BA3817" w:rsidP="00BA3817">
      <w:pPr>
        <w:pStyle w:val="af3"/>
        <w:numPr>
          <w:ilvl w:val="0"/>
          <w:numId w:val="61"/>
        </w:numPr>
        <w:tabs>
          <w:tab w:val="clear" w:pos="900"/>
          <w:tab w:val="num" w:pos="0"/>
          <w:tab w:val="num" w:pos="220"/>
        </w:tabs>
        <w:spacing w:after="0"/>
        <w:ind w:left="0" w:firstLine="0"/>
        <w:jc w:val="both"/>
      </w:pPr>
      <w:r w:rsidRPr="00BA3817">
        <w:t>базовых общеобразовательных предметов, направленных на завершение общеобразовательной подготовки обучающихся;</w:t>
      </w:r>
    </w:p>
    <w:p w:rsidR="00BA3817" w:rsidRPr="00BA3817" w:rsidRDefault="00BA3817" w:rsidP="00BA3817">
      <w:pPr>
        <w:pStyle w:val="af3"/>
        <w:numPr>
          <w:ilvl w:val="0"/>
          <w:numId w:val="61"/>
        </w:numPr>
        <w:tabs>
          <w:tab w:val="clear" w:pos="900"/>
          <w:tab w:val="num" w:pos="0"/>
          <w:tab w:val="num" w:pos="220"/>
        </w:tabs>
        <w:spacing w:after="0"/>
        <w:ind w:left="0" w:firstLine="0"/>
        <w:jc w:val="both"/>
      </w:pPr>
      <w:r w:rsidRPr="00BA3817">
        <w:t>профильных</w:t>
      </w:r>
      <w:r w:rsidRPr="00BA3817">
        <w:rPr>
          <w:b/>
        </w:rPr>
        <w:t xml:space="preserve"> </w:t>
      </w:r>
      <w:r w:rsidRPr="00BA3817">
        <w:t>общеобразовательных учебных предметов, определяющих специализацию профиля;</w:t>
      </w:r>
    </w:p>
    <w:p w:rsidR="00BA3817" w:rsidRPr="00BA3817" w:rsidRDefault="00BA3817" w:rsidP="00BA3817">
      <w:pPr>
        <w:pStyle w:val="af3"/>
        <w:numPr>
          <w:ilvl w:val="0"/>
          <w:numId w:val="61"/>
        </w:numPr>
        <w:tabs>
          <w:tab w:val="clear" w:pos="900"/>
          <w:tab w:val="num" w:pos="0"/>
          <w:tab w:val="num" w:pos="220"/>
        </w:tabs>
        <w:spacing w:after="0"/>
        <w:ind w:left="0" w:firstLine="0"/>
        <w:jc w:val="both"/>
      </w:pPr>
      <w:r w:rsidRPr="00BA3817">
        <w:t>элективных</w:t>
      </w:r>
      <w:r w:rsidRPr="00BA3817">
        <w:rPr>
          <w:b/>
        </w:rPr>
        <w:t xml:space="preserve"> </w:t>
      </w:r>
      <w:r w:rsidRPr="00BA3817">
        <w:t>учебных предметов, удовлетворяющих познавательные интересы школьников.</w:t>
      </w:r>
    </w:p>
    <w:p w:rsidR="00BA3817" w:rsidRPr="00BA3817" w:rsidRDefault="00BA3817" w:rsidP="00BA3817">
      <w:pPr>
        <w:pStyle w:val="af3"/>
        <w:ind w:firstLine="709"/>
      </w:pPr>
      <w:r w:rsidRPr="00BA3817">
        <w:lastRenderedPageBreak/>
        <w:t>Обязательными базовыми общеобразовательными предметами в 10-11 классах являются «Русский язык», «Литература», «Иностранный язык (Английский язык)», «История», «Обществознание (включая экономику и право)», «Биология», «География», «Физическая культура», «Астрономия», «Основы безопасности жизнедеятельности», направленные на завершение общеобразовательной подготовки обучающихся.</w:t>
      </w:r>
    </w:p>
    <w:p w:rsidR="00BA3817" w:rsidRPr="00BA3817" w:rsidRDefault="00BA3817" w:rsidP="00BA3817">
      <w:pPr>
        <w:ind w:firstLine="708"/>
        <w:jc w:val="both"/>
        <w:rPr>
          <w:lang w:val="ru-RU"/>
        </w:rPr>
      </w:pPr>
      <w:r w:rsidRPr="00BA3817">
        <w:rPr>
          <w:lang w:val="ru-RU"/>
        </w:rPr>
        <w:t>В учебный план в соответствии с выбором учащихся включены профильные общеобразовательные предметы (из вариативной части федерального компонента) в целях осуществления расширенной физико-математической подготовки обучающихся, а также с учетом того, что п</w:t>
      </w:r>
      <w:r w:rsidRPr="00BA3817">
        <w:rPr>
          <w:rFonts w:eastAsia="TimesNewRomanPS-BoldMT"/>
          <w:bCs/>
          <w:lang w:val="ru-RU" w:eastAsia="en-US"/>
        </w:rPr>
        <w:t>ри профильном обучении обучающийся выбирает</w:t>
      </w:r>
      <w:r w:rsidRPr="00BA3817">
        <w:rPr>
          <w:rFonts w:eastAsia="TimesNewRomanPS-BoldMT"/>
          <w:bCs/>
          <w:lang w:eastAsia="en-US"/>
        </w:rPr>
        <w:t> </w:t>
      </w:r>
      <w:r w:rsidRPr="00BA3817">
        <w:rPr>
          <w:rFonts w:eastAsia="TimesNewRomanPS-BoldMT"/>
          <w:bCs/>
          <w:lang w:val="ru-RU" w:eastAsia="en-US"/>
        </w:rPr>
        <w:t>не менее двух</w:t>
      </w:r>
      <w:r w:rsidRPr="00BA3817">
        <w:rPr>
          <w:rFonts w:eastAsia="TimesNewRomanPS-BoldMT"/>
          <w:bCs/>
          <w:lang w:eastAsia="en-US"/>
        </w:rPr>
        <w:t> </w:t>
      </w:r>
      <w:r w:rsidRPr="00BA3817">
        <w:rPr>
          <w:rFonts w:eastAsia="TimesNewRomanPS-BoldMT"/>
          <w:bCs/>
          <w:lang w:val="ru-RU" w:eastAsia="en-US"/>
        </w:rPr>
        <w:t>учебных предметов на профильном уровне</w:t>
      </w:r>
      <w:r w:rsidRPr="00BA3817">
        <w:rPr>
          <w:rFonts w:eastAsia="TimesNewRomanPS-BoldMT"/>
          <w:b/>
          <w:bCs/>
          <w:i/>
          <w:lang w:val="ru-RU" w:eastAsia="en-US"/>
        </w:rPr>
        <w:t xml:space="preserve"> </w:t>
      </w:r>
      <w:r w:rsidRPr="00BA3817">
        <w:rPr>
          <w:rFonts w:eastAsia="TimesNewRomanPS-BoldMT"/>
          <w:bCs/>
          <w:i/>
          <w:lang w:val="ru-RU" w:eastAsia="en-US"/>
        </w:rPr>
        <w:t xml:space="preserve">(ФБУП в редакции </w:t>
      </w:r>
      <w:r w:rsidRPr="00BA3817">
        <w:rPr>
          <w:rFonts w:eastAsia="TimesNewRomanPS-BoldMT"/>
          <w:bCs/>
          <w:i/>
          <w:lang w:eastAsia="en-US"/>
        </w:rPr>
        <w:t> </w:t>
      </w:r>
      <w:hyperlink r:id="rId16" w:history="1">
        <w:r w:rsidRPr="00BA3817">
          <w:rPr>
            <w:rFonts w:eastAsia="TimesNewRomanPS-BoldMT"/>
            <w:bCs/>
            <w:i/>
            <w:lang w:val="ru-RU" w:eastAsia="en-US"/>
          </w:rPr>
          <w:t>приказа Минобрнауки России от 20 августа 2008 года № 241</w:t>
        </w:r>
      </w:hyperlink>
      <w:r w:rsidRPr="00BA3817">
        <w:rPr>
          <w:rFonts w:eastAsia="TimesNewRomanPS-BoldMT"/>
          <w:bCs/>
          <w:i/>
          <w:lang w:val="ru-RU" w:eastAsia="en-US"/>
        </w:rPr>
        <w:t>)</w:t>
      </w:r>
      <w:r w:rsidRPr="00BA3817">
        <w:rPr>
          <w:lang w:val="ru-RU"/>
        </w:rPr>
        <w:t>:</w:t>
      </w:r>
    </w:p>
    <w:p w:rsidR="00BA3817" w:rsidRPr="00BA3817" w:rsidRDefault="00BA3817" w:rsidP="00BA3817">
      <w:pPr>
        <w:tabs>
          <w:tab w:val="left" w:pos="900"/>
        </w:tabs>
        <w:ind w:firstLine="426"/>
        <w:jc w:val="both"/>
        <w:rPr>
          <w:lang w:val="ru-RU"/>
        </w:rPr>
      </w:pPr>
      <w:r w:rsidRPr="00BA3817">
        <w:rPr>
          <w:lang w:val="ru-RU"/>
        </w:rPr>
        <w:t>«Математика (алгебра и начала математического анализа)»- 4 часа;</w:t>
      </w:r>
    </w:p>
    <w:p w:rsidR="00BA3817" w:rsidRPr="00BA3817" w:rsidRDefault="00BA3817" w:rsidP="00BA3817">
      <w:pPr>
        <w:tabs>
          <w:tab w:val="left" w:pos="900"/>
        </w:tabs>
        <w:ind w:firstLine="426"/>
        <w:jc w:val="both"/>
        <w:rPr>
          <w:lang w:val="ru-RU"/>
        </w:rPr>
      </w:pPr>
      <w:r w:rsidRPr="00BA3817">
        <w:rPr>
          <w:lang w:val="ru-RU"/>
        </w:rPr>
        <w:t>«Математика (геометрия)» – 2 часа;</w:t>
      </w:r>
    </w:p>
    <w:p w:rsidR="00BA3817" w:rsidRPr="00BA3817" w:rsidRDefault="00BA3817" w:rsidP="00BA3817">
      <w:pPr>
        <w:tabs>
          <w:tab w:val="left" w:pos="900"/>
        </w:tabs>
        <w:ind w:firstLine="426"/>
        <w:jc w:val="both"/>
        <w:rPr>
          <w:lang w:val="ru-RU"/>
        </w:rPr>
      </w:pPr>
      <w:r w:rsidRPr="00BA3817">
        <w:rPr>
          <w:lang w:val="ru-RU"/>
        </w:rPr>
        <w:t>«Физика» - 5 часов.</w:t>
      </w:r>
    </w:p>
    <w:p w:rsidR="00307A9B" w:rsidRPr="00307A9B" w:rsidRDefault="00307A9B" w:rsidP="00307A9B">
      <w:pPr>
        <w:tabs>
          <w:tab w:val="left" w:pos="360"/>
        </w:tabs>
        <w:ind w:firstLine="709"/>
        <w:jc w:val="both"/>
        <w:rPr>
          <w:lang w:val="ru-RU"/>
        </w:rPr>
      </w:pPr>
      <w:r w:rsidRPr="00307A9B">
        <w:rPr>
          <w:lang w:val="ru-RU"/>
        </w:rPr>
        <w:t>Учебная нагрузка состоит из часов, отведенных на федеральный компонент, из часов регионального и школьного компонентов. В сумме она не превышает максимальный объем нагрузки, включая элективные курсы, призванные развивать творческие способности и интересы школьников.</w:t>
      </w:r>
    </w:p>
    <w:p w:rsidR="00307A9B" w:rsidRPr="00307A9B" w:rsidRDefault="00307A9B" w:rsidP="00307A9B">
      <w:pPr>
        <w:ind w:firstLine="660"/>
        <w:jc w:val="both"/>
        <w:outlineLvl w:val="1"/>
        <w:rPr>
          <w:lang w:val="ru-RU"/>
        </w:rPr>
      </w:pPr>
      <w:r w:rsidRPr="00307A9B">
        <w:rPr>
          <w:lang w:val="ru-RU"/>
        </w:rPr>
        <w:t>Содержание образования определяется образовательной программой и реализуется через учебные предметы, составляющие федеральный компонент и оговоренные в пояснительной записке к Базисному учебному плану общеобразовательных учреждений РФ, курсы, составляющие региональный образовательный компонент:  «Православная культура» (по 1 часу  в 10 -11  классах).</w:t>
      </w:r>
    </w:p>
    <w:p w:rsidR="00BA3817" w:rsidRPr="00BA3817" w:rsidRDefault="00BA3817" w:rsidP="00BA3817">
      <w:pPr>
        <w:ind w:firstLine="708"/>
        <w:jc w:val="both"/>
        <w:rPr>
          <w:lang w:val="ru-RU"/>
        </w:rPr>
      </w:pPr>
      <w:r w:rsidRPr="00BA3817">
        <w:rPr>
          <w:lang w:val="ru-RU"/>
        </w:rPr>
        <w:t xml:space="preserve">С целью обеспечения выполнения учебной программы в 10 классе на предмет «Химия» отведен 1 час из федерального компонента и 1 час за счёт часов школьного компонента на основании проведённого анкетирования и с учётом пожеланий старшеклассников. </w:t>
      </w:r>
    </w:p>
    <w:p w:rsidR="00BA3817" w:rsidRDefault="00BA3817" w:rsidP="00BA3817">
      <w:pPr>
        <w:ind w:firstLine="708"/>
        <w:jc w:val="both"/>
        <w:rPr>
          <w:lang w:val="ru-RU"/>
        </w:rPr>
      </w:pPr>
      <w:r w:rsidRPr="00BA3817">
        <w:rPr>
          <w:lang w:val="ru-RU"/>
        </w:rPr>
        <w:t>Таким образом, общая нагрузка на обучающихся в неделю выдерживается в соответствии с базисным учебным планом и требованиями санитарно эпидемиологического надзор</w:t>
      </w:r>
    </w:p>
    <w:p w:rsidR="00BA3817" w:rsidRPr="00BA3817" w:rsidRDefault="00BA3817" w:rsidP="00BA3817">
      <w:pPr>
        <w:ind w:firstLine="708"/>
        <w:jc w:val="both"/>
        <w:rPr>
          <w:b/>
          <w:bCs/>
          <w:lang w:val="ru-RU"/>
        </w:rPr>
      </w:pPr>
    </w:p>
    <w:p w:rsidR="00BA3817" w:rsidRPr="00BA3817" w:rsidRDefault="00BA3817" w:rsidP="00BA3817">
      <w:pPr>
        <w:ind w:left="360"/>
        <w:jc w:val="center"/>
        <w:rPr>
          <w:b/>
          <w:lang w:val="ru-RU"/>
        </w:rPr>
      </w:pPr>
      <w:r w:rsidRPr="00BA3817">
        <w:rPr>
          <w:b/>
          <w:lang w:val="ru-RU"/>
        </w:rPr>
        <w:t xml:space="preserve">Сетка часов учебного плана </w:t>
      </w:r>
    </w:p>
    <w:p w:rsidR="00BA3817" w:rsidRPr="00BA3817" w:rsidRDefault="00BA3817" w:rsidP="00BA3817">
      <w:pPr>
        <w:jc w:val="center"/>
        <w:rPr>
          <w:b/>
          <w:lang w:val="ru-RU"/>
        </w:rPr>
      </w:pPr>
      <w:r>
        <w:rPr>
          <w:b/>
          <w:lang w:val="ru-RU"/>
        </w:rPr>
        <w:t>(недельная)</w:t>
      </w:r>
    </w:p>
    <w:p w:rsidR="00BA3817" w:rsidRPr="00BA3817" w:rsidRDefault="00BA3817" w:rsidP="00BA3817">
      <w:pPr>
        <w:jc w:val="center"/>
        <w:rPr>
          <w:b/>
          <w:lang w:val="ru-RU"/>
        </w:rPr>
      </w:pPr>
    </w:p>
    <w:p w:rsidR="00BA3817" w:rsidRPr="00BA3817" w:rsidRDefault="00BA3817" w:rsidP="00BA3817">
      <w:pPr>
        <w:jc w:val="center"/>
        <w:rPr>
          <w:b/>
          <w:lang w:val="ru-RU"/>
        </w:rPr>
      </w:pPr>
      <w:r w:rsidRPr="00BA3817">
        <w:rPr>
          <w:b/>
          <w:lang w:val="ru-RU"/>
        </w:rPr>
        <w:t>Физико-математический профиль</w:t>
      </w:r>
    </w:p>
    <w:p w:rsidR="00BA3817" w:rsidRPr="00307A9B" w:rsidRDefault="00BA3817" w:rsidP="00BA3817">
      <w:pPr>
        <w:jc w:val="center"/>
        <w:rPr>
          <w:b/>
          <w:lang w:val="ru-RU"/>
        </w:rPr>
      </w:pPr>
      <w:r w:rsidRPr="00BA3817">
        <w:rPr>
          <w:b/>
          <w:lang w:val="ru-RU"/>
        </w:rPr>
        <w:t xml:space="preserve"> </w:t>
      </w:r>
      <w:r w:rsidRPr="00307A9B">
        <w:rPr>
          <w:b/>
          <w:lang w:val="ru-RU"/>
        </w:rPr>
        <w:t>11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5"/>
        <w:gridCol w:w="751"/>
        <w:gridCol w:w="830"/>
        <w:gridCol w:w="830"/>
        <w:gridCol w:w="1528"/>
      </w:tblGrid>
      <w:tr w:rsidR="00307A9B" w:rsidRPr="00E75C4F" w:rsidTr="00307A9B">
        <w:trPr>
          <w:trHeight w:val="499"/>
          <w:jc w:val="center"/>
        </w:trPr>
        <w:tc>
          <w:tcPr>
            <w:tcW w:w="5095" w:type="dxa"/>
            <w:vMerge w:val="restart"/>
            <w:tcBorders>
              <w:top w:val="inset" w:sz="6" w:space="0" w:color="auto"/>
              <w:left w:val="inset" w:sz="6" w:space="0" w:color="auto"/>
              <w:right w:val="single" w:sz="4" w:space="0" w:color="auto"/>
            </w:tcBorders>
            <w:shd w:val="clear" w:color="auto" w:fill="CCCCCC"/>
          </w:tcPr>
          <w:p w:rsidR="00307A9B" w:rsidRPr="00E75C4F" w:rsidRDefault="00307A9B" w:rsidP="00307A9B">
            <w:pPr>
              <w:ind w:left="57" w:right="57"/>
              <w:jc w:val="center"/>
              <w:rPr>
                <w:b/>
                <w:bCs/>
              </w:rPr>
            </w:pPr>
          </w:p>
          <w:p w:rsidR="00307A9B" w:rsidRPr="00E75C4F" w:rsidRDefault="00307A9B" w:rsidP="00307A9B">
            <w:pPr>
              <w:ind w:left="57" w:right="57"/>
              <w:jc w:val="center"/>
              <w:rPr>
                <w:b/>
                <w:bCs/>
              </w:rPr>
            </w:pPr>
          </w:p>
          <w:p w:rsidR="00307A9B" w:rsidRPr="00E75C4F" w:rsidRDefault="00307A9B" w:rsidP="00307A9B">
            <w:pPr>
              <w:ind w:left="57" w:right="57"/>
              <w:jc w:val="center"/>
              <w:rPr>
                <w:b/>
                <w:bCs/>
              </w:rPr>
            </w:pPr>
            <w:r w:rsidRPr="00E75C4F">
              <w:rPr>
                <w:b/>
                <w:bCs/>
              </w:rPr>
              <w:t>Учебные предметы</w:t>
            </w:r>
          </w:p>
        </w:tc>
        <w:tc>
          <w:tcPr>
            <w:tcW w:w="3939" w:type="dxa"/>
            <w:gridSpan w:val="4"/>
            <w:tcBorders>
              <w:top w:val="inset" w:sz="6" w:space="0" w:color="auto"/>
              <w:left w:val="single" w:sz="4" w:space="0" w:color="auto"/>
              <w:right w:val="single" w:sz="4" w:space="0" w:color="auto"/>
            </w:tcBorders>
            <w:shd w:val="clear" w:color="auto" w:fill="CCCCCC"/>
          </w:tcPr>
          <w:p w:rsidR="00307A9B" w:rsidRPr="00E75C4F" w:rsidRDefault="00307A9B" w:rsidP="00307A9B">
            <w:pPr>
              <w:ind w:left="57" w:right="57"/>
              <w:jc w:val="center"/>
              <w:rPr>
                <w:b/>
                <w:bCs/>
              </w:rPr>
            </w:pPr>
            <w:r w:rsidRPr="00E75C4F">
              <w:rPr>
                <w:b/>
                <w:bCs/>
              </w:rPr>
              <w:t xml:space="preserve">Число недельных учебных часов </w:t>
            </w:r>
          </w:p>
        </w:tc>
      </w:tr>
      <w:tr w:rsidR="00307A9B" w:rsidRPr="009E2AAB" w:rsidTr="00307A9B">
        <w:trPr>
          <w:cantSplit/>
          <w:trHeight w:val="2496"/>
          <w:jc w:val="center"/>
        </w:trPr>
        <w:tc>
          <w:tcPr>
            <w:tcW w:w="5095" w:type="dxa"/>
            <w:vMerge/>
            <w:tcBorders>
              <w:left w:val="inset" w:sz="6" w:space="0" w:color="auto"/>
              <w:bottom w:val="single" w:sz="4" w:space="0" w:color="auto"/>
              <w:right w:val="single" w:sz="4" w:space="0" w:color="auto"/>
            </w:tcBorders>
            <w:shd w:val="clear" w:color="auto" w:fill="CCCCCC"/>
          </w:tcPr>
          <w:p w:rsidR="00307A9B" w:rsidRPr="00E75C4F" w:rsidRDefault="00307A9B" w:rsidP="00307A9B">
            <w:pPr>
              <w:ind w:left="57" w:right="57"/>
              <w:jc w:val="center"/>
              <w:rPr>
                <w:b/>
                <w:bCs/>
              </w:rPr>
            </w:pPr>
          </w:p>
        </w:tc>
        <w:tc>
          <w:tcPr>
            <w:tcW w:w="751" w:type="dxa"/>
            <w:tcBorders>
              <w:left w:val="single" w:sz="4" w:space="0" w:color="auto"/>
              <w:bottom w:val="single" w:sz="4" w:space="0" w:color="auto"/>
            </w:tcBorders>
            <w:shd w:val="clear" w:color="auto" w:fill="CCCCCC"/>
            <w:textDirection w:val="btLr"/>
          </w:tcPr>
          <w:p w:rsidR="00307A9B" w:rsidRPr="00E75C4F" w:rsidRDefault="00307A9B" w:rsidP="00307A9B">
            <w:pPr>
              <w:ind w:left="57" w:right="57"/>
              <w:rPr>
                <w:b/>
                <w:bCs/>
              </w:rPr>
            </w:pPr>
            <w:r w:rsidRPr="00E75C4F">
              <w:rPr>
                <w:b/>
                <w:bCs/>
              </w:rPr>
              <w:t>Базовый уровень</w:t>
            </w:r>
          </w:p>
        </w:tc>
        <w:tc>
          <w:tcPr>
            <w:tcW w:w="830" w:type="dxa"/>
            <w:tcBorders>
              <w:bottom w:val="single" w:sz="4" w:space="0" w:color="auto"/>
            </w:tcBorders>
            <w:shd w:val="clear" w:color="auto" w:fill="CCCCCC"/>
            <w:textDirection w:val="btLr"/>
          </w:tcPr>
          <w:p w:rsidR="00307A9B" w:rsidRPr="00E75C4F" w:rsidRDefault="00307A9B" w:rsidP="00307A9B">
            <w:pPr>
              <w:ind w:left="57" w:right="57"/>
              <w:rPr>
                <w:b/>
                <w:bCs/>
              </w:rPr>
            </w:pPr>
            <w:r w:rsidRPr="00E75C4F">
              <w:rPr>
                <w:b/>
                <w:bCs/>
              </w:rPr>
              <w:t>Профильный уровень</w:t>
            </w:r>
          </w:p>
        </w:tc>
        <w:tc>
          <w:tcPr>
            <w:tcW w:w="830" w:type="dxa"/>
            <w:tcBorders>
              <w:bottom w:val="single" w:sz="4" w:space="0" w:color="auto"/>
            </w:tcBorders>
            <w:shd w:val="clear" w:color="auto" w:fill="CCCCCC"/>
            <w:textDirection w:val="btLr"/>
          </w:tcPr>
          <w:p w:rsidR="00307A9B" w:rsidRPr="00E75C4F" w:rsidRDefault="00307A9B" w:rsidP="00307A9B">
            <w:pPr>
              <w:ind w:left="57" w:right="57"/>
              <w:rPr>
                <w:b/>
                <w:bCs/>
              </w:rPr>
            </w:pPr>
            <w:r w:rsidRPr="00E75C4F">
              <w:rPr>
                <w:b/>
                <w:bCs/>
              </w:rPr>
              <w:t xml:space="preserve">Региональный компонент </w:t>
            </w:r>
          </w:p>
        </w:tc>
        <w:tc>
          <w:tcPr>
            <w:tcW w:w="1528" w:type="dxa"/>
            <w:tcBorders>
              <w:bottom w:val="single" w:sz="4" w:space="0" w:color="auto"/>
            </w:tcBorders>
            <w:shd w:val="clear" w:color="auto" w:fill="CCCCCC"/>
            <w:textDirection w:val="btLr"/>
          </w:tcPr>
          <w:p w:rsidR="00307A9B" w:rsidRPr="00307A9B" w:rsidRDefault="00307A9B" w:rsidP="00307A9B">
            <w:pPr>
              <w:ind w:left="57" w:right="57"/>
              <w:rPr>
                <w:b/>
                <w:bCs/>
                <w:lang w:val="ru-RU"/>
              </w:rPr>
            </w:pPr>
            <w:r w:rsidRPr="00307A9B">
              <w:rPr>
                <w:b/>
                <w:bCs/>
                <w:lang w:val="ru-RU"/>
              </w:rPr>
              <w:t>Компонент образовательного учреждения (элективные курсы)</w:t>
            </w:r>
          </w:p>
        </w:tc>
      </w:tr>
      <w:tr w:rsidR="00307A9B" w:rsidRPr="00E75C4F" w:rsidTr="00307A9B">
        <w:trPr>
          <w:trHeight w:val="233"/>
          <w:jc w:val="center"/>
        </w:trPr>
        <w:tc>
          <w:tcPr>
            <w:tcW w:w="5095" w:type="dxa"/>
            <w:tcBorders>
              <w:top w:val="single" w:sz="4" w:space="0" w:color="auto"/>
              <w:left w:val="inset" w:sz="6" w:space="0" w:color="auto"/>
              <w:right w:val="single" w:sz="4" w:space="0" w:color="auto"/>
            </w:tcBorders>
          </w:tcPr>
          <w:p w:rsidR="00307A9B" w:rsidRPr="00E75C4F" w:rsidRDefault="00307A9B" w:rsidP="00307A9B">
            <w:pPr>
              <w:tabs>
                <w:tab w:val="left" w:leader="underscore" w:pos="5784"/>
                <w:tab w:val="left" w:pos="8112"/>
              </w:tabs>
              <w:ind w:left="57" w:right="57"/>
            </w:pPr>
            <w:r w:rsidRPr="00E75C4F">
              <w:t>Русский язык</w:t>
            </w:r>
          </w:p>
        </w:tc>
        <w:tc>
          <w:tcPr>
            <w:tcW w:w="751" w:type="dxa"/>
            <w:tcBorders>
              <w:top w:val="single" w:sz="4" w:space="0" w:color="auto"/>
              <w:left w:val="single" w:sz="4" w:space="0" w:color="auto"/>
            </w:tcBorders>
          </w:tcPr>
          <w:p w:rsidR="00307A9B" w:rsidRPr="00E75C4F" w:rsidRDefault="00307A9B" w:rsidP="00307A9B">
            <w:pPr>
              <w:ind w:left="57" w:right="57"/>
              <w:jc w:val="center"/>
              <w:rPr>
                <w:bCs/>
              </w:rPr>
            </w:pPr>
            <w:r w:rsidRPr="00E75C4F">
              <w:rPr>
                <w:bCs/>
              </w:rPr>
              <w:t>1</w:t>
            </w:r>
          </w:p>
        </w:tc>
        <w:tc>
          <w:tcPr>
            <w:tcW w:w="830" w:type="dxa"/>
            <w:tcBorders>
              <w:top w:val="single" w:sz="4" w:space="0" w:color="auto"/>
            </w:tcBorders>
          </w:tcPr>
          <w:p w:rsidR="00307A9B" w:rsidRPr="00E75C4F" w:rsidRDefault="00307A9B" w:rsidP="00307A9B">
            <w:pPr>
              <w:ind w:left="57" w:right="57"/>
              <w:jc w:val="center"/>
              <w:rPr>
                <w:bCs/>
              </w:rPr>
            </w:pPr>
          </w:p>
        </w:tc>
        <w:tc>
          <w:tcPr>
            <w:tcW w:w="830" w:type="dxa"/>
            <w:tcBorders>
              <w:top w:val="single" w:sz="4" w:space="0" w:color="auto"/>
            </w:tcBorders>
          </w:tcPr>
          <w:p w:rsidR="00307A9B" w:rsidRPr="00E75C4F" w:rsidRDefault="00307A9B" w:rsidP="00307A9B">
            <w:pPr>
              <w:ind w:left="57" w:right="57"/>
              <w:jc w:val="center"/>
              <w:rPr>
                <w:b/>
                <w:bCs/>
              </w:rPr>
            </w:pPr>
          </w:p>
        </w:tc>
        <w:tc>
          <w:tcPr>
            <w:tcW w:w="1528" w:type="dxa"/>
            <w:tcBorders>
              <w:top w:val="single" w:sz="4" w:space="0" w:color="auto"/>
            </w:tcBorders>
          </w:tcPr>
          <w:p w:rsidR="00307A9B" w:rsidRPr="00E75C4F" w:rsidRDefault="00307A9B" w:rsidP="00307A9B">
            <w:pPr>
              <w:ind w:left="57" w:right="57"/>
              <w:jc w:val="center"/>
              <w:rPr>
                <w:b/>
                <w:bCs/>
              </w:rPr>
            </w:pPr>
          </w:p>
        </w:tc>
      </w:tr>
      <w:tr w:rsidR="00307A9B" w:rsidRPr="00E75C4F" w:rsidTr="00307A9B">
        <w:trPr>
          <w:trHeight w:val="249"/>
          <w:jc w:val="center"/>
        </w:trPr>
        <w:tc>
          <w:tcPr>
            <w:tcW w:w="5095" w:type="dxa"/>
            <w:tcBorders>
              <w:left w:val="inset" w:sz="6" w:space="0" w:color="auto"/>
              <w:right w:val="single" w:sz="4" w:space="0" w:color="auto"/>
            </w:tcBorders>
          </w:tcPr>
          <w:p w:rsidR="00307A9B" w:rsidRPr="00E75C4F" w:rsidRDefault="00307A9B" w:rsidP="00307A9B">
            <w:pPr>
              <w:tabs>
                <w:tab w:val="left" w:leader="underscore" w:pos="5784"/>
                <w:tab w:val="left" w:pos="8112"/>
              </w:tabs>
              <w:ind w:left="57" w:right="57"/>
            </w:pPr>
            <w:r w:rsidRPr="00E75C4F">
              <w:t>Литература</w:t>
            </w:r>
          </w:p>
        </w:tc>
        <w:tc>
          <w:tcPr>
            <w:tcW w:w="751" w:type="dxa"/>
            <w:tcBorders>
              <w:left w:val="single" w:sz="4" w:space="0" w:color="auto"/>
            </w:tcBorders>
          </w:tcPr>
          <w:p w:rsidR="00307A9B" w:rsidRPr="00E75C4F" w:rsidRDefault="00307A9B" w:rsidP="00307A9B">
            <w:pPr>
              <w:ind w:left="57" w:right="57"/>
              <w:jc w:val="center"/>
              <w:rPr>
                <w:bCs/>
              </w:rPr>
            </w:pPr>
            <w:r w:rsidRPr="00E75C4F">
              <w:rPr>
                <w:bCs/>
              </w:rPr>
              <w:t>3</w:t>
            </w:r>
          </w:p>
        </w:tc>
        <w:tc>
          <w:tcPr>
            <w:tcW w:w="830" w:type="dxa"/>
          </w:tcPr>
          <w:p w:rsidR="00307A9B" w:rsidRPr="00E75C4F" w:rsidRDefault="00307A9B" w:rsidP="00307A9B">
            <w:pPr>
              <w:ind w:left="57" w:right="57"/>
              <w:jc w:val="center"/>
              <w:rPr>
                <w:bCs/>
              </w:rPr>
            </w:pPr>
          </w:p>
        </w:tc>
        <w:tc>
          <w:tcPr>
            <w:tcW w:w="830" w:type="dxa"/>
          </w:tcPr>
          <w:p w:rsidR="00307A9B" w:rsidRPr="00E75C4F" w:rsidRDefault="00307A9B" w:rsidP="00307A9B">
            <w:pPr>
              <w:ind w:left="57" w:right="57"/>
              <w:jc w:val="center"/>
              <w:rPr>
                <w:b/>
                <w:bCs/>
              </w:rPr>
            </w:pPr>
          </w:p>
        </w:tc>
        <w:tc>
          <w:tcPr>
            <w:tcW w:w="1528" w:type="dxa"/>
          </w:tcPr>
          <w:p w:rsidR="00307A9B" w:rsidRPr="00E75C4F" w:rsidRDefault="00307A9B" w:rsidP="00307A9B">
            <w:pPr>
              <w:ind w:left="57" w:right="57"/>
              <w:jc w:val="center"/>
              <w:rPr>
                <w:b/>
                <w:bCs/>
              </w:rPr>
            </w:pPr>
          </w:p>
        </w:tc>
      </w:tr>
      <w:tr w:rsidR="00307A9B" w:rsidRPr="00E75C4F" w:rsidTr="00307A9B">
        <w:trPr>
          <w:trHeight w:val="249"/>
          <w:jc w:val="center"/>
        </w:trPr>
        <w:tc>
          <w:tcPr>
            <w:tcW w:w="5095" w:type="dxa"/>
            <w:tcBorders>
              <w:left w:val="inset" w:sz="6" w:space="0" w:color="auto"/>
              <w:right w:val="single" w:sz="4" w:space="0" w:color="auto"/>
            </w:tcBorders>
          </w:tcPr>
          <w:p w:rsidR="00307A9B" w:rsidRPr="00E75C4F" w:rsidRDefault="00307A9B" w:rsidP="00307A9B">
            <w:pPr>
              <w:tabs>
                <w:tab w:val="left" w:leader="underscore" w:pos="5784"/>
                <w:tab w:val="left" w:pos="8112"/>
              </w:tabs>
              <w:ind w:left="57" w:right="57"/>
            </w:pPr>
            <w:r>
              <w:lastRenderedPageBreak/>
              <w:t>Родной язык и литература</w:t>
            </w:r>
          </w:p>
        </w:tc>
        <w:tc>
          <w:tcPr>
            <w:tcW w:w="751" w:type="dxa"/>
            <w:tcBorders>
              <w:left w:val="single" w:sz="4" w:space="0" w:color="auto"/>
            </w:tcBorders>
          </w:tcPr>
          <w:p w:rsidR="00307A9B" w:rsidRPr="00E75C4F" w:rsidRDefault="00307A9B" w:rsidP="00307A9B">
            <w:pPr>
              <w:ind w:left="57" w:right="57"/>
              <w:jc w:val="center"/>
              <w:rPr>
                <w:bCs/>
              </w:rPr>
            </w:pPr>
          </w:p>
        </w:tc>
        <w:tc>
          <w:tcPr>
            <w:tcW w:w="830" w:type="dxa"/>
          </w:tcPr>
          <w:p w:rsidR="00307A9B" w:rsidRPr="00E75C4F" w:rsidRDefault="00307A9B" w:rsidP="00307A9B">
            <w:pPr>
              <w:ind w:left="57" w:right="57"/>
              <w:jc w:val="center"/>
              <w:rPr>
                <w:bCs/>
              </w:rPr>
            </w:pPr>
          </w:p>
        </w:tc>
        <w:tc>
          <w:tcPr>
            <w:tcW w:w="830" w:type="dxa"/>
          </w:tcPr>
          <w:p w:rsidR="00307A9B" w:rsidRPr="00E75C4F" w:rsidRDefault="00307A9B" w:rsidP="00307A9B">
            <w:pPr>
              <w:ind w:left="57" w:right="57"/>
              <w:jc w:val="center"/>
              <w:rPr>
                <w:b/>
                <w:bCs/>
              </w:rPr>
            </w:pPr>
          </w:p>
        </w:tc>
        <w:tc>
          <w:tcPr>
            <w:tcW w:w="1528" w:type="dxa"/>
          </w:tcPr>
          <w:p w:rsidR="00307A9B" w:rsidRPr="00E75C4F" w:rsidRDefault="00307A9B" w:rsidP="00307A9B">
            <w:pPr>
              <w:ind w:left="57" w:right="57"/>
              <w:jc w:val="center"/>
              <w:rPr>
                <w:b/>
                <w:bCs/>
              </w:rPr>
            </w:pPr>
          </w:p>
        </w:tc>
      </w:tr>
      <w:tr w:rsidR="00307A9B" w:rsidRPr="00E75C4F" w:rsidTr="00307A9B">
        <w:trPr>
          <w:trHeight w:val="177"/>
          <w:jc w:val="center"/>
        </w:trPr>
        <w:tc>
          <w:tcPr>
            <w:tcW w:w="5095" w:type="dxa"/>
            <w:tcBorders>
              <w:left w:val="inset" w:sz="6" w:space="0" w:color="auto"/>
              <w:right w:val="single" w:sz="4" w:space="0" w:color="auto"/>
            </w:tcBorders>
          </w:tcPr>
          <w:p w:rsidR="00307A9B" w:rsidRPr="00E75C4F" w:rsidRDefault="00307A9B" w:rsidP="00307A9B">
            <w:pPr>
              <w:tabs>
                <w:tab w:val="left" w:leader="underscore" w:pos="5784"/>
                <w:tab w:val="left" w:pos="8112"/>
              </w:tabs>
              <w:ind w:left="57" w:right="57"/>
            </w:pPr>
            <w:r w:rsidRPr="00E75C4F">
              <w:t>Иностранный язык (английский)</w:t>
            </w:r>
          </w:p>
        </w:tc>
        <w:tc>
          <w:tcPr>
            <w:tcW w:w="751" w:type="dxa"/>
            <w:tcBorders>
              <w:left w:val="single" w:sz="4" w:space="0" w:color="auto"/>
            </w:tcBorders>
          </w:tcPr>
          <w:p w:rsidR="00307A9B" w:rsidRPr="00E75C4F" w:rsidRDefault="00307A9B" w:rsidP="00307A9B">
            <w:pPr>
              <w:ind w:left="57" w:right="57"/>
              <w:jc w:val="center"/>
              <w:rPr>
                <w:bCs/>
              </w:rPr>
            </w:pPr>
            <w:r w:rsidRPr="00E75C4F">
              <w:rPr>
                <w:bCs/>
              </w:rPr>
              <w:t>3</w:t>
            </w:r>
          </w:p>
        </w:tc>
        <w:tc>
          <w:tcPr>
            <w:tcW w:w="830" w:type="dxa"/>
          </w:tcPr>
          <w:p w:rsidR="00307A9B" w:rsidRPr="00E75C4F" w:rsidRDefault="00307A9B" w:rsidP="00307A9B">
            <w:pPr>
              <w:ind w:left="57" w:right="57"/>
              <w:jc w:val="center"/>
              <w:rPr>
                <w:bCs/>
              </w:rPr>
            </w:pPr>
          </w:p>
        </w:tc>
        <w:tc>
          <w:tcPr>
            <w:tcW w:w="830" w:type="dxa"/>
          </w:tcPr>
          <w:p w:rsidR="00307A9B" w:rsidRPr="00E75C4F" w:rsidRDefault="00307A9B" w:rsidP="00307A9B">
            <w:pPr>
              <w:ind w:left="57" w:right="57"/>
              <w:jc w:val="center"/>
              <w:rPr>
                <w:b/>
                <w:bCs/>
              </w:rPr>
            </w:pPr>
          </w:p>
        </w:tc>
        <w:tc>
          <w:tcPr>
            <w:tcW w:w="1528" w:type="dxa"/>
          </w:tcPr>
          <w:p w:rsidR="00307A9B" w:rsidRPr="00E75C4F" w:rsidRDefault="00307A9B" w:rsidP="00307A9B">
            <w:pPr>
              <w:ind w:left="57" w:right="57"/>
              <w:jc w:val="center"/>
              <w:rPr>
                <w:b/>
                <w:bCs/>
              </w:rPr>
            </w:pPr>
          </w:p>
        </w:tc>
      </w:tr>
      <w:tr w:rsidR="00307A9B" w:rsidRPr="00E75C4F" w:rsidTr="00307A9B">
        <w:trPr>
          <w:trHeight w:val="180"/>
          <w:jc w:val="center"/>
        </w:trPr>
        <w:tc>
          <w:tcPr>
            <w:tcW w:w="5095" w:type="dxa"/>
            <w:tcBorders>
              <w:left w:val="inset" w:sz="6" w:space="0" w:color="auto"/>
              <w:right w:val="single" w:sz="4" w:space="0" w:color="auto"/>
            </w:tcBorders>
          </w:tcPr>
          <w:p w:rsidR="00307A9B" w:rsidRPr="00E75C4F" w:rsidRDefault="00307A9B" w:rsidP="00307A9B">
            <w:pPr>
              <w:tabs>
                <w:tab w:val="left" w:leader="underscore" w:pos="5784"/>
                <w:tab w:val="left" w:pos="8112"/>
              </w:tabs>
              <w:ind w:left="57" w:right="57"/>
            </w:pPr>
            <w:r w:rsidRPr="00E75C4F">
              <w:t>Математика</w:t>
            </w:r>
          </w:p>
        </w:tc>
        <w:tc>
          <w:tcPr>
            <w:tcW w:w="751" w:type="dxa"/>
            <w:tcBorders>
              <w:left w:val="single" w:sz="4" w:space="0" w:color="auto"/>
            </w:tcBorders>
          </w:tcPr>
          <w:p w:rsidR="00307A9B" w:rsidRPr="00E75C4F" w:rsidRDefault="00307A9B" w:rsidP="00307A9B">
            <w:pPr>
              <w:ind w:left="57" w:right="57"/>
              <w:jc w:val="center"/>
              <w:rPr>
                <w:bCs/>
              </w:rPr>
            </w:pPr>
          </w:p>
        </w:tc>
        <w:tc>
          <w:tcPr>
            <w:tcW w:w="830" w:type="dxa"/>
          </w:tcPr>
          <w:p w:rsidR="00307A9B" w:rsidRPr="00E75C4F" w:rsidRDefault="00307A9B" w:rsidP="00307A9B">
            <w:pPr>
              <w:ind w:left="57" w:right="57"/>
              <w:jc w:val="center"/>
              <w:rPr>
                <w:bCs/>
              </w:rPr>
            </w:pPr>
            <w:r w:rsidRPr="00E75C4F">
              <w:rPr>
                <w:bCs/>
              </w:rPr>
              <w:t>6</w:t>
            </w:r>
          </w:p>
        </w:tc>
        <w:tc>
          <w:tcPr>
            <w:tcW w:w="830" w:type="dxa"/>
          </w:tcPr>
          <w:p w:rsidR="00307A9B" w:rsidRPr="00E75C4F" w:rsidRDefault="00307A9B" w:rsidP="00307A9B">
            <w:pPr>
              <w:ind w:left="57" w:right="57"/>
              <w:jc w:val="center"/>
              <w:rPr>
                <w:bCs/>
              </w:rPr>
            </w:pPr>
          </w:p>
        </w:tc>
        <w:tc>
          <w:tcPr>
            <w:tcW w:w="1528" w:type="dxa"/>
          </w:tcPr>
          <w:p w:rsidR="00307A9B" w:rsidRPr="00E75C4F" w:rsidRDefault="00307A9B" w:rsidP="00307A9B">
            <w:pPr>
              <w:ind w:left="57" w:right="57"/>
              <w:jc w:val="center"/>
              <w:rPr>
                <w:b/>
                <w:bCs/>
              </w:rPr>
            </w:pPr>
          </w:p>
        </w:tc>
      </w:tr>
      <w:tr w:rsidR="00307A9B" w:rsidRPr="00E75C4F" w:rsidTr="00307A9B">
        <w:trPr>
          <w:trHeight w:val="249"/>
          <w:jc w:val="center"/>
        </w:trPr>
        <w:tc>
          <w:tcPr>
            <w:tcW w:w="5095" w:type="dxa"/>
            <w:tcBorders>
              <w:left w:val="inset" w:sz="6" w:space="0" w:color="auto"/>
              <w:right w:val="single" w:sz="4" w:space="0" w:color="auto"/>
            </w:tcBorders>
          </w:tcPr>
          <w:p w:rsidR="00307A9B" w:rsidRPr="00E75C4F" w:rsidRDefault="00307A9B" w:rsidP="00307A9B">
            <w:pPr>
              <w:tabs>
                <w:tab w:val="left" w:leader="underscore" w:pos="5784"/>
                <w:tab w:val="left" w:pos="8112"/>
              </w:tabs>
              <w:ind w:left="57" w:right="57"/>
            </w:pPr>
            <w:r w:rsidRPr="00E75C4F">
              <w:t xml:space="preserve">История </w:t>
            </w:r>
          </w:p>
        </w:tc>
        <w:tc>
          <w:tcPr>
            <w:tcW w:w="751" w:type="dxa"/>
            <w:tcBorders>
              <w:left w:val="single" w:sz="4" w:space="0" w:color="auto"/>
            </w:tcBorders>
          </w:tcPr>
          <w:p w:rsidR="00307A9B" w:rsidRPr="00E75C4F" w:rsidRDefault="00307A9B" w:rsidP="00307A9B">
            <w:pPr>
              <w:ind w:left="57" w:right="57"/>
              <w:jc w:val="center"/>
              <w:rPr>
                <w:bCs/>
              </w:rPr>
            </w:pPr>
            <w:r w:rsidRPr="00E75C4F">
              <w:rPr>
                <w:bCs/>
              </w:rPr>
              <w:t>2</w:t>
            </w:r>
          </w:p>
        </w:tc>
        <w:tc>
          <w:tcPr>
            <w:tcW w:w="830" w:type="dxa"/>
          </w:tcPr>
          <w:p w:rsidR="00307A9B" w:rsidRPr="00E75C4F" w:rsidRDefault="00307A9B" w:rsidP="00307A9B">
            <w:pPr>
              <w:ind w:left="57" w:right="57"/>
              <w:jc w:val="center"/>
              <w:rPr>
                <w:bCs/>
              </w:rPr>
            </w:pPr>
          </w:p>
        </w:tc>
        <w:tc>
          <w:tcPr>
            <w:tcW w:w="830" w:type="dxa"/>
          </w:tcPr>
          <w:p w:rsidR="00307A9B" w:rsidRPr="00E75C4F" w:rsidRDefault="00307A9B" w:rsidP="00307A9B">
            <w:pPr>
              <w:ind w:left="57" w:right="57"/>
              <w:jc w:val="center"/>
              <w:rPr>
                <w:bCs/>
              </w:rPr>
            </w:pPr>
          </w:p>
        </w:tc>
        <w:tc>
          <w:tcPr>
            <w:tcW w:w="1528" w:type="dxa"/>
          </w:tcPr>
          <w:p w:rsidR="00307A9B" w:rsidRPr="00E75C4F" w:rsidRDefault="00307A9B" w:rsidP="00307A9B">
            <w:pPr>
              <w:ind w:left="57" w:right="57"/>
              <w:jc w:val="center"/>
              <w:rPr>
                <w:b/>
                <w:bCs/>
              </w:rPr>
            </w:pPr>
          </w:p>
        </w:tc>
      </w:tr>
      <w:tr w:rsidR="00307A9B" w:rsidRPr="00E75C4F" w:rsidTr="00307A9B">
        <w:trPr>
          <w:trHeight w:val="389"/>
          <w:jc w:val="center"/>
        </w:trPr>
        <w:tc>
          <w:tcPr>
            <w:tcW w:w="5095" w:type="dxa"/>
            <w:tcBorders>
              <w:left w:val="inset" w:sz="6" w:space="0" w:color="auto"/>
              <w:right w:val="single" w:sz="4" w:space="0" w:color="auto"/>
            </w:tcBorders>
          </w:tcPr>
          <w:p w:rsidR="00307A9B" w:rsidRPr="00307A9B" w:rsidRDefault="00307A9B" w:rsidP="00307A9B">
            <w:pPr>
              <w:tabs>
                <w:tab w:val="left" w:leader="underscore" w:pos="5784"/>
                <w:tab w:val="left" w:pos="8112"/>
              </w:tabs>
              <w:ind w:left="57" w:right="57"/>
              <w:rPr>
                <w:lang w:val="ru-RU"/>
              </w:rPr>
            </w:pPr>
            <w:r w:rsidRPr="00307A9B">
              <w:rPr>
                <w:lang w:val="ru-RU"/>
              </w:rPr>
              <w:t>Обществознание (включая экономику и право)</w:t>
            </w:r>
          </w:p>
        </w:tc>
        <w:tc>
          <w:tcPr>
            <w:tcW w:w="751" w:type="dxa"/>
            <w:tcBorders>
              <w:left w:val="single" w:sz="4" w:space="0" w:color="auto"/>
            </w:tcBorders>
          </w:tcPr>
          <w:p w:rsidR="00307A9B" w:rsidRPr="00E75C4F" w:rsidRDefault="00307A9B" w:rsidP="00307A9B">
            <w:pPr>
              <w:ind w:left="57" w:right="57"/>
              <w:jc w:val="center"/>
              <w:rPr>
                <w:bCs/>
              </w:rPr>
            </w:pPr>
            <w:r w:rsidRPr="00E75C4F">
              <w:rPr>
                <w:bCs/>
              </w:rPr>
              <w:t>2</w:t>
            </w:r>
          </w:p>
        </w:tc>
        <w:tc>
          <w:tcPr>
            <w:tcW w:w="830" w:type="dxa"/>
          </w:tcPr>
          <w:p w:rsidR="00307A9B" w:rsidRPr="00E75C4F" w:rsidRDefault="00307A9B" w:rsidP="00307A9B">
            <w:pPr>
              <w:ind w:left="57" w:right="57"/>
              <w:jc w:val="center"/>
              <w:rPr>
                <w:bCs/>
              </w:rPr>
            </w:pPr>
          </w:p>
        </w:tc>
        <w:tc>
          <w:tcPr>
            <w:tcW w:w="830" w:type="dxa"/>
          </w:tcPr>
          <w:p w:rsidR="00307A9B" w:rsidRPr="00E75C4F" w:rsidRDefault="00307A9B" w:rsidP="00307A9B">
            <w:pPr>
              <w:ind w:left="57" w:right="57"/>
              <w:jc w:val="center"/>
              <w:rPr>
                <w:bCs/>
              </w:rPr>
            </w:pPr>
          </w:p>
        </w:tc>
        <w:tc>
          <w:tcPr>
            <w:tcW w:w="1528" w:type="dxa"/>
          </w:tcPr>
          <w:p w:rsidR="00307A9B" w:rsidRPr="00E75C4F" w:rsidRDefault="00307A9B" w:rsidP="00307A9B">
            <w:pPr>
              <w:ind w:left="57" w:right="57"/>
              <w:jc w:val="center"/>
              <w:rPr>
                <w:b/>
                <w:bCs/>
              </w:rPr>
            </w:pPr>
          </w:p>
        </w:tc>
      </w:tr>
      <w:tr w:rsidR="00307A9B" w:rsidRPr="00E75C4F" w:rsidTr="00307A9B">
        <w:trPr>
          <w:trHeight w:val="249"/>
          <w:jc w:val="center"/>
        </w:trPr>
        <w:tc>
          <w:tcPr>
            <w:tcW w:w="5095" w:type="dxa"/>
            <w:tcBorders>
              <w:left w:val="inset" w:sz="6" w:space="0" w:color="auto"/>
              <w:right w:val="single" w:sz="4" w:space="0" w:color="auto"/>
            </w:tcBorders>
          </w:tcPr>
          <w:p w:rsidR="00307A9B" w:rsidRPr="00E75C4F" w:rsidRDefault="00307A9B" w:rsidP="00307A9B">
            <w:pPr>
              <w:tabs>
                <w:tab w:val="left" w:leader="underscore" w:pos="5784"/>
                <w:tab w:val="left" w:pos="8112"/>
              </w:tabs>
              <w:ind w:left="57" w:right="57"/>
            </w:pPr>
            <w:r w:rsidRPr="00E75C4F">
              <w:t>Физика</w:t>
            </w:r>
          </w:p>
        </w:tc>
        <w:tc>
          <w:tcPr>
            <w:tcW w:w="751" w:type="dxa"/>
            <w:tcBorders>
              <w:left w:val="single" w:sz="4" w:space="0" w:color="auto"/>
            </w:tcBorders>
          </w:tcPr>
          <w:p w:rsidR="00307A9B" w:rsidRPr="00E75C4F" w:rsidRDefault="00307A9B" w:rsidP="00307A9B">
            <w:pPr>
              <w:ind w:left="57" w:right="57"/>
              <w:jc w:val="center"/>
              <w:rPr>
                <w:bCs/>
              </w:rPr>
            </w:pPr>
          </w:p>
        </w:tc>
        <w:tc>
          <w:tcPr>
            <w:tcW w:w="830" w:type="dxa"/>
          </w:tcPr>
          <w:p w:rsidR="00307A9B" w:rsidRPr="00E75C4F" w:rsidRDefault="00307A9B" w:rsidP="00307A9B">
            <w:pPr>
              <w:ind w:left="57" w:right="57"/>
              <w:jc w:val="center"/>
              <w:rPr>
                <w:bCs/>
              </w:rPr>
            </w:pPr>
            <w:r w:rsidRPr="00E75C4F">
              <w:rPr>
                <w:bCs/>
              </w:rPr>
              <w:t>5</w:t>
            </w:r>
          </w:p>
        </w:tc>
        <w:tc>
          <w:tcPr>
            <w:tcW w:w="830" w:type="dxa"/>
          </w:tcPr>
          <w:p w:rsidR="00307A9B" w:rsidRPr="00E75C4F" w:rsidRDefault="00307A9B" w:rsidP="00307A9B">
            <w:pPr>
              <w:ind w:left="57" w:right="57"/>
              <w:jc w:val="center"/>
              <w:rPr>
                <w:bCs/>
              </w:rPr>
            </w:pPr>
          </w:p>
        </w:tc>
        <w:tc>
          <w:tcPr>
            <w:tcW w:w="1528" w:type="dxa"/>
          </w:tcPr>
          <w:p w:rsidR="00307A9B" w:rsidRPr="00E75C4F" w:rsidRDefault="00307A9B" w:rsidP="00307A9B">
            <w:pPr>
              <w:ind w:left="57" w:right="57"/>
              <w:jc w:val="center"/>
              <w:rPr>
                <w:b/>
                <w:bCs/>
              </w:rPr>
            </w:pPr>
          </w:p>
        </w:tc>
      </w:tr>
      <w:tr w:rsidR="00307A9B" w:rsidRPr="00E75C4F" w:rsidTr="00307A9B">
        <w:trPr>
          <w:trHeight w:val="249"/>
          <w:jc w:val="center"/>
        </w:trPr>
        <w:tc>
          <w:tcPr>
            <w:tcW w:w="5095" w:type="dxa"/>
            <w:tcBorders>
              <w:left w:val="inset" w:sz="6" w:space="0" w:color="auto"/>
              <w:right w:val="single" w:sz="4" w:space="0" w:color="auto"/>
            </w:tcBorders>
          </w:tcPr>
          <w:p w:rsidR="00307A9B" w:rsidRPr="00E75C4F" w:rsidRDefault="00307A9B" w:rsidP="00307A9B">
            <w:pPr>
              <w:tabs>
                <w:tab w:val="left" w:leader="underscore" w:pos="5784"/>
                <w:tab w:val="left" w:pos="8112"/>
              </w:tabs>
              <w:ind w:left="57" w:right="57"/>
            </w:pPr>
            <w:r>
              <w:t>Астрономия</w:t>
            </w:r>
          </w:p>
        </w:tc>
        <w:tc>
          <w:tcPr>
            <w:tcW w:w="751" w:type="dxa"/>
            <w:tcBorders>
              <w:left w:val="single" w:sz="4" w:space="0" w:color="auto"/>
            </w:tcBorders>
          </w:tcPr>
          <w:p w:rsidR="00307A9B" w:rsidRPr="00E75C4F" w:rsidRDefault="00307A9B" w:rsidP="00307A9B">
            <w:pPr>
              <w:ind w:left="57" w:right="57"/>
              <w:jc w:val="center"/>
              <w:rPr>
                <w:bCs/>
              </w:rPr>
            </w:pPr>
            <w:r>
              <w:rPr>
                <w:b/>
                <w:bCs/>
              </w:rPr>
              <w:t>0,5</w:t>
            </w:r>
          </w:p>
        </w:tc>
        <w:tc>
          <w:tcPr>
            <w:tcW w:w="830" w:type="dxa"/>
          </w:tcPr>
          <w:p w:rsidR="00307A9B" w:rsidRPr="00E75C4F" w:rsidRDefault="00307A9B" w:rsidP="00307A9B">
            <w:pPr>
              <w:ind w:left="57" w:right="57"/>
              <w:jc w:val="center"/>
              <w:rPr>
                <w:bCs/>
              </w:rPr>
            </w:pPr>
          </w:p>
        </w:tc>
        <w:tc>
          <w:tcPr>
            <w:tcW w:w="830" w:type="dxa"/>
          </w:tcPr>
          <w:p w:rsidR="00307A9B" w:rsidRPr="00E75C4F" w:rsidRDefault="00307A9B" w:rsidP="00307A9B">
            <w:pPr>
              <w:ind w:left="57" w:right="57"/>
              <w:jc w:val="center"/>
              <w:rPr>
                <w:bCs/>
              </w:rPr>
            </w:pPr>
          </w:p>
        </w:tc>
        <w:tc>
          <w:tcPr>
            <w:tcW w:w="1528" w:type="dxa"/>
          </w:tcPr>
          <w:p w:rsidR="00307A9B" w:rsidRPr="00E75C4F" w:rsidRDefault="00307A9B" w:rsidP="00307A9B">
            <w:pPr>
              <w:ind w:left="57" w:right="57"/>
              <w:jc w:val="center"/>
              <w:rPr>
                <w:b/>
                <w:bCs/>
              </w:rPr>
            </w:pPr>
          </w:p>
        </w:tc>
      </w:tr>
      <w:tr w:rsidR="00307A9B" w:rsidRPr="00E75C4F" w:rsidTr="00307A9B">
        <w:trPr>
          <w:trHeight w:val="233"/>
          <w:jc w:val="center"/>
        </w:trPr>
        <w:tc>
          <w:tcPr>
            <w:tcW w:w="5095" w:type="dxa"/>
            <w:tcBorders>
              <w:left w:val="inset" w:sz="6" w:space="0" w:color="auto"/>
              <w:right w:val="single" w:sz="4" w:space="0" w:color="auto"/>
            </w:tcBorders>
          </w:tcPr>
          <w:p w:rsidR="00307A9B" w:rsidRPr="00E75C4F" w:rsidRDefault="00307A9B" w:rsidP="00307A9B">
            <w:pPr>
              <w:tabs>
                <w:tab w:val="left" w:leader="underscore" w:pos="5784"/>
                <w:tab w:val="left" w:pos="8112"/>
              </w:tabs>
              <w:ind w:left="57" w:right="57"/>
            </w:pPr>
            <w:r w:rsidRPr="00E75C4F">
              <w:t>Химия</w:t>
            </w:r>
          </w:p>
        </w:tc>
        <w:tc>
          <w:tcPr>
            <w:tcW w:w="751" w:type="dxa"/>
            <w:tcBorders>
              <w:left w:val="single" w:sz="4" w:space="0" w:color="auto"/>
            </w:tcBorders>
          </w:tcPr>
          <w:p w:rsidR="00307A9B" w:rsidRPr="00E75C4F" w:rsidRDefault="00307A9B" w:rsidP="00307A9B">
            <w:pPr>
              <w:ind w:left="57" w:right="57"/>
              <w:jc w:val="center"/>
              <w:rPr>
                <w:bCs/>
              </w:rPr>
            </w:pPr>
            <w:r w:rsidRPr="00E75C4F">
              <w:rPr>
                <w:bCs/>
              </w:rPr>
              <w:t>1</w:t>
            </w:r>
          </w:p>
        </w:tc>
        <w:tc>
          <w:tcPr>
            <w:tcW w:w="830" w:type="dxa"/>
          </w:tcPr>
          <w:p w:rsidR="00307A9B" w:rsidRPr="00E75C4F" w:rsidRDefault="00307A9B" w:rsidP="00307A9B">
            <w:pPr>
              <w:ind w:left="57" w:right="57"/>
              <w:jc w:val="center"/>
              <w:rPr>
                <w:bCs/>
              </w:rPr>
            </w:pPr>
          </w:p>
        </w:tc>
        <w:tc>
          <w:tcPr>
            <w:tcW w:w="830" w:type="dxa"/>
          </w:tcPr>
          <w:p w:rsidR="00307A9B" w:rsidRPr="00E75C4F" w:rsidRDefault="00307A9B" w:rsidP="00307A9B">
            <w:pPr>
              <w:ind w:left="57" w:right="57"/>
              <w:jc w:val="center"/>
              <w:rPr>
                <w:bCs/>
              </w:rPr>
            </w:pPr>
          </w:p>
        </w:tc>
        <w:tc>
          <w:tcPr>
            <w:tcW w:w="1528" w:type="dxa"/>
          </w:tcPr>
          <w:p w:rsidR="00307A9B" w:rsidRPr="00E75C4F" w:rsidRDefault="00307A9B" w:rsidP="00307A9B">
            <w:pPr>
              <w:ind w:left="57" w:right="57"/>
              <w:jc w:val="center"/>
              <w:rPr>
                <w:bCs/>
              </w:rPr>
            </w:pPr>
            <w:r w:rsidRPr="00E75C4F">
              <w:rPr>
                <w:bCs/>
              </w:rPr>
              <w:t>1</w:t>
            </w:r>
          </w:p>
        </w:tc>
      </w:tr>
      <w:tr w:rsidR="00307A9B" w:rsidRPr="00E75C4F" w:rsidTr="00307A9B">
        <w:trPr>
          <w:trHeight w:val="249"/>
          <w:jc w:val="center"/>
        </w:trPr>
        <w:tc>
          <w:tcPr>
            <w:tcW w:w="5095" w:type="dxa"/>
            <w:tcBorders>
              <w:left w:val="inset" w:sz="6" w:space="0" w:color="auto"/>
              <w:right w:val="single" w:sz="4" w:space="0" w:color="auto"/>
            </w:tcBorders>
          </w:tcPr>
          <w:p w:rsidR="00307A9B" w:rsidRPr="00E75C4F" w:rsidRDefault="00307A9B" w:rsidP="00307A9B">
            <w:pPr>
              <w:tabs>
                <w:tab w:val="left" w:leader="underscore" w:pos="5784"/>
                <w:tab w:val="left" w:pos="8112"/>
              </w:tabs>
              <w:ind w:left="57" w:right="57"/>
            </w:pPr>
            <w:r w:rsidRPr="00E75C4F">
              <w:t>Биология</w:t>
            </w:r>
          </w:p>
        </w:tc>
        <w:tc>
          <w:tcPr>
            <w:tcW w:w="751" w:type="dxa"/>
            <w:tcBorders>
              <w:left w:val="single" w:sz="4" w:space="0" w:color="auto"/>
            </w:tcBorders>
          </w:tcPr>
          <w:p w:rsidR="00307A9B" w:rsidRPr="00E75C4F" w:rsidRDefault="00307A9B" w:rsidP="00307A9B">
            <w:pPr>
              <w:ind w:left="57" w:right="57"/>
              <w:jc w:val="center"/>
              <w:rPr>
                <w:bCs/>
              </w:rPr>
            </w:pPr>
            <w:r w:rsidRPr="00E75C4F">
              <w:rPr>
                <w:bCs/>
              </w:rPr>
              <w:t>1</w:t>
            </w:r>
          </w:p>
        </w:tc>
        <w:tc>
          <w:tcPr>
            <w:tcW w:w="830" w:type="dxa"/>
          </w:tcPr>
          <w:p w:rsidR="00307A9B" w:rsidRPr="00E75C4F" w:rsidRDefault="00307A9B" w:rsidP="00307A9B">
            <w:pPr>
              <w:ind w:left="57" w:right="57"/>
              <w:jc w:val="center"/>
              <w:rPr>
                <w:bCs/>
              </w:rPr>
            </w:pPr>
          </w:p>
        </w:tc>
        <w:tc>
          <w:tcPr>
            <w:tcW w:w="830" w:type="dxa"/>
          </w:tcPr>
          <w:p w:rsidR="00307A9B" w:rsidRPr="00E75C4F" w:rsidRDefault="00307A9B" w:rsidP="00307A9B">
            <w:pPr>
              <w:ind w:left="57" w:right="57"/>
              <w:jc w:val="center"/>
              <w:rPr>
                <w:bCs/>
              </w:rPr>
            </w:pPr>
          </w:p>
        </w:tc>
        <w:tc>
          <w:tcPr>
            <w:tcW w:w="1528" w:type="dxa"/>
          </w:tcPr>
          <w:p w:rsidR="00307A9B" w:rsidRPr="00E75C4F" w:rsidRDefault="00307A9B" w:rsidP="00307A9B">
            <w:pPr>
              <w:ind w:left="57" w:right="57"/>
              <w:jc w:val="center"/>
              <w:rPr>
                <w:b/>
                <w:bCs/>
              </w:rPr>
            </w:pPr>
          </w:p>
        </w:tc>
      </w:tr>
      <w:tr w:rsidR="00307A9B" w:rsidRPr="00E75C4F" w:rsidTr="00307A9B">
        <w:trPr>
          <w:trHeight w:val="249"/>
          <w:jc w:val="center"/>
        </w:trPr>
        <w:tc>
          <w:tcPr>
            <w:tcW w:w="5095" w:type="dxa"/>
            <w:tcBorders>
              <w:left w:val="inset" w:sz="6" w:space="0" w:color="auto"/>
              <w:right w:val="single" w:sz="4" w:space="0" w:color="auto"/>
            </w:tcBorders>
          </w:tcPr>
          <w:p w:rsidR="00307A9B" w:rsidRPr="00E75C4F" w:rsidRDefault="00307A9B" w:rsidP="00307A9B">
            <w:pPr>
              <w:tabs>
                <w:tab w:val="left" w:leader="underscore" w:pos="5784"/>
                <w:tab w:val="left" w:pos="8112"/>
              </w:tabs>
              <w:ind w:left="57" w:right="57"/>
            </w:pPr>
            <w:r w:rsidRPr="00E75C4F">
              <w:t>Информатика и ИКТ</w:t>
            </w:r>
          </w:p>
        </w:tc>
        <w:tc>
          <w:tcPr>
            <w:tcW w:w="751" w:type="dxa"/>
            <w:tcBorders>
              <w:left w:val="single" w:sz="4" w:space="0" w:color="auto"/>
            </w:tcBorders>
          </w:tcPr>
          <w:p w:rsidR="00307A9B" w:rsidRPr="00E75C4F" w:rsidRDefault="00307A9B" w:rsidP="00307A9B">
            <w:pPr>
              <w:ind w:left="57" w:right="57"/>
              <w:jc w:val="center"/>
              <w:rPr>
                <w:bCs/>
              </w:rPr>
            </w:pPr>
            <w:r w:rsidRPr="00E75C4F">
              <w:rPr>
                <w:bCs/>
              </w:rPr>
              <w:t>1</w:t>
            </w:r>
          </w:p>
        </w:tc>
        <w:tc>
          <w:tcPr>
            <w:tcW w:w="830" w:type="dxa"/>
          </w:tcPr>
          <w:p w:rsidR="00307A9B" w:rsidRPr="00E75C4F" w:rsidRDefault="00307A9B" w:rsidP="00307A9B">
            <w:pPr>
              <w:ind w:left="57" w:right="57"/>
              <w:jc w:val="center"/>
              <w:rPr>
                <w:bCs/>
              </w:rPr>
            </w:pPr>
          </w:p>
        </w:tc>
        <w:tc>
          <w:tcPr>
            <w:tcW w:w="830" w:type="dxa"/>
          </w:tcPr>
          <w:p w:rsidR="00307A9B" w:rsidRPr="00E75C4F" w:rsidRDefault="00307A9B" w:rsidP="00307A9B">
            <w:pPr>
              <w:ind w:left="57" w:right="57"/>
              <w:jc w:val="center"/>
              <w:rPr>
                <w:bCs/>
              </w:rPr>
            </w:pPr>
          </w:p>
        </w:tc>
        <w:tc>
          <w:tcPr>
            <w:tcW w:w="1528" w:type="dxa"/>
          </w:tcPr>
          <w:p w:rsidR="00307A9B" w:rsidRPr="00E75C4F" w:rsidRDefault="00307A9B" w:rsidP="00307A9B">
            <w:pPr>
              <w:ind w:left="57" w:right="57"/>
              <w:jc w:val="center"/>
              <w:rPr>
                <w:b/>
                <w:bCs/>
              </w:rPr>
            </w:pPr>
          </w:p>
        </w:tc>
      </w:tr>
      <w:tr w:rsidR="00307A9B" w:rsidRPr="00E75C4F" w:rsidTr="00307A9B">
        <w:trPr>
          <w:trHeight w:val="249"/>
          <w:jc w:val="center"/>
        </w:trPr>
        <w:tc>
          <w:tcPr>
            <w:tcW w:w="5095" w:type="dxa"/>
            <w:tcBorders>
              <w:left w:val="inset" w:sz="6" w:space="0" w:color="auto"/>
              <w:right w:val="single" w:sz="4" w:space="0" w:color="auto"/>
            </w:tcBorders>
          </w:tcPr>
          <w:p w:rsidR="00307A9B" w:rsidRPr="00E75C4F" w:rsidRDefault="00307A9B" w:rsidP="00307A9B">
            <w:pPr>
              <w:tabs>
                <w:tab w:val="left" w:leader="underscore" w:pos="5784"/>
                <w:tab w:val="left" w:pos="8112"/>
              </w:tabs>
              <w:ind w:left="57" w:right="57"/>
            </w:pPr>
            <w:r w:rsidRPr="00E75C4F">
              <w:t>География</w:t>
            </w:r>
          </w:p>
        </w:tc>
        <w:tc>
          <w:tcPr>
            <w:tcW w:w="751" w:type="dxa"/>
            <w:tcBorders>
              <w:left w:val="single" w:sz="4" w:space="0" w:color="auto"/>
            </w:tcBorders>
          </w:tcPr>
          <w:p w:rsidR="00307A9B" w:rsidRPr="00E75C4F" w:rsidRDefault="00307A9B" w:rsidP="00307A9B">
            <w:pPr>
              <w:ind w:left="57" w:right="57"/>
              <w:jc w:val="center"/>
              <w:rPr>
                <w:bCs/>
              </w:rPr>
            </w:pPr>
            <w:r w:rsidRPr="00E75C4F">
              <w:rPr>
                <w:bCs/>
              </w:rPr>
              <w:t>1</w:t>
            </w:r>
          </w:p>
        </w:tc>
        <w:tc>
          <w:tcPr>
            <w:tcW w:w="830" w:type="dxa"/>
          </w:tcPr>
          <w:p w:rsidR="00307A9B" w:rsidRPr="00E75C4F" w:rsidRDefault="00307A9B" w:rsidP="00307A9B">
            <w:pPr>
              <w:ind w:left="57" w:right="57"/>
              <w:jc w:val="center"/>
              <w:rPr>
                <w:bCs/>
              </w:rPr>
            </w:pPr>
          </w:p>
        </w:tc>
        <w:tc>
          <w:tcPr>
            <w:tcW w:w="830" w:type="dxa"/>
          </w:tcPr>
          <w:p w:rsidR="00307A9B" w:rsidRPr="00E75C4F" w:rsidRDefault="00307A9B" w:rsidP="00307A9B">
            <w:pPr>
              <w:ind w:left="57" w:right="57"/>
              <w:jc w:val="center"/>
              <w:rPr>
                <w:b/>
                <w:bCs/>
              </w:rPr>
            </w:pPr>
          </w:p>
        </w:tc>
        <w:tc>
          <w:tcPr>
            <w:tcW w:w="1528" w:type="dxa"/>
          </w:tcPr>
          <w:p w:rsidR="00307A9B" w:rsidRPr="00E75C4F" w:rsidRDefault="00307A9B" w:rsidP="00307A9B">
            <w:pPr>
              <w:ind w:left="57" w:right="57"/>
              <w:jc w:val="center"/>
              <w:rPr>
                <w:b/>
                <w:bCs/>
              </w:rPr>
            </w:pPr>
          </w:p>
        </w:tc>
      </w:tr>
      <w:tr w:rsidR="00307A9B" w:rsidRPr="00E75C4F" w:rsidTr="00307A9B">
        <w:trPr>
          <w:trHeight w:val="77"/>
          <w:jc w:val="center"/>
        </w:trPr>
        <w:tc>
          <w:tcPr>
            <w:tcW w:w="5095" w:type="dxa"/>
            <w:tcBorders>
              <w:left w:val="inset" w:sz="6" w:space="0" w:color="auto"/>
              <w:right w:val="single" w:sz="4" w:space="0" w:color="auto"/>
            </w:tcBorders>
          </w:tcPr>
          <w:p w:rsidR="00307A9B" w:rsidRPr="00E75C4F" w:rsidRDefault="00307A9B" w:rsidP="00307A9B">
            <w:pPr>
              <w:tabs>
                <w:tab w:val="left" w:leader="underscore" w:pos="5784"/>
                <w:tab w:val="left" w:pos="8112"/>
              </w:tabs>
              <w:ind w:left="57" w:right="57"/>
            </w:pPr>
            <w:r w:rsidRPr="00E75C4F">
              <w:t>Физическая культура</w:t>
            </w:r>
          </w:p>
        </w:tc>
        <w:tc>
          <w:tcPr>
            <w:tcW w:w="751" w:type="dxa"/>
            <w:tcBorders>
              <w:left w:val="single" w:sz="4" w:space="0" w:color="auto"/>
            </w:tcBorders>
          </w:tcPr>
          <w:p w:rsidR="00307A9B" w:rsidRPr="00E75C4F" w:rsidRDefault="00307A9B" w:rsidP="00307A9B">
            <w:pPr>
              <w:ind w:left="57" w:right="57"/>
              <w:jc w:val="center"/>
              <w:rPr>
                <w:bCs/>
              </w:rPr>
            </w:pPr>
            <w:r w:rsidRPr="00E75C4F">
              <w:rPr>
                <w:bCs/>
              </w:rPr>
              <w:t>3</w:t>
            </w:r>
          </w:p>
        </w:tc>
        <w:tc>
          <w:tcPr>
            <w:tcW w:w="830" w:type="dxa"/>
          </w:tcPr>
          <w:p w:rsidR="00307A9B" w:rsidRPr="00E75C4F" w:rsidRDefault="00307A9B" w:rsidP="00307A9B">
            <w:pPr>
              <w:ind w:left="57" w:right="57"/>
              <w:jc w:val="center"/>
              <w:rPr>
                <w:bCs/>
              </w:rPr>
            </w:pPr>
          </w:p>
        </w:tc>
        <w:tc>
          <w:tcPr>
            <w:tcW w:w="830" w:type="dxa"/>
          </w:tcPr>
          <w:p w:rsidR="00307A9B" w:rsidRPr="00E75C4F" w:rsidRDefault="00307A9B" w:rsidP="00307A9B">
            <w:pPr>
              <w:ind w:left="57" w:right="57"/>
              <w:jc w:val="center"/>
              <w:rPr>
                <w:b/>
                <w:bCs/>
              </w:rPr>
            </w:pPr>
          </w:p>
        </w:tc>
        <w:tc>
          <w:tcPr>
            <w:tcW w:w="1528" w:type="dxa"/>
          </w:tcPr>
          <w:p w:rsidR="00307A9B" w:rsidRPr="00E75C4F" w:rsidRDefault="00307A9B" w:rsidP="00307A9B">
            <w:pPr>
              <w:ind w:left="57" w:right="57"/>
              <w:jc w:val="center"/>
              <w:rPr>
                <w:b/>
                <w:bCs/>
              </w:rPr>
            </w:pPr>
          </w:p>
        </w:tc>
      </w:tr>
      <w:tr w:rsidR="00307A9B" w:rsidRPr="00E75C4F" w:rsidTr="00307A9B">
        <w:trPr>
          <w:trHeight w:val="136"/>
          <w:jc w:val="center"/>
        </w:trPr>
        <w:tc>
          <w:tcPr>
            <w:tcW w:w="5095" w:type="dxa"/>
            <w:tcBorders>
              <w:left w:val="inset" w:sz="6" w:space="0" w:color="auto"/>
              <w:right w:val="single" w:sz="4" w:space="0" w:color="auto"/>
            </w:tcBorders>
          </w:tcPr>
          <w:p w:rsidR="00307A9B" w:rsidRPr="00E75C4F" w:rsidRDefault="00307A9B" w:rsidP="00307A9B">
            <w:pPr>
              <w:tabs>
                <w:tab w:val="left" w:leader="underscore" w:pos="5784"/>
                <w:tab w:val="left" w:pos="8112"/>
              </w:tabs>
              <w:ind w:left="57" w:right="57"/>
            </w:pPr>
            <w:r w:rsidRPr="00E75C4F">
              <w:t>Основы безопасности жизнедеятельности</w:t>
            </w:r>
          </w:p>
        </w:tc>
        <w:tc>
          <w:tcPr>
            <w:tcW w:w="751" w:type="dxa"/>
            <w:tcBorders>
              <w:left w:val="single" w:sz="4" w:space="0" w:color="auto"/>
            </w:tcBorders>
          </w:tcPr>
          <w:p w:rsidR="00307A9B" w:rsidRPr="00E75C4F" w:rsidRDefault="00307A9B" w:rsidP="00307A9B">
            <w:pPr>
              <w:ind w:left="57" w:right="57"/>
              <w:jc w:val="center"/>
              <w:rPr>
                <w:bCs/>
              </w:rPr>
            </w:pPr>
            <w:r w:rsidRPr="00E75C4F">
              <w:rPr>
                <w:bCs/>
              </w:rPr>
              <w:t>1</w:t>
            </w:r>
          </w:p>
        </w:tc>
        <w:tc>
          <w:tcPr>
            <w:tcW w:w="830" w:type="dxa"/>
          </w:tcPr>
          <w:p w:rsidR="00307A9B" w:rsidRPr="00E75C4F" w:rsidRDefault="00307A9B" w:rsidP="00307A9B">
            <w:pPr>
              <w:ind w:left="57" w:right="57"/>
              <w:jc w:val="center"/>
              <w:rPr>
                <w:bCs/>
              </w:rPr>
            </w:pPr>
          </w:p>
        </w:tc>
        <w:tc>
          <w:tcPr>
            <w:tcW w:w="830" w:type="dxa"/>
          </w:tcPr>
          <w:p w:rsidR="00307A9B" w:rsidRPr="00E75C4F" w:rsidRDefault="00307A9B" w:rsidP="00307A9B">
            <w:pPr>
              <w:ind w:left="57" w:right="57"/>
              <w:jc w:val="center"/>
              <w:rPr>
                <w:b/>
                <w:bCs/>
              </w:rPr>
            </w:pPr>
          </w:p>
        </w:tc>
        <w:tc>
          <w:tcPr>
            <w:tcW w:w="1528" w:type="dxa"/>
          </w:tcPr>
          <w:p w:rsidR="00307A9B" w:rsidRPr="00E75C4F" w:rsidRDefault="00307A9B" w:rsidP="00307A9B">
            <w:pPr>
              <w:ind w:left="57" w:right="57"/>
              <w:jc w:val="center"/>
              <w:rPr>
                <w:b/>
                <w:bCs/>
              </w:rPr>
            </w:pPr>
          </w:p>
        </w:tc>
      </w:tr>
      <w:tr w:rsidR="00307A9B" w:rsidRPr="00E75C4F" w:rsidTr="00307A9B">
        <w:trPr>
          <w:trHeight w:val="249"/>
          <w:jc w:val="center"/>
        </w:trPr>
        <w:tc>
          <w:tcPr>
            <w:tcW w:w="5095" w:type="dxa"/>
            <w:tcBorders>
              <w:left w:val="inset" w:sz="6" w:space="0" w:color="auto"/>
              <w:right w:val="single" w:sz="4" w:space="0" w:color="auto"/>
            </w:tcBorders>
          </w:tcPr>
          <w:p w:rsidR="00307A9B" w:rsidRPr="00E75C4F" w:rsidRDefault="00307A9B" w:rsidP="00307A9B">
            <w:pPr>
              <w:tabs>
                <w:tab w:val="left" w:leader="underscore" w:pos="5784"/>
                <w:tab w:val="left" w:pos="8112"/>
              </w:tabs>
              <w:ind w:left="57" w:right="57"/>
            </w:pPr>
            <w:r w:rsidRPr="00E75C4F">
              <w:t>Православная культура</w:t>
            </w:r>
          </w:p>
        </w:tc>
        <w:tc>
          <w:tcPr>
            <w:tcW w:w="751" w:type="dxa"/>
            <w:tcBorders>
              <w:left w:val="single" w:sz="4" w:space="0" w:color="auto"/>
            </w:tcBorders>
          </w:tcPr>
          <w:p w:rsidR="00307A9B" w:rsidRPr="00E75C4F" w:rsidRDefault="00307A9B" w:rsidP="00307A9B">
            <w:pPr>
              <w:ind w:left="57" w:right="57"/>
              <w:jc w:val="center"/>
              <w:rPr>
                <w:bCs/>
              </w:rPr>
            </w:pPr>
          </w:p>
        </w:tc>
        <w:tc>
          <w:tcPr>
            <w:tcW w:w="830" w:type="dxa"/>
          </w:tcPr>
          <w:p w:rsidR="00307A9B" w:rsidRPr="00E75C4F" w:rsidRDefault="00307A9B" w:rsidP="00307A9B">
            <w:pPr>
              <w:ind w:left="57" w:right="57"/>
              <w:jc w:val="center"/>
              <w:rPr>
                <w:bCs/>
              </w:rPr>
            </w:pPr>
          </w:p>
        </w:tc>
        <w:tc>
          <w:tcPr>
            <w:tcW w:w="830" w:type="dxa"/>
          </w:tcPr>
          <w:p w:rsidR="00307A9B" w:rsidRPr="00E75C4F" w:rsidRDefault="00307A9B" w:rsidP="00307A9B">
            <w:pPr>
              <w:ind w:left="57" w:right="57"/>
              <w:jc w:val="center"/>
              <w:rPr>
                <w:bCs/>
              </w:rPr>
            </w:pPr>
            <w:r>
              <w:rPr>
                <w:bCs/>
              </w:rPr>
              <w:t>1</w:t>
            </w:r>
          </w:p>
        </w:tc>
        <w:tc>
          <w:tcPr>
            <w:tcW w:w="1528" w:type="dxa"/>
          </w:tcPr>
          <w:p w:rsidR="00307A9B" w:rsidRPr="00E75C4F" w:rsidRDefault="00307A9B" w:rsidP="00307A9B">
            <w:pPr>
              <w:ind w:left="57" w:right="57"/>
              <w:jc w:val="center"/>
              <w:rPr>
                <w:b/>
                <w:bCs/>
              </w:rPr>
            </w:pPr>
          </w:p>
        </w:tc>
      </w:tr>
      <w:tr w:rsidR="00307A9B" w:rsidRPr="00E75C4F" w:rsidTr="00307A9B">
        <w:trPr>
          <w:trHeight w:val="449"/>
          <w:jc w:val="center"/>
        </w:trPr>
        <w:tc>
          <w:tcPr>
            <w:tcW w:w="5095" w:type="dxa"/>
            <w:tcBorders>
              <w:left w:val="inset" w:sz="6" w:space="0" w:color="auto"/>
              <w:right w:val="single" w:sz="4" w:space="0" w:color="auto"/>
            </w:tcBorders>
          </w:tcPr>
          <w:p w:rsidR="00307A9B" w:rsidRPr="00307A9B" w:rsidRDefault="00307A9B" w:rsidP="00307A9B">
            <w:pPr>
              <w:tabs>
                <w:tab w:val="left" w:leader="underscore" w:pos="5784"/>
                <w:tab w:val="left" w:pos="8112"/>
              </w:tabs>
              <w:ind w:left="57" w:right="57"/>
              <w:rPr>
                <w:lang w:val="ru-RU"/>
              </w:rPr>
            </w:pPr>
            <w:r w:rsidRPr="00307A9B">
              <w:rPr>
                <w:lang w:val="ru-RU"/>
              </w:rPr>
              <w:t>Русское правописание: орфография и пунктуация</w:t>
            </w:r>
          </w:p>
        </w:tc>
        <w:tc>
          <w:tcPr>
            <w:tcW w:w="751" w:type="dxa"/>
            <w:tcBorders>
              <w:left w:val="single" w:sz="4" w:space="0" w:color="auto"/>
            </w:tcBorders>
          </w:tcPr>
          <w:p w:rsidR="00307A9B" w:rsidRPr="00307A9B" w:rsidRDefault="00307A9B" w:rsidP="00307A9B">
            <w:pPr>
              <w:ind w:left="57" w:right="57"/>
              <w:jc w:val="center"/>
              <w:rPr>
                <w:bCs/>
                <w:lang w:val="ru-RU"/>
              </w:rPr>
            </w:pPr>
          </w:p>
        </w:tc>
        <w:tc>
          <w:tcPr>
            <w:tcW w:w="830" w:type="dxa"/>
          </w:tcPr>
          <w:p w:rsidR="00307A9B" w:rsidRPr="00307A9B" w:rsidRDefault="00307A9B" w:rsidP="00307A9B">
            <w:pPr>
              <w:ind w:left="57" w:right="57"/>
              <w:jc w:val="center"/>
              <w:rPr>
                <w:bCs/>
                <w:lang w:val="ru-RU"/>
              </w:rPr>
            </w:pPr>
          </w:p>
        </w:tc>
        <w:tc>
          <w:tcPr>
            <w:tcW w:w="830" w:type="dxa"/>
          </w:tcPr>
          <w:p w:rsidR="00307A9B" w:rsidRPr="00307A9B" w:rsidRDefault="00307A9B" w:rsidP="00307A9B">
            <w:pPr>
              <w:ind w:left="57" w:right="57"/>
              <w:jc w:val="center"/>
              <w:rPr>
                <w:b/>
                <w:bCs/>
                <w:lang w:val="ru-RU"/>
              </w:rPr>
            </w:pPr>
          </w:p>
        </w:tc>
        <w:tc>
          <w:tcPr>
            <w:tcW w:w="1528" w:type="dxa"/>
          </w:tcPr>
          <w:p w:rsidR="00307A9B" w:rsidRPr="00E75C4F" w:rsidRDefault="00307A9B" w:rsidP="00307A9B">
            <w:pPr>
              <w:ind w:left="57" w:right="57"/>
              <w:jc w:val="center"/>
              <w:rPr>
                <w:bCs/>
              </w:rPr>
            </w:pPr>
            <w:r>
              <w:rPr>
                <w:bCs/>
              </w:rPr>
              <w:t>0,5</w:t>
            </w:r>
          </w:p>
        </w:tc>
      </w:tr>
      <w:tr w:rsidR="00307A9B" w:rsidRPr="00E75C4F" w:rsidTr="00307A9B">
        <w:trPr>
          <w:trHeight w:val="449"/>
          <w:jc w:val="center"/>
        </w:trPr>
        <w:tc>
          <w:tcPr>
            <w:tcW w:w="5095" w:type="dxa"/>
            <w:tcBorders>
              <w:left w:val="inset" w:sz="6" w:space="0" w:color="auto"/>
              <w:right w:val="single" w:sz="4" w:space="0" w:color="auto"/>
            </w:tcBorders>
          </w:tcPr>
          <w:p w:rsidR="00307A9B" w:rsidRPr="00307A9B" w:rsidRDefault="00307A9B" w:rsidP="00307A9B">
            <w:pPr>
              <w:tabs>
                <w:tab w:val="left" w:leader="underscore" w:pos="5784"/>
                <w:tab w:val="left" w:pos="8112"/>
              </w:tabs>
              <w:ind w:left="57" w:right="57"/>
              <w:rPr>
                <w:lang w:val="ru-RU"/>
              </w:rPr>
            </w:pPr>
            <w:r w:rsidRPr="00307A9B">
              <w:rPr>
                <w:lang w:val="ru-RU"/>
              </w:rPr>
              <w:t>Замечательные неравенства, их обоснование и применение</w:t>
            </w:r>
          </w:p>
        </w:tc>
        <w:tc>
          <w:tcPr>
            <w:tcW w:w="751" w:type="dxa"/>
            <w:tcBorders>
              <w:left w:val="single" w:sz="4" w:space="0" w:color="auto"/>
            </w:tcBorders>
          </w:tcPr>
          <w:p w:rsidR="00307A9B" w:rsidRPr="00307A9B" w:rsidRDefault="00307A9B" w:rsidP="00307A9B">
            <w:pPr>
              <w:ind w:left="57" w:right="57"/>
              <w:jc w:val="center"/>
              <w:rPr>
                <w:bCs/>
                <w:lang w:val="ru-RU"/>
              </w:rPr>
            </w:pPr>
          </w:p>
        </w:tc>
        <w:tc>
          <w:tcPr>
            <w:tcW w:w="830" w:type="dxa"/>
          </w:tcPr>
          <w:p w:rsidR="00307A9B" w:rsidRPr="00307A9B" w:rsidRDefault="00307A9B" w:rsidP="00307A9B">
            <w:pPr>
              <w:ind w:left="57" w:right="57"/>
              <w:jc w:val="center"/>
              <w:rPr>
                <w:bCs/>
                <w:lang w:val="ru-RU"/>
              </w:rPr>
            </w:pPr>
          </w:p>
        </w:tc>
        <w:tc>
          <w:tcPr>
            <w:tcW w:w="830" w:type="dxa"/>
          </w:tcPr>
          <w:p w:rsidR="00307A9B" w:rsidRPr="00307A9B" w:rsidRDefault="00307A9B" w:rsidP="00307A9B">
            <w:pPr>
              <w:ind w:left="57" w:right="57"/>
              <w:jc w:val="center"/>
              <w:rPr>
                <w:b/>
                <w:bCs/>
                <w:lang w:val="ru-RU"/>
              </w:rPr>
            </w:pPr>
          </w:p>
        </w:tc>
        <w:tc>
          <w:tcPr>
            <w:tcW w:w="1528" w:type="dxa"/>
          </w:tcPr>
          <w:p w:rsidR="00307A9B" w:rsidRPr="00E75C4F" w:rsidRDefault="00307A9B" w:rsidP="00307A9B">
            <w:pPr>
              <w:ind w:left="57" w:right="57"/>
              <w:jc w:val="center"/>
              <w:rPr>
                <w:bCs/>
              </w:rPr>
            </w:pPr>
            <w:r w:rsidRPr="00E75C4F">
              <w:rPr>
                <w:bCs/>
              </w:rPr>
              <w:t>1</w:t>
            </w:r>
          </w:p>
        </w:tc>
      </w:tr>
      <w:tr w:rsidR="00307A9B" w:rsidRPr="00E75C4F" w:rsidTr="00307A9B">
        <w:trPr>
          <w:trHeight w:val="472"/>
          <w:jc w:val="center"/>
        </w:trPr>
        <w:tc>
          <w:tcPr>
            <w:tcW w:w="5095" w:type="dxa"/>
            <w:tcBorders>
              <w:top w:val="double" w:sz="4" w:space="0" w:color="auto"/>
              <w:left w:val="inset" w:sz="6" w:space="0" w:color="auto"/>
              <w:bottom w:val="double" w:sz="4" w:space="0" w:color="auto"/>
              <w:right w:val="single" w:sz="4" w:space="0" w:color="auto"/>
            </w:tcBorders>
            <w:shd w:val="clear" w:color="auto" w:fill="CCCCCC"/>
          </w:tcPr>
          <w:p w:rsidR="00307A9B" w:rsidRPr="00307A9B" w:rsidRDefault="00307A9B" w:rsidP="00307A9B">
            <w:pPr>
              <w:ind w:left="57" w:right="57"/>
              <w:rPr>
                <w:bCs/>
                <w:lang w:val="ru-RU"/>
              </w:rPr>
            </w:pPr>
            <w:r w:rsidRPr="00307A9B">
              <w:rPr>
                <w:lang w:val="ru-RU"/>
              </w:rPr>
              <w:t xml:space="preserve">Предельно допустимая аудиторная учебная нагрузка при 5-дневной учебной неделе  </w:t>
            </w:r>
          </w:p>
        </w:tc>
        <w:tc>
          <w:tcPr>
            <w:tcW w:w="751" w:type="dxa"/>
            <w:tcBorders>
              <w:top w:val="double" w:sz="4" w:space="0" w:color="auto"/>
              <w:left w:val="single" w:sz="4" w:space="0" w:color="auto"/>
              <w:bottom w:val="double" w:sz="4" w:space="0" w:color="auto"/>
            </w:tcBorders>
            <w:shd w:val="clear" w:color="auto" w:fill="CCCCCC"/>
          </w:tcPr>
          <w:p w:rsidR="00307A9B" w:rsidRPr="00E75C4F" w:rsidRDefault="00307A9B" w:rsidP="00307A9B">
            <w:pPr>
              <w:ind w:left="57" w:right="57"/>
              <w:jc w:val="center"/>
              <w:rPr>
                <w:b/>
                <w:bCs/>
              </w:rPr>
            </w:pPr>
            <w:r w:rsidRPr="00E75C4F">
              <w:rPr>
                <w:b/>
                <w:bCs/>
              </w:rPr>
              <w:t>19</w:t>
            </w:r>
            <w:r>
              <w:rPr>
                <w:b/>
                <w:bCs/>
              </w:rPr>
              <w:t>,5</w:t>
            </w:r>
          </w:p>
        </w:tc>
        <w:tc>
          <w:tcPr>
            <w:tcW w:w="830" w:type="dxa"/>
            <w:tcBorders>
              <w:top w:val="double" w:sz="4" w:space="0" w:color="auto"/>
              <w:bottom w:val="double" w:sz="4" w:space="0" w:color="auto"/>
            </w:tcBorders>
            <w:shd w:val="clear" w:color="auto" w:fill="CCCCCC"/>
          </w:tcPr>
          <w:p w:rsidR="00307A9B" w:rsidRPr="00E75C4F" w:rsidRDefault="00307A9B" w:rsidP="00307A9B">
            <w:pPr>
              <w:ind w:left="57" w:right="57"/>
              <w:jc w:val="center"/>
              <w:rPr>
                <w:b/>
                <w:bCs/>
              </w:rPr>
            </w:pPr>
            <w:r w:rsidRPr="00E75C4F">
              <w:rPr>
                <w:b/>
                <w:bCs/>
              </w:rPr>
              <w:t>11</w:t>
            </w:r>
          </w:p>
        </w:tc>
        <w:tc>
          <w:tcPr>
            <w:tcW w:w="830" w:type="dxa"/>
            <w:tcBorders>
              <w:top w:val="double" w:sz="4" w:space="0" w:color="auto"/>
              <w:bottom w:val="double" w:sz="4" w:space="0" w:color="auto"/>
            </w:tcBorders>
            <w:shd w:val="clear" w:color="auto" w:fill="CCCCCC"/>
          </w:tcPr>
          <w:p w:rsidR="00307A9B" w:rsidRPr="00E75C4F" w:rsidRDefault="00307A9B" w:rsidP="00307A9B">
            <w:pPr>
              <w:ind w:left="57" w:right="57"/>
              <w:jc w:val="center"/>
              <w:rPr>
                <w:b/>
                <w:bCs/>
              </w:rPr>
            </w:pPr>
            <w:r>
              <w:rPr>
                <w:b/>
                <w:bCs/>
              </w:rPr>
              <w:t>1</w:t>
            </w:r>
          </w:p>
        </w:tc>
        <w:tc>
          <w:tcPr>
            <w:tcW w:w="1528" w:type="dxa"/>
            <w:tcBorders>
              <w:top w:val="double" w:sz="4" w:space="0" w:color="auto"/>
              <w:bottom w:val="double" w:sz="4" w:space="0" w:color="auto"/>
            </w:tcBorders>
            <w:shd w:val="clear" w:color="auto" w:fill="CCCCCC"/>
          </w:tcPr>
          <w:p w:rsidR="00307A9B" w:rsidRPr="00E75C4F" w:rsidRDefault="00307A9B" w:rsidP="00307A9B">
            <w:pPr>
              <w:ind w:left="57" w:right="57"/>
              <w:jc w:val="center"/>
              <w:rPr>
                <w:b/>
                <w:bCs/>
              </w:rPr>
            </w:pPr>
            <w:r>
              <w:rPr>
                <w:b/>
                <w:bCs/>
              </w:rPr>
              <w:t>2,5</w:t>
            </w:r>
          </w:p>
        </w:tc>
      </w:tr>
      <w:tr w:rsidR="00307A9B" w:rsidRPr="00E75C4F" w:rsidTr="00307A9B">
        <w:trPr>
          <w:trHeight w:val="253"/>
          <w:jc w:val="center"/>
        </w:trPr>
        <w:tc>
          <w:tcPr>
            <w:tcW w:w="5095" w:type="dxa"/>
            <w:tcBorders>
              <w:top w:val="double" w:sz="4" w:space="0" w:color="auto"/>
              <w:left w:val="inset" w:sz="6" w:space="0" w:color="auto"/>
              <w:right w:val="single" w:sz="4" w:space="0" w:color="auto"/>
            </w:tcBorders>
            <w:shd w:val="clear" w:color="auto" w:fill="CCCCCC"/>
          </w:tcPr>
          <w:p w:rsidR="00307A9B" w:rsidRPr="00E75C4F" w:rsidRDefault="00307A9B" w:rsidP="00307A9B">
            <w:pPr>
              <w:ind w:left="57" w:right="57"/>
            </w:pPr>
            <w:r w:rsidRPr="00E75C4F">
              <w:t>Итого</w:t>
            </w:r>
          </w:p>
        </w:tc>
        <w:tc>
          <w:tcPr>
            <w:tcW w:w="3939" w:type="dxa"/>
            <w:gridSpan w:val="4"/>
            <w:tcBorders>
              <w:top w:val="double" w:sz="4" w:space="0" w:color="auto"/>
              <w:left w:val="single" w:sz="4" w:space="0" w:color="auto"/>
            </w:tcBorders>
            <w:shd w:val="clear" w:color="auto" w:fill="CCCCCC"/>
          </w:tcPr>
          <w:p w:rsidR="00307A9B" w:rsidRPr="00E75C4F" w:rsidRDefault="00307A9B" w:rsidP="00307A9B">
            <w:pPr>
              <w:ind w:left="57" w:right="57"/>
              <w:jc w:val="center"/>
              <w:rPr>
                <w:b/>
                <w:bCs/>
              </w:rPr>
            </w:pPr>
            <w:r w:rsidRPr="00E75C4F">
              <w:rPr>
                <w:b/>
                <w:bCs/>
              </w:rPr>
              <w:t>34</w:t>
            </w:r>
          </w:p>
        </w:tc>
      </w:tr>
    </w:tbl>
    <w:p w:rsidR="00307A9B" w:rsidRPr="00E75C4F" w:rsidRDefault="00307A9B" w:rsidP="00307A9B">
      <w:pPr>
        <w:jc w:val="center"/>
        <w:rPr>
          <w:b/>
          <w:color w:val="FF0000"/>
        </w:rPr>
      </w:pPr>
    </w:p>
    <w:p w:rsidR="00307A9B" w:rsidRPr="00E75C4F" w:rsidRDefault="00307A9B" w:rsidP="00307A9B">
      <w:pPr>
        <w:tabs>
          <w:tab w:val="left" w:pos="5535"/>
        </w:tabs>
        <w:rPr>
          <w:color w:val="FF0000"/>
        </w:rPr>
      </w:pPr>
    </w:p>
    <w:p w:rsidR="00BA3817" w:rsidRPr="00B32175" w:rsidRDefault="00BA3817" w:rsidP="00B32175">
      <w:pPr>
        <w:rPr>
          <w:b/>
          <w:lang w:val="ru-RU"/>
        </w:rPr>
      </w:pPr>
    </w:p>
    <w:p w:rsidR="00BA3817" w:rsidRPr="00BA3817" w:rsidRDefault="00BA3817" w:rsidP="00BA3817">
      <w:pPr>
        <w:ind w:left="360"/>
        <w:jc w:val="center"/>
        <w:rPr>
          <w:b/>
          <w:lang w:val="ru-RU"/>
        </w:rPr>
      </w:pPr>
      <w:r w:rsidRPr="00BA3817">
        <w:rPr>
          <w:b/>
          <w:lang w:val="ru-RU"/>
        </w:rPr>
        <w:t xml:space="preserve">Сетка часов учебного плана </w:t>
      </w:r>
    </w:p>
    <w:p w:rsidR="00BA3817" w:rsidRPr="00BA3817" w:rsidRDefault="00BA3817" w:rsidP="00BA3817">
      <w:pPr>
        <w:jc w:val="center"/>
        <w:rPr>
          <w:b/>
          <w:lang w:val="ru-RU"/>
        </w:rPr>
      </w:pPr>
      <w:r>
        <w:rPr>
          <w:b/>
          <w:lang w:val="ru-RU"/>
        </w:rPr>
        <w:t>(недельная)</w:t>
      </w:r>
    </w:p>
    <w:p w:rsidR="00BA3817" w:rsidRPr="00BA3817" w:rsidRDefault="00BA3817" w:rsidP="00BA3817">
      <w:pPr>
        <w:jc w:val="center"/>
        <w:rPr>
          <w:b/>
          <w:lang w:val="ru-RU"/>
        </w:rPr>
      </w:pPr>
    </w:p>
    <w:p w:rsidR="00B32175" w:rsidRPr="00B32175" w:rsidRDefault="00B32175" w:rsidP="00B32175">
      <w:pPr>
        <w:jc w:val="center"/>
        <w:rPr>
          <w:b/>
        </w:rPr>
      </w:pPr>
      <w:r w:rsidRPr="00B32175">
        <w:rPr>
          <w:b/>
        </w:rPr>
        <w:t>Физико-математический профиль</w:t>
      </w:r>
    </w:p>
    <w:p w:rsidR="00B32175" w:rsidRPr="00B32175" w:rsidRDefault="00B32175" w:rsidP="00B32175">
      <w:pPr>
        <w:jc w:val="center"/>
        <w:rPr>
          <w:b/>
        </w:rPr>
      </w:pPr>
      <w:r w:rsidRPr="00B32175">
        <w:rPr>
          <w:b/>
        </w:rPr>
        <w:t xml:space="preserve"> 10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3"/>
        <w:gridCol w:w="902"/>
        <w:gridCol w:w="830"/>
        <w:gridCol w:w="830"/>
        <w:gridCol w:w="1528"/>
      </w:tblGrid>
      <w:tr w:rsidR="00B32175" w:rsidRPr="00B32175" w:rsidTr="00297F76">
        <w:trPr>
          <w:trHeight w:val="499"/>
          <w:jc w:val="center"/>
        </w:trPr>
        <w:tc>
          <w:tcPr>
            <w:tcW w:w="4943" w:type="dxa"/>
            <w:vMerge w:val="restart"/>
            <w:tcBorders>
              <w:top w:val="inset" w:sz="6" w:space="0" w:color="auto"/>
              <w:left w:val="inset" w:sz="6" w:space="0" w:color="auto"/>
              <w:right w:val="single" w:sz="4" w:space="0" w:color="auto"/>
            </w:tcBorders>
            <w:shd w:val="clear" w:color="auto" w:fill="CCCCCC"/>
          </w:tcPr>
          <w:p w:rsidR="00B32175" w:rsidRPr="00B32175" w:rsidRDefault="00B32175" w:rsidP="00297F76">
            <w:pPr>
              <w:ind w:left="57" w:right="57"/>
              <w:jc w:val="center"/>
              <w:rPr>
                <w:b/>
                <w:bCs/>
              </w:rPr>
            </w:pPr>
          </w:p>
          <w:p w:rsidR="00B32175" w:rsidRPr="00B32175" w:rsidRDefault="00B32175" w:rsidP="00297F76">
            <w:pPr>
              <w:ind w:left="57" w:right="57"/>
              <w:jc w:val="center"/>
              <w:rPr>
                <w:b/>
                <w:bCs/>
              </w:rPr>
            </w:pPr>
          </w:p>
          <w:p w:rsidR="00B32175" w:rsidRPr="00B32175" w:rsidRDefault="00B32175" w:rsidP="00297F76">
            <w:pPr>
              <w:ind w:left="57" w:right="57"/>
              <w:jc w:val="center"/>
              <w:rPr>
                <w:b/>
                <w:bCs/>
              </w:rPr>
            </w:pPr>
            <w:r w:rsidRPr="00B32175">
              <w:rPr>
                <w:b/>
                <w:bCs/>
              </w:rPr>
              <w:t>Учебные предметы</w:t>
            </w:r>
          </w:p>
        </w:tc>
        <w:tc>
          <w:tcPr>
            <w:tcW w:w="4090" w:type="dxa"/>
            <w:gridSpan w:val="4"/>
            <w:tcBorders>
              <w:top w:val="inset" w:sz="6" w:space="0" w:color="auto"/>
              <w:left w:val="single" w:sz="4" w:space="0" w:color="auto"/>
              <w:right w:val="single" w:sz="4" w:space="0" w:color="auto"/>
            </w:tcBorders>
            <w:shd w:val="clear" w:color="auto" w:fill="CCCCCC"/>
          </w:tcPr>
          <w:p w:rsidR="00B32175" w:rsidRPr="00B32175" w:rsidRDefault="00B32175" w:rsidP="00297F76">
            <w:pPr>
              <w:ind w:left="57" w:right="57"/>
              <w:jc w:val="center"/>
              <w:rPr>
                <w:b/>
                <w:bCs/>
              </w:rPr>
            </w:pPr>
            <w:r w:rsidRPr="00B32175">
              <w:rPr>
                <w:b/>
                <w:bCs/>
              </w:rPr>
              <w:t xml:space="preserve">Число недельных учебных часов </w:t>
            </w:r>
          </w:p>
        </w:tc>
      </w:tr>
      <w:tr w:rsidR="00B32175" w:rsidRPr="009E2AAB" w:rsidTr="00297F76">
        <w:trPr>
          <w:cantSplit/>
          <w:trHeight w:val="2496"/>
          <w:jc w:val="center"/>
        </w:trPr>
        <w:tc>
          <w:tcPr>
            <w:tcW w:w="4943" w:type="dxa"/>
            <w:vMerge/>
            <w:tcBorders>
              <w:left w:val="inset" w:sz="6" w:space="0" w:color="auto"/>
              <w:bottom w:val="single" w:sz="4" w:space="0" w:color="auto"/>
              <w:right w:val="single" w:sz="4" w:space="0" w:color="auto"/>
            </w:tcBorders>
            <w:shd w:val="clear" w:color="auto" w:fill="CCCCCC"/>
          </w:tcPr>
          <w:p w:rsidR="00B32175" w:rsidRPr="00B32175" w:rsidRDefault="00B32175" w:rsidP="00297F76">
            <w:pPr>
              <w:ind w:left="57" w:right="57"/>
              <w:jc w:val="center"/>
              <w:rPr>
                <w:b/>
                <w:bCs/>
              </w:rPr>
            </w:pPr>
          </w:p>
        </w:tc>
        <w:tc>
          <w:tcPr>
            <w:tcW w:w="902" w:type="dxa"/>
            <w:tcBorders>
              <w:left w:val="single" w:sz="4" w:space="0" w:color="auto"/>
              <w:bottom w:val="single" w:sz="4" w:space="0" w:color="auto"/>
            </w:tcBorders>
            <w:shd w:val="clear" w:color="auto" w:fill="CCCCCC"/>
            <w:textDirection w:val="btLr"/>
          </w:tcPr>
          <w:p w:rsidR="00B32175" w:rsidRPr="00B32175" w:rsidRDefault="00B32175" w:rsidP="00297F76">
            <w:pPr>
              <w:ind w:left="57" w:right="57"/>
              <w:rPr>
                <w:b/>
                <w:bCs/>
              </w:rPr>
            </w:pPr>
            <w:r w:rsidRPr="00B32175">
              <w:rPr>
                <w:b/>
                <w:bCs/>
              </w:rPr>
              <w:t>Базовый уровень</w:t>
            </w:r>
          </w:p>
        </w:tc>
        <w:tc>
          <w:tcPr>
            <w:tcW w:w="830" w:type="dxa"/>
            <w:tcBorders>
              <w:bottom w:val="single" w:sz="4" w:space="0" w:color="auto"/>
            </w:tcBorders>
            <w:shd w:val="clear" w:color="auto" w:fill="CCCCCC"/>
            <w:textDirection w:val="btLr"/>
          </w:tcPr>
          <w:p w:rsidR="00B32175" w:rsidRPr="00B32175" w:rsidRDefault="00B32175" w:rsidP="00297F76">
            <w:pPr>
              <w:ind w:left="57" w:right="57"/>
              <w:rPr>
                <w:b/>
                <w:bCs/>
              </w:rPr>
            </w:pPr>
            <w:r w:rsidRPr="00B32175">
              <w:rPr>
                <w:b/>
                <w:bCs/>
              </w:rPr>
              <w:t>Профильный уровень</w:t>
            </w:r>
          </w:p>
        </w:tc>
        <w:tc>
          <w:tcPr>
            <w:tcW w:w="830" w:type="dxa"/>
            <w:tcBorders>
              <w:bottom w:val="single" w:sz="4" w:space="0" w:color="auto"/>
            </w:tcBorders>
            <w:shd w:val="clear" w:color="auto" w:fill="CCCCCC"/>
            <w:textDirection w:val="btLr"/>
          </w:tcPr>
          <w:p w:rsidR="00B32175" w:rsidRPr="00B32175" w:rsidRDefault="00B32175" w:rsidP="00297F76">
            <w:pPr>
              <w:ind w:left="57" w:right="57"/>
              <w:rPr>
                <w:b/>
                <w:bCs/>
              </w:rPr>
            </w:pPr>
            <w:r w:rsidRPr="00B32175">
              <w:rPr>
                <w:b/>
                <w:bCs/>
              </w:rPr>
              <w:t xml:space="preserve">Региональный компонент </w:t>
            </w:r>
          </w:p>
        </w:tc>
        <w:tc>
          <w:tcPr>
            <w:tcW w:w="1528" w:type="dxa"/>
            <w:tcBorders>
              <w:bottom w:val="single" w:sz="4" w:space="0" w:color="auto"/>
            </w:tcBorders>
            <w:shd w:val="clear" w:color="auto" w:fill="CCCCCC"/>
            <w:textDirection w:val="btLr"/>
          </w:tcPr>
          <w:p w:rsidR="00B32175" w:rsidRPr="00B32175" w:rsidRDefault="00B32175" w:rsidP="00297F76">
            <w:pPr>
              <w:ind w:left="57" w:right="57"/>
              <w:rPr>
                <w:b/>
                <w:bCs/>
                <w:lang w:val="ru-RU"/>
              </w:rPr>
            </w:pPr>
            <w:r w:rsidRPr="00B32175">
              <w:rPr>
                <w:b/>
                <w:bCs/>
                <w:lang w:val="ru-RU"/>
              </w:rPr>
              <w:t>Компонент образовательного учреждения (элективные курсы)</w:t>
            </w:r>
          </w:p>
        </w:tc>
      </w:tr>
      <w:tr w:rsidR="00B32175" w:rsidRPr="00B32175" w:rsidTr="00297F76">
        <w:trPr>
          <w:trHeight w:val="233"/>
          <w:jc w:val="center"/>
        </w:trPr>
        <w:tc>
          <w:tcPr>
            <w:tcW w:w="4943" w:type="dxa"/>
            <w:tcBorders>
              <w:top w:val="single" w:sz="4" w:space="0" w:color="auto"/>
              <w:left w:val="inset" w:sz="6" w:space="0" w:color="auto"/>
              <w:right w:val="single" w:sz="4" w:space="0" w:color="auto"/>
            </w:tcBorders>
          </w:tcPr>
          <w:p w:rsidR="00B32175" w:rsidRPr="00B32175" w:rsidRDefault="00B32175" w:rsidP="00297F76">
            <w:pPr>
              <w:tabs>
                <w:tab w:val="left" w:leader="underscore" w:pos="5784"/>
                <w:tab w:val="left" w:pos="8112"/>
              </w:tabs>
              <w:ind w:left="57" w:right="57"/>
            </w:pPr>
            <w:r w:rsidRPr="00B32175">
              <w:t>Русский язык</w:t>
            </w:r>
          </w:p>
        </w:tc>
        <w:tc>
          <w:tcPr>
            <w:tcW w:w="902" w:type="dxa"/>
            <w:tcBorders>
              <w:top w:val="single" w:sz="4" w:space="0" w:color="auto"/>
              <w:left w:val="single" w:sz="4" w:space="0" w:color="auto"/>
            </w:tcBorders>
          </w:tcPr>
          <w:p w:rsidR="00B32175" w:rsidRPr="00B32175" w:rsidRDefault="00B32175" w:rsidP="00297F76">
            <w:pPr>
              <w:ind w:left="57" w:right="57"/>
              <w:jc w:val="center"/>
              <w:rPr>
                <w:bCs/>
              </w:rPr>
            </w:pPr>
            <w:r w:rsidRPr="00B32175">
              <w:rPr>
                <w:bCs/>
              </w:rPr>
              <w:t>1</w:t>
            </w:r>
          </w:p>
        </w:tc>
        <w:tc>
          <w:tcPr>
            <w:tcW w:w="830" w:type="dxa"/>
            <w:tcBorders>
              <w:top w:val="single" w:sz="4" w:space="0" w:color="auto"/>
            </w:tcBorders>
          </w:tcPr>
          <w:p w:rsidR="00B32175" w:rsidRPr="00B32175" w:rsidRDefault="00B32175" w:rsidP="00297F76">
            <w:pPr>
              <w:ind w:left="57" w:right="57"/>
              <w:jc w:val="center"/>
              <w:rPr>
                <w:bCs/>
              </w:rPr>
            </w:pPr>
          </w:p>
        </w:tc>
        <w:tc>
          <w:tcPr>
            <w:tcW w:w="830" w:type="dxa"/>
            <w:tcBorders>
              <w:top w:val="single" w:sz="4" w:space="0" w:color="auto"/>
            </w:tcBorders>
          </w:tcPr>
          <w:p w:rsidR="00B32175" w:rsidRPr="00B32175" w:rsidRDefault="00B32175" w:rsidP="00297F76">
            <w:pPr>
              <w:ind w:left="57" w:right="57"/>
              <w:jc w:val="center"/>
              <w:rPr>
                <w:b/>
                <w:bCs/>
              </w:rPr>
            </w:pPr>
          </w:p>
        </w:tc>
        <w:tc>
          <w:tcPr>
            <w:tcW w:w="1528" w:type="dxa"/>
            <w:tcBorders>
              <w:top w:val="single" w:sz="4" w:space="0" w:color="auto"/>
            </w:tcBorders>
          </w:tcPr>
          <w:p w:rsidR="00B32175" w:rsidRPr="00B32175" w:rsidRDefault="00B32175" w:rsidP="00297F76">
            <w:pPr>
              <w:ind w:left="57" w:right="57"/>
              <w:jc w:val="center"/>
              <w:rPr>
                <w:b/>
                <w:bCs/>
              </w:rPr>
            </w:pPr>
          </w:p>
        </w:tc>
      </w:tr>
      <w:tr w:rsidR="00B32175" w:rsidRPr="00B32175" w:rsidTr="00297F76">
        <w:trPr>
          <w:trHeight w:val="249"/>
          <w:jc w:val="center"/>
        </w:trPr>
        <w:tc>
          <w:tcPr>
            <w:tcW w:w="4943" w:type="dxa"/>
            <w:tcBorders>
              <w:left w:val="inset" w:sz="6" w:space="0" w:color="auto"/>
              <w:right w:val="single" w:sz="4" w:space="0" w:color="auto"/>
            </w:tcBorders>
          </w:tcPr>
          <w:p w:rsidR="00B32175" w:rsidRPr="00B32175" w:rsidRDefault="00B32175" w:rsidP="00297F76">
            <w:pPr>
              <w:tabs>
                <w:tab w:val="left" w:leader="underscore" w:pos="5784"/>
                <w:tab w:val="left" w:pos="8112"/>
              </w:tabs>
              <w:ind w:left="57" w:right="57"/>
            </w:pPr>
            <w:r w:rsidRPr="00B32175">
              <w:t>Литература</w:t>
            </w:r>
          </w:p>
        </w:tc>
        <w:tc>
          <w:tcPr>
            <w:tcW w:w="902" w:type="dxa"/>
            <w:tcBorders>
              <w:left w:val="single" w:sz="4" w:space="0" w:color="auto"/>
            </w:tcBorders>
          </w:tcPr>
          <w:p w:rsidR="00B32175" w:rsidRPr="00B32175" w:rsidRDefault="00B32175" w:rsidP="00297F76">
            <w:pPr>
              <w:ind w:left="57" w:right="57"/>
              <w:jc w:val="center"/>
              <w:rPr>
                <w:bCs/>
              </w:rPr>
            </w:pPr>
            <w:r w:rsidRPr="00B32175">
              <w:rPr>
                <w:bCs/>
              </w:rPr>
              <w:t>3</w:t>
            </w:r>
          </w:p>
        </w:tc>
        <w:tc>
          <w:tcPr>
            <w:tcW w:w="830" w:type="dxa"/>
          </w:tcPr>
          <w:p w:rsidR="00B32175" w:rsidRPr="00B32175" w:rsidRDefault="00B32175" w:rsidP="00297F76">
            <w:pPr>
              <w:ind w:left="57" w:right="57"/>
              <w:jc w:val="center"/>
              <w:rPr>
                <w:bCs/>
              </w:rPr>
            </w:pPr>
          </w:p>
        </w:tc>
        <w:tc>
          <w:tcPr>
            <w:tcW w:w="830" w:type="dxa"/>
          </w:tcPr>
          <w:p w:rsidR="00B32175" w:rsidRPr="00B32175" w:rsidRDefault="00B32175" w:rsidP="00297F76">
            <w:pPr>
              <w:ind w:left="57" w:right="57"/>
              <w:jc w:val="center"/>
              <w:rPr>
                <w:b/>
                <w:bCs/>
              </w:rPr>
            </w:pPr>
          </w:p>
        </w:tc>
        <w:tc>
          <w:tcPr>
            <w:tcW w:w="1528" w:type="dxa"/>
          </w:tcPr>
          <w:p w:rsidR="00B32175" w:rsidRPr="00B32175" w:rsidRDefault="00B32175" w:rsidP="00297F76">
            <w:pPr>
              <w:ind w:left="57" w:right="57"/>
              <w:jc w:val="center"/>
              <w:rPr>
                <w:b/>
                <w:bCs/>
              </w:rPr>
            </w:pPr>
          </w:p>
        </w:tc>
      </w:tr>
      <w:tr w:rsidR="00B32175" w:rsidRPr="00B32175" w:rsidTr="00297F76">
        <w:trPr>
          <w:trHeight w:val="249"/>
          <w:jc w:val="center"/>
        </w:trPr>
        <w:tc>
          <w:tcPr>
            <w:tcW w:w="4943" w:type="dxa"/>
            <w:tcBorders>
              <w:left w:val="inset" w:sz="6" w:space="0" w:color="auto"/>
              <w:right w:val="single" w:sz="4" w:space="0" w:color="auto"/>
            </w:tcBorders>
          </w:tcPr>
          <w:p w:rsidR="00B32175" w:rsidRPr="00B32175" w:rsidRDefault="00B32175" w:rsidP="00297F76">
            <w:pPr>
              <w:tabs>
                <w:tab w:val="left" w:leader="underscore" w:pos="5784"/>
                <w:tab w:val="left" w:pos="8112"/>
              </w:tabs>
              <w:ind w:left="57" w:right="57"/>
            </w:pPr>
            <w:r w:rsidRPr="00B32175">
              <w:t>Родной язык и литература</w:t>
            </w:r>
          </w:p>
        </w:tc>
        <w:tc>
          <w:tcPr>
            <w:tcW w:w="902" w:type="dxa"/>
            <w:tcBorders>
              <w:left w:val="single" w:sz="4" w:space="0" w:color="auto"/>
            </w:tcBorders>
          </w:tcPr>
          <w:p w:rsidR="00B32175" w:rsidRPr="00B32175" w:rsidRDefault="00B32175" w:rsidP="00297F76">
            <w:pPr>
              <w:ind w:left="57" w:right="57"/>
              <w:jc w:val="center"/>
              <w:rPr>
                <w:bCs/>
              </w:rPr>
            </w:pPr>
          </w:p>
        </w:tc>
        <w:tc>
          <w:tcPr>
            <w:tcW w:w="830" w:type="dxa"/>
          </w:tcPr>
          <w:p w:rsidR="00B32175" w:rsidRPr="00B32175" w:rsidRDefault="00B32175" w:rsidP="00297F76">
            <w:pPr>
              <w:ind w:left="57" w:right="57"/>
              <w:jc w:val="center"/>
              <w:rPr>
                <w:bCs/>
              </w:rPr>
            </w:pPr>
          </w:p>
        </w:tc>
        <w:tc>
          <w:tcPr>
            <w:tcW w:w="830" w:type="dxa"/>
          </w:tcPr>
          <w:p w:rsidR="00B32175" w:rsidRPr="00B32175" w:rsidRDefault="00B32175" w:rsidP="00297F76">
            <w:pPr>
              <w:ind w:left="57" w:right="57"/>
              <w:jc w:val="center"/>
              <w:rPr>
                <w:b/>
                <w:bCs/>
              </w:rPr>
            </w:pPr>
          </w:p>
        </w:tc>
        <w:tc>
          <w:tcPr>
            <w:tcW w:w="1528" w:type="dxa"/>
          </w:tcPr>
          <w:p w:rsidR="00B32175" w:rsidRPr="00B32175" w:rsidRDefault="00B32175" w:rsidP="00297F76">
            <w:pPr>
              <w:ind w:left="57" w:right="57"/>
              <w:jc w:val="center"/>
              <w:rPr>
                <w:b/>
                <w:bCs/>
              </w:rPr>
            </w:pPr>
            <w:r w:rsidRPr="00B32175">
              <w:rPr>
                <w:b/>
                <w:bCs/>
              </w:rPr>
              <w:t>0</w:t>
            </w:r>
          </w:p>
        </w:tc>
      </w:tr>
      <w:tr w:rsidR="00B32175" w:rsidRPr="00B32175" w:rsidTr="00297F76">
        <w:trPr>
          <w:trHeight w:val="177"/>
          <w:jc w:val="center"/>
        </w:trPr>
        <w:tc>
          <w:tcPr>
            <w:tcW w:w="4943" w:type="dxa"/>
            <w:tcBorders>
              <w:left w:val="inset" w:sz="6" w:space="0" w:color="auto"/>
              <w:right w:val="single" w:sz="4" w:space="0" w:color="auto"/>
            </w:tcBorders>
          </w:tcPr>
          <w:p w:rsidR="00B32175" w:rsidRPr="00B32175" w:rsidRDefault="00B32175" w:rsidP="00297F76">
            <w:pPr>
              <w:tabs>
                <w:tab w:val="left" w:leader="underscore" w:pos="5784"/>
                <w:tab w:val="left" w:pos="8112"/>
              </w:tabs>
              <w:ind w:left="57" w:right="57"/>
            </w:pPr>
            <w:r w:rsidRPr="00B32175">
              <w:t>Иностранный язык (английский)</w:t>
            </w:r>
          </w:p>
        </w:tc>
        <w:tc>
          <w:tcPr>
            <w:tcW w:w="902" w:type="dxa"/>
            <w:tcBorders>
              <w:left w:val="single" w:sz="4" w:space="0" w:color="auto"/>
            </w:tcBorders>
          </w:tcPr>
          <w:p w:rsidR="00B32175" w:rsidRPr="00B32175" w:rsidRDefault="00B32175" w:rsidP="00297F76">
            <w:pPr>
              <w:ind w:left="57" w:right="57"/>
              <w:jc w:val="center"/>
              <w:rPr>
                <w:bCs/>
              </w:rPr>
            </w:pPr>
            <w:r w:rsidRPr="00B32175">
              <w:rPr>
                <w:bCs/>
              </w:rPr>
              <w:t>3</w:t>
            </w:r>
          </w:p>
        </w:tc>
        <w:tc>
          <w:tcPr>
            <w:tcW w:w="830" w:type="dxa"/>
          </w:tcPr>
          <w:p w:rsidR="00B32175" w:rsidRPr="00B32175" w:rsidRDefault="00B32175" w:rsidP="00297F76">
            <w:pPr>
              <w:ind w:left="57" w:right="57"/>
              <w:jc w:val="center"/>
              <w:rPr>
                <w:bCs/>
              </w:rPr>
            </w:pPr>
          </w:p>
        </w:tc>
        <w:tc>
          <w:tcPr>
            <w:tcW w:w="830" w:type="dxa"/>
          </w:tcPr>
          <w:p w:rsidR="00B32175" w:rsidRPr="00B32175" w:rsidRDefault="00B32175" w:rsidP="00297F76">
            <w:pPr>
              <w:ind w:left="57" w:right="57"/>
              <w:jc w:val="center"/>
              <w:rPr>
                <w:b/>
                <w:bCs/>
              </w:rPr>
            </w:pPr>
          </w:p>
        </w:tc>
        <w:tc>
          <w:tcPr>
            <w:tcW w:w="1528" w:type="dxa"/>
          </w:tcPr>
          <w:p w:rsidR="00B32175" w:rsidRPr="00B32175" w:rsidRDefault="00B32175" w:rsidP="00297F76">
            <w:pPr>
              <w:ind w:left="57" w:right="57"/>
              <w:jc w:val="center"/>
              <w:rPr>
                <w:b/>
                <w:bCs/>
              </w:rPr>
            </w:pPr>
          </w:p>
        </w:tc>
      </w:tr>
      <w:tr w:rsidR="00B32175" w:rsidRPr="00B32175" w:rsidTr="00297F76">
        <w:trPr>
          <w:trHeight w:val="180"/>
          <w:jc w:val="center"/>
        </w:trPr>
        <w:tc>
          <w:tcPr>
            <w:tcW w:w="4943" w:type="dxa"/>
            <w:tcBorders>
              <w:left w:val="inset" w:sz="6" w:space="0" w:color="auto"/>
              <w:right w:val="single" w:sz="4" w:space="0" w:color="auto"/>
            </w:tcBorders>
          </w:tcPr>
          <w:p w:rsidR="00B32175" w:rsidRPr="00B32175" w:rsidRDefault="00B32175" w:rsidP="00297F76">
            <w:pPr>
              <w:tabs>
                <w:tab w:val="left" w:leader="underscore" w:pos="5784"/>
                <w:tab w:val="left" w:pos="8112"/>
              </w:tabs>
              <w:ind w:left="57" w:right="57"/>
            </w:pPr>
            <w:r w:rsidRPr="00B32175">
              <w:t>Математика</w:t>
            </w:r>
          </w:p>
        </w:tc>
        <w:tc>
          <w:tcPr>
            <w:tcW w:w="902" w:type="dxa"/>
            <w:tcBorders>
              <w:left w:val="single" w:sz="4" w:space="0" w:color="auto"/>
            </w:tcBorders>
          </w:tcPr>
          <w:p w:rsidR="00B32175" w:rsidRPr="00B32175" w:rsidRDefault="00B32175" w:rsidP="00297F76">
            <w:pPr>
              <w:ind w:left="57" w:right="57"/>
              <w:jc w:val="center"/>
              <w:rPr>
                <w:bCs/>
              </w:rPr>
            </w:pPr>
          </w:p>
        </w:tc>
        <w:tc>
          <w:tcPr>
            <w:tcW w:w="830" w:type="dxa"/>
          </w:tcPr>
          <w:p w:rsidR="00B32175" w:rsidRPr="00B32175" w:rsidRDefault="00B32175" w:rsidP="00297F76">
            <w:pPr>
              <w:ind w:left="57" w:right="57"/>
              <w:jc w:val="center"/>
              <w:rPr>
                <w:bCs/>
              </w:rPr>
            </w:pPr>
            <w:r w:rsidRPr="00B32175">
              <w:rPr>
                <w:bCs/>
              </w:rPr>
              <w:t>6</w:t>
            </w:r>
          </w:p>
        </w:tc>
        <w:tc>
          <w:tcPr>
            <w:tcW w:w="830" w:type="dxa"/>
          </w:tcPr>
          <w:p w:rsidR="00B32175" w:rsidRPr="00B32175" w:rsidRDefault="00B32175" w:rsidP="00297F76">
            <w:pPr>
              <w:ind w:left="57" w:right="57"/>
              <w:jc w:val="center"/>
              <w:rPr>
                <w:bCs/>
              </w:rPr>
            </w:pPr>
          </w:p>
        </w:tc>
        <w:tc>
          <w:tcPr>
            <w:tcW w:w="1528" w:type="dxa"/>
          </w:tcPr>
          <w:p w:rsidR="00B32175" w:rsidRPr="00B32175" w:rsidRDefault="00B32175" w:rsidP="00297F76">
            <w:pPr>
              <w:ind w:left="57" w:right="57"/>
              <w:jc w:val="center"/>
              <w:rPr>
                <w:b/>
                <w:bCs/>
              </w:rPr>
            </w:pPr>
          </w:p>
        </w:tc>
      </w:tr>
      <w:tr w:rsidR="00B32175" w:rsidRPr="00B32175" w:rsidTr="00297F76">
        <w:trPr>
          <w:trHeight w:val="249"/>
          <w:jc w:val="center"/>
        </w:trPr>
        <w:tc>
          <w:tcPr>
            <w:tcW w:w="4943" w:type="dxa"/>
            <w:tcBorders>
              <w:left w:val="inset" w:sz="6" w:space="0" w:color="auto"/>
              <w:right w:val="single" w:sz="4" w:space="0" w:color="auto"/>
            </w:tcBorders>
          </w:tcPr>
          <w:p w:rsidR="00B32175" w:rsidRPr="00B32175" w:rsidRDefault="00B32175" w:rsidP="00297F76">
            <w:pPr>
              <w:tabs>
                <w:tab w:val="left" w:leader="underscore" w:pos="5784"/>
                <w:tab w:val="left" w:pos="8112"/>
              </w:tabs>
              <w:ind w:left="57" w:right="57"/>
            </w:pPr>
            <w:r w:rsidRPr="00B32175">
              <w:t xml:space="preserve">История </w:t>
            </w:r>
          </w:p>
        </w:tc>
        <w:tc>
          <w:tcPr>
            <w:tcW w:w="902" w:type="dxa"/>
            <w:tcBorders>
              <w:left w:val="single" w:sz="4" w:space="0" w:color="auto"/>
            </w:tcBorders>
          </w:tcPr>
          <w:p w:rsidR="00B32175" w:rsidRPr="00B32175" w:rsidRDefault="00B32175" w:rsidP="00297F76">
            <w:pPr>
              <w:ind w:left="57" w:right="57"/>
              <w:jc w:val="center"/>
              <w:rPr>
                <w:bCs/>
              </w:rPr>
            </w:pPr>
            <w:r w:rsidRPr="00B32175">
              <w:rPr>
                <w:bCs/>
              </w:rPr>
              <w:t>2</w:t>
            </w:r>
          </w:p>
        </w:tc>
        <w:tc>
          <w:tcPr>
            <w:tcW w:w="830" w:type="dxa"/>
          </w:tcPr>
          <w:p w:rsidR="00B32175" w:rsidRPr="00B32175" w:rsidRDefault="00B32175" w:rsidP="00297F76">
            <w:pPr>
              <w:ind w:left="57" w:right="57"/>
              <w:jc w:val="center"/>
              <w:rPr>
                <w:bCs/>
              </w:rPr>
            </w:pPr>
          </w:p>
        </w:tc>
        <w:tc>
          <w:tcPr>
            <w:tcW w:w="830" w:type="dxa"/>
          </w:tcPr>
          <w:p w:rsidR="00B32175" w:rsidRPr="00B32175" w:rsidRDefault="00B32175" w:rsidP="00297F76">
            <w:pPr>
              <w:ind w:left="57" w:right="57"/>
              <w:jc w:val="center"/>
              <w:rPr>
                <w:bCs/>
              </w:rPr>
            </w:pPr>
          </w:p>
        </w:tc>
        <w:tc>
          <w:tcPr>
            <w:tcW w:w="1528" w:type="dxa"/>
          </w:tcPr>
          <w:p w:rsidR="00B32175" w:rsidRPr="00B32175" w:rsidRDefault="00B32175" w:rsidP="00297F76">
            <w:pPr>
              <w:ind w:left="57" w:right="57"/>
              <w:jc w:val="center"/>
              <w:rPr>
                <w:b/>
                <w:bCs/>
              </w:rPr>
            </w:pPr>
          </w:p>
        </w:tc>
      </w:tr>
      <w:tr w:rsidR="00B32175" w:rsidRPr="00B32175" w:rsidTr="00297F76">
        <w:trPr>
          <w:trHeight w:val="389"/>
          <w:jc w:val="center"/>
        </w:trPr>
        <w:tc>
          <w:tcPr>
            <w:tcW w:w="4943" w:type="dxa"/>
            <w:tcBorders>
              <w:left w:val="inset" w:sz="6" w:space="0" w:color="auto"/>
              <w:right w:val="single" w:sz="4" w:space="0" w:color="auto"/>
            </w:tcBorders>
          </w:tcPr>
          <w:p w:rsidR="00B32175" w:rsidRPr="00B32175" w:rsidRDefault="00B32175" w:rsidP="00297F76">
            <w:pPr>
              <w:tabs>
                <w:tab w:val="left" w:leader="underscore" w:pos="5784"/>
                <w:tab w:val="left" w:pos="8112"/>
              </w:tabs>
              <w:ind w:left="57" w:right="57"/>
              <w:rPr>
                <w:lang w:val="ru-RU"/>
              </w:rPr>
            </w:pPr>
            <w:r w:rsidRPr="00B32175">
              <w:rPr>
                <w:lang w:val="ru-RU"/>
              </w:rPr>
              <w:t>Обществознание (включая экономику и право)</w:t>
            </w:r>
          </w:p>
        </w:tc>
        <w:tc>
          <w:tcPr>
            <w:tcW w:w="902" w:type="dxa"/>
            <w:tcBorders>
              <w:left w:val="single" w:sz="4" w:space="0" w:color="auto"/>
            </w:tcBorders>
          </w:tcPr>
          <w:p w:rsidR="00B32175" w:rsidRPr="00B32175" w:rsidRDefault="00B32175" w:rsidP="00297F76">
            <w:pPr>
              <w:ind w:left="57" w:right="57"/>
              <w:jc w:val="center"/>
              <w:rPr>
                <w:bCs/>
              </w:rPr>
            </w:pPr>
            <w:r w:rsidRPr="00B32175">
              <w:rPr>
                <w:bCs/>
              </w:rPr>
              <w:t>2</w:t>
            </w:r>
          </w:p>
        </w:tc>
        <w:tc>
          <w:tcPr>
            <w:tcW w:w="830" w:type="dxa"/>
          </w:tcPr>
          <w:p w:rsidR="00B32175" w:rsidRPr="00B32175" w:rsidRDefault="00B32175" w:rsidP="00297F76">
            <w:pPr>
              <w:ind w:left="57" w:right="57"/>
              <w:jc w:val="center"/>
              <w:rPr>
                <w:bCs/>
              </w:rPr>
            </w:pPr>
          </w:p>
        </w:tc>
        <w:tc>
          <w:tcPr>
            <w:tcW w:w="830" w:type="dxa"/>
          </w:tcPr>
          <w:p w:rsidR="00B32175" w:rsidRPr="00B32175" w:rsidRDefault="00B32175" w:rsidP="00297F76">
            <w:pPr>
              <w:ind w:left="57" w:right="57"/>
              <w:jc w:val="center"/>
              <w:rPr>
                <w:bCs/>
              </w:rPr>
            </w:pPr>
          </w:p>
        </w:tc>
        <w:tc>
          <w:tcPr>
            <w:tcW w:w="1528" w:type="dxa"/>
          </w:tcPr>
          <w:p w:rsidR="00B32175" w:rsidRPr="00B32175" w:rsidRDefault="00B32175" w:rsidP="00297F76">
            <w:pPr>
              <w:ind w:left="57" w:right="57"/>
              <w:jc w:val="center"/>
              <w:rPr>
                <w:b/>
                <w:bCs/>
              </w:rPr>
            </w:pPr>
          </w:p>
        </w:tc>
      </w:tr>
      <w:tr w:rsidR="00B32175" w:rsidRPr="00B32175" w:rsidTr="00297F76">
        <w:trPr>
          <w:trHeight w:val="249"/>
          <w:jc w:val="center"/>
        </w:trPr>
        <w:tc>
          <w:tcPr>
            <w:tcW w:w="4943" w:type="dxa"/>
            <w:tcBorders>
              <w:left w:val="inset" w:sz="6" w:space="0" w:color="auto"/>
              <w:right w:val="single" w:sz="4" w:space="0" w:color="auto"/>
            </w:tcBorders>
          </w:tcPr>
          <w:p w:rsidR="00B32175" w:rsidRPr="00B32175" w:rsidRDefault="00B32175" w:rsidP="00297F76">
            <w:pPr>
              <w:tabs>
                <w:tab w:val="left" w:leader="underscore" w:pos="5784"/>
                <w:tab w:val="left" w:pos="8112"/>
              </w:tabs>
              <w:ind w:left="57" w:right="57"/>
            </w:pPr>
            <w:r w:rsidRPr="00B32175">
              <w:lastRenderedPageBreak/>
              <w:t>Физика</w:t>
            </w:r>
          </w:p>
        </w:tc>
        <w:tc>
          <w:tcPr>
            <w:tcW w:w="902" w:type="dxa"/>
            <w:tcBorders>
              <w:left w:val="single" w:sz="4" w:space="0" w:color="auto"/>
            </w:tcBorders>
          </w:tcPr>
          <w:p w:rsidR="00B32175" w:rsidRPr="00B32175" w:rsidRDefault="00B32175" w:rsidP="00297F76">
            <w:pPr>
              <w:ind w:left="57" w:right="57"/>
              <w:jc w:val="center"/>
              <w:rPr>
                <w:bCs/>
              </w:rPr>
            </w:pPr>
          </w:p>
        </w:tc>
        <w:tc>
          <w:tcPr>
            <w:tcW w:w="830" w:type="dxa"/>
          </w:tcPr>
          <w:p w:rsidR="00B32175" w:rsidRPr="00B32175" w:rsidRDefault="00B32175" w:rsidP="00297F76">
            <w:pPr>
              <w:ind w:left="57" w:right="57"/>
              <w:jc w:val="center"/>
              <w:rPr>
                <w:bCs/>
              </w:rPr>
            </w:pPr>
            <w:r w:rsidRPr="00B32175">
              <w:rPr>
                <w:bCs/>
              </w:rPr>
              <w:t>5</w:t>
            </w:r>
          </w:p>
        </w:tc>
        <w:tc>
          <w:tcPr>
            <w:tcW w:w="830" w:type="dxa"/>
          </w:tcPr>
          <w:p w:rsidR="00B32175" w:rsidRPr="00B32175" w:rsidRDefault="00B32175" w:rsidP="00297F76">
            <w:pPr>
              <w:ind w:left="57" w:right="57"/>
              <w:jc w:val="center"/>
              <w:rPr>
                <w:bCs/>
              </w:rPr>
            </w:pPr>
          </w:p>
        </w:tc>
        <w:tc>
          <w:tcPr>
            <w:tcW w:w="1528" w:type="dxa"/>
          </w:tcPr>
          <w:p w:rsidR="00B32175" w:rsidRPr="00B32175" w:rsidRDefault="00B32175" w:rsidP="00297F76">
            <w:pPr>
              <w:ind w:left="57" w:right="57"/>
              <w:jc w:val="center"/>
              <w:rPr>
                <w:b/>
                <w:bCs/>
              </w:rPr>
            </w:pPr>
          </w:p>
        </w:tc>
      </w:tr>
      <w:tr w:rsidR="00B32175" w:rsidRPr="00B32175" w:rsidTr="00297F76">
        <w:trPr>
          <w:trHeight w:val="233"/>
          <w:jc w:val="center"/>
        </w:trPr>
        <w:tc>
          <w:tcPr>
            <w:tcW w:w="4943" w:type="dxa"/>
            <w:tcBorders>
              <w:left w:val="inset" w:sz="6" w:space="0" w:color="auto"/>
              <w:right w:val="single" w:sz="4" w:space="0" w:color="auto"/>
            </w:tcBorders>
          </w:tcPr>
          <w:p w:rsidR="00B32175" w:rsidRPr="00B32175" w:rsidRDefault="00B32175" w:rsidP="00297F76">
            <w:pPr>
              <w:tabs>
                <w:tab w:val="left" w:leader="underscore" w:pos="5784"/>
                <w:tab w:val="left" w:pos="8112"/>
              </w:tabs>
              <w:ind w:left="57" w:right="57"/>
            </w:pPr>
            <w:r w:rsidRPr="00B32175">
              <w:t>Химия</w:t>
            </w:r>
          </w:p>
        </w:tc>
        <w:tc>
          <w:tcPr>
            <w:tcW w:w="902" w:type="dxa"/>
            <w:tcBorders>
              <w:left w:val="single" w:sz="4" w:space="0" w:color="auto"/>
            </w:tcBorders>
          </w:tcPr>
          <w:p w:rsidR="00B32175" w:rsidRPr="00B32175" w:rsidRDefault="00B32175" w:rsidP="00297F76">
            <w:pPr>
              <w:ind w:left="57" w:right="57"/>
              <w:jc w:val="center"/>
              <w:rPr>
                <w:bCs/>
              </w:rPr>
            </w:pPr>
            <w:r w:rsidRPr="00B32175">
              <w:rPr>
                <w:bCs/>
              </w:rPr>
              <w:t>1</w:t>
            </w:r>
          </w:p>
        </w:tc>
        <w:tc>
          <w:tcPr>
            <w:tcW w:w="830" w:type="dxa"/>
          </w:tcPr>
          <w:p w:rsidR="00B32175" w:rsidRPr="00B32175" w:rsidRDefault="00B32175" w:rsidP="00297F76">
            <w:pPr>
              <w:ind w:left="57" w:right="57"/>
              <w:jc w:val="center"/>
              <w:rPr>
                <w:bCs/>
              </w:rPr>
            </w:pPr>
          </w:p>
        </w:tc>
        <w:tc>
          <w:tcPr>
            <w:tcW w:w="830" w:type="dxa"/>
          </w:tcPr>
          <w:p w:rsidR="00B32175" w:rsidRPr="00B32175" w:rsidRDefault="00B32175" w:rsidP="00297F76">
            <w:pPr>
              <w:ind w:left="57" w:right="57"/>
              <w:jc w:val="center"/>
              <w:rPr>
                <w:bCs/>
              </w:rPr>
            </w:pPr>
          </w:p>
        </w:tc>
        <w:tc>
          <w:tcPr>
            <w:tcW w:w="1528" w:type="dxa"/>
          </w:tcPr>
          <w:p w:rsidR="00B32175" w:rsidRPr="00B32175" w:rsidRDefault="00B32175" w:rsidP="00297F76">
            <w:pPr>
              <w:ind w:left="57" w:right="57"/>
              <w:jc w:val="center"/>
              <w:rPr>
                <w:bCs/>
              </w:rPr>
            </w:pPr>
            <w:r w:rsidRPr="00B32175">
              <w:rPr>
                <w:bCs/>
              </w:rPr>
              <w:t>1</w:t>
            </w:r>
          </w:p>
        </w:tc>
      </w:tr>
      <w:tr w:rsidR="00B32175" w:rsidRPr="00B32175" w:rsidTr="00297F76">
        <w:trPr>
          <w:trHeight w:val="249"/>
          <w:jc w:val="center"/>
        </w:trPr>
        <w:tc>
          <w:tcPr>
            <w:tcW w:w="4943" w:type="dxa"/>
            <w:tcBorders>
              <w:left w:val="inset" w:sz="6" w:space="0" w:color="auto"/>
              <w:right w:val="single" w:sz="4" w:space="0" w:color="auto"/>
            </w:tcBorders>
          </w:tcPr>
          <w:p w:rsidR="00B32175" w:rsidRPr="00B32175" w:rsidRDefault="00B32175" w:rsidP="00297F76">
            <w:pPr>
              <w:tabs>
                <w:tab w:val="left" w:leader="underscore" w:pos="5784"/>
                <w:tab w:val="left" w:pos="8112"/>
              </w:tabs>
              <w:ind w:left="57" w:right="57"/>
            </w:pPr>
            <w:r w:rsidRPr="00B32175">
              <w:t>Биология</w:t>
            </w:r>
          </w:p>
        </w:tc>
        <w:tc>
          <w:tcPr>
            <w:tcW w:w="902" w:type="dxa"/>
            <w:tcBorders>
              <w:left w:val="single" w:sz="4" w:space="0" w:color="auto"/>
            </w:tcBorders>
          </w:tcPr>
          <w:p w:rsidR="00B32175" w:rsidRPr="00B32175" w:rsidRDefault="00B32175" w:rsidP="00297F76">
            <w:pPr>
              <w:ind w:left="57" w:right="57"/>
              <w:jc w:val="center"/>
              <w:rPr>
                <w:bCs/>
              </w:rPr>
            </w:pPr>
            <w:r w:rsidRPr="00B32175">
              <w:rPr>
                <w:bCs/>
              </w:rPr>
              <w:t>1</w:t>
            </w:r>
          </w:p>
        </w:tc>
        <w:tc>
          <w:tcPr>
            <w:tcW w:w="830" w:type="dxa"/>
          </w:tcPr>
          <w:p w:rsidR="00B32175" w:rsidRPr="00B32175" w:rsidRDefault="00B32175" w:rsidP="00297F76">
            <w:pPr>
              <w:ind w:left="57" w:right="57"/>
              <w:jc w:val="center"/>
              <w:rPr>
                <w:bCs/>
              </w:rPr>
            </w:pPr>
          </w:p>
        </w:tc>
        <w:tc>
          <w:tcPr>
            <w:tcW w:w="830" w:type="dxa"/>
          </w:tcPr>
          <w:p w:rsidR="00B32175" w:rsidRPr="00B32175" w:rsidRDefault="00B32175" w:rsidP="00297F76">
            <w:pPr>
              <w:ind w:left="57" w:right="57"/>
              <w:jc w:val="center"/>
              <w:rPr>
                <w:bCs/>
              </w:rPr>
            </w:pPr>
          </w:p>
        </w:tc>
        <w:tc>
          <w:tcPr>
            <w:tcW w:w="1528" w:type="dxa"/>
          </w:tcPr>
          <w:p w:rsidR="00B32175" w:rsidRPr="00B32175" w:rsidRDefault="00B32175" w:rsidP="00297F76">
            <w:pPr>
              <w:ind w:left="57" w:right="57"/>
              <w:jc w:val="center"/>
              <w:rPr>
                <w:b/>
                <w:bCs/>
              </w:rPr>
            </w:pPr>
          </w:p>
        </w:tc>
      </w:tr>
      <w:tr w:rsidR="00B32175" w:rsidRPr="00B32175" w:rsidTr="00297F76">
        <w:trPr>
          <w:trHeight w:val="249"/>
          <w:jc w:val="center"/>
        </w:trPr>
        <w:tc>
          <w:tcPr>
            <w:tcW w:w="4943" w:type="dxa"/>
            <w:tcBorders>
              <w:left w:val="inset" w:sz="6" w:space="0" w:color="auto"/>
              <w:right w:val="single" w:sz="4" w:space="0" w:color="auto"/>
            </w:tcBorders>
          </w:tcPr>
          <w:p w:rsidR="00B32175" w:rsidRPr="00B32175" w:rsidRDefault="00B32175" w:rsidP="00297F76">
            <w:pPr>
              <w:tabs>
                <w:tab w:val="left" w:leader="underscore" w:pos="5784"/>
                <w:tab w:val="left" w:pos="8112"/>
              </w:tabs>
              <w:ind w:left="57" w:right="57"/>
            </w:pPr>
            <w:r w:rsidRPr="00B32175">
              <w:t>Информатика и ИКТ</w:t>
            </w:r>
          </w:p>
        </w:tc>
        <w:tc>
          <w:tcPr>
            <w:tcW w:w="902" w:type="dxa"/>
            <w:tcBorders>
              <w:left w:val="single" w:sz="4" w:space="0" w:color="auto"/>
            </w:tcBorders>
          </w:tcPr>
          <w:p w:rsidR="00B32175" w:rsidRPr="00B32175" w:rsidRDefault="00B32175" w:rsidP="00297F76">
            <w:pPr>
              <w:ind w:left="57" w:right="57"/>
              <w:jc w:val="center"/>
              <w:rPr>
                <w:bCs/>
              </w:rPr>
            </w:pPr>
            <w:r w:rsidRPr="00B32175">
              <w:rPr>
                <w:bCs/>
              </w:rPr>
              <w:t>1</w:t>
            </w:r>
          </w:p>
        </w:tc>
        <w:tc>
          <w:tcPr>
            <w:tcW w:w="830" w:type="dxa"/>
          </w:tcPr>
          <w:p w:rsidR="00B32175" w:rsidRPr="00B32175" w:rsidRDefault="00B32175" w:rsidP="00297F76">
            <w:pPr>
              <w:ind w:left="57" w:right="57"/>
              <w:jc w:val="center"/>
              <w:rPr>
                <w:bCs/>
              </w:rPr>
            </w:pPr>
          </w:p>
        </w:tc>
        <w:tc>
          <w:tcPr>
            <w:tcW w:w="830" w:type="dxa"/>
          </w:tcPr>
          <w:p w:rsidR="00B32175" w:rsidRPr="00B32175" w:rsidRDefault="00B32175" w:rsidP="00297F76">
            <w:pPr>
              <w:ind w:left="57" w:right="57"/>
              <w:jc w:val="center"/>
              <w:rPr>
                <w:bCs/>
              </w:rPr>
            </w:pPr>
          </w:p>
        </w:tc>
        <w:tc>
          <w:tcPr>
            <w:tcW w:w="1528" w:type="dxa"/>
          </w:tcPr>
          <w:p w:rsidR="00B32175" w:rsidRPr="00B32175" w:rsidRDefault="00B32175" w:rsidP="00297F76">
            <w:pPr>
              <w:ind w:left="57" w:right="57"/>
              <w:jc w:val="center"/>
              <w:rPr>
                <w:b/>
                <w:bCs/>
              </w:rPr>
            </w:pPr>
          </w:p>
        </w:tc>
      </w:tr>
      <w:tr w:rsidR="00B32175" w:rsidRPr="00B32175" w:rsidTr="00297F76">
        <w:trPr>
          <w:trHeight w:val="249"/>
          <w:jc w:val="center"/>
        </w:trPr>
        <w:tc>
          <w:tcPr>
            <w:tcW w:w="4943" w:type="dxa"/>
            <w:tcBorders>
              <w:left w:val="inset" w:sz="6" w:space="0" w:color="auto"/>
              <w:right w:val="single" w:sz="4" w:space="0" w:color="auto"/>
            </w:tcBorders>
          </w:tcPr>
          <w:p w:rsidR="00B32175" w:rsidRPr="00B32175" w:rsidRDefault="00B32175" w:rsidP="00297F76">
            <w:pPr>
              <w:tabs>
                <w:tab w:val="left" w:leader="underscore" w:pos="5784"/>
                <w:tab w:val="left" w:pos="8112"/>
              </w:tabs>
              <w:ind w:left="57" w:right="57"/>
            </w:pPr>
            <w:r w:rsidRPr="00B32175">
              <w:t>География</w:t>
            </w:r>
          </w:p>
        </w:tc>
        <w:tc>
          <w:tcPr>
            <w:tcW w:w="902" w:type="dxa"/>
            <w:tcBorders>
              <w:left w:val="single" w:sz="4" w:space="0" w:color="auto"/>
            </w:tcBorders>
          </w:tcPr>
          <w:p w:rsidR="00B32175" w:rsidRPr="00B32175" w:rsidRDefault="00B32175" w:rsidP="00297F76">
            <w:pPr>
              <w:ind w:left="57" w:right="57"/>
              <w:jc w:val="center"/>
              <w:rPr>
                <w:bCs/>
              </w:rPr>
            </w:pPr>
            <w:r w:rsidRPr="00B32175">
              <w:rPr>
                <w:bCs/>
              </w:rPr>
              <w:t>1</w:t>
            </w:r>
          </w:p>
        </w:tc>
        <w:tc>
          <w:tcPr>
            <w:tcW w:w="830" w:type="dxa"/>
          </w:tcPr>
          <w:p w:rsidR="00B32175" w:rsidRPr="00B32175" w:rsidRDefault="00B32175" w:rsidP="00297F76">
            <w:pPr>
              <w:ind w:left="57" w:right="57"/>
              <w:jc w:val="center"/>
              <w:rPr>
                <w:bCs/>
              </w:rPr>
            </w:pPr>
          </w:p>
        </w:tc>
        <w:tc>
          <w:tcPr>
            <w:tcW w:w="830" w:type="dxa"/>
          </w:tcPr>
          <w:p w:rsidR="00B32175" w:rsidRPr="00B32175" w:rsidRDefault="00B32175" w:rsidP="00297F76">
            <w:pPr>
              <w:ind w:left="57" w:right="57"/>
              <w:jc w:val="center"/>
              <w:rPr>
                <w:b/>
                <w:bCs/>
              </w:rPr>
            </w:pPr>
          </w:p>
        </w:tc>
        <w:tc>
          <w:tcPr>
            <w:tcW w:w="1528" w:type="dxa"/>
          </w:tcPr>
          <w:p w:rsidR="00B32175" w:rsidRPr="00B32175" w:rsidRDefault="00B32175" w:rsidP="00297F76">
            <w:pPr>
              <w:ind w:left="57" w:right="57"/>
              <w:jc w:val="center"/>
              <w:rPr>
                <w:b/>
                <w:bCs/>
              </w:rPr>
            </w:pPr>
          </w:p>
        </w:tc>
      </w:tr>
      <w:tr w:rsidR="00B32175" w:rsidRPr="00B32175" w:rsidTr="00297F76">
        <w:trPr>
          <w:trHeight w:val="77"/>
          <w:jc w:val="center"/>
        </w:trPr>
        <w:tc>
          <w:tcPr>
            <w:tcW w:w="4943" w:type="dxa"/>
            <w:tcBorders>
              <w:left w:val="inset" w:sz="6" w:space="0" w:color="auto"/>
              <w:right w:val="single" w:sz="4" w:space="0" w:color="auto"/>
            </w:tcBorders>
          </w:tcPr>
          <w:p w:rsidR="00B32175" w:rsidRPr="00B32175" w:rsidRDefault="00B32175" w:rsidP="00297F76">
            <w:pPr>
              <w:tabs>
                <w:tab w:val="left" w:leader="underscore" w:pos="5784"/>
                <w:tab w:val="left" w:pos="8112"/>
              </w:tabs>
              <w:ind w:left="57" w:right="57"/>
            </w:pPr>
            <w:r w:rsidRPr="00B32175">
              <w:t>Физическая культура</w:t>
            </w:r>
          </w:p>
        </w:tc>
        <w:tc>
          <w:tcPr>
            <w:tcW w:w="902" w:type="dxa"/>
            <w:tcBorders>
              <w:left w:val="single" w:sz="4" w:space="0" w:color="auto"/>
            </w:tcBorders>
          </w:tcPr>
          <w:p w:rsidR="00B32175" w:rsidRPr="00B32175" w:rsidRDefault="00B32175" w:rsidP="00297F76">
            <w:pPr>
              <w:ind w:left="57" w:right="57"/>
              <w:jc w:val="center"/>
              <w:rPr>
                <w:bCs/>
              </w:rPr>
            </w:pPr>
            <w:r w:rsidRPr="00B32175">
              <w:rPr>
                <w:bCs/>
              </w:rPr>
              <w:t>3</w:t>
            </w:r>
          </w:p>
        </w:tc>
        <w:tc>
          <w:tcPr>
            <w:tcW w:w="830" w:type="dxa"/>
          </w:tcPr>
          <w:p w:rsidR="00B32175" w:rsidRPr="00B32175" w:rsidRDefault="00B32175" w:rsidP="00297F76">
            <w:pPr>
              <w:ind w:left="57" w:right="57"/>
              <w:jc w:val="center"/>
              <w:rPr>
                <w:bCs/>
              </w:rPr>
            </w:pPr>
          </w:p>
        </w:tc>
        <w:tc>
          <w:tcPr>
            <w:tcW w:w="830" w:type="dxa"/>
          </w:tcPr>
          <w:p w:rsidR="00B32175" w:rsidRPr="00B32175" w:rsidRDefault="00B32175" w:rsidP="00297F76">
            <w:pPr>
              <w:ind w:left="57" w:right="57"/>
              <w:jc w:val="center"/>
              <w:rPr>
                <w:b/>
                <w:bCs/>
              </w:rPr>
            </w:pPr>
          </w:p>
        </w:tc>
        <w:tc>
          <w:tcPr>
            <w:tcW w:w="1528" w:type="dxa"/>
          </w:tcPr>
          <w:p w:rsidR="00B32175" w:rsidRPr="00B32175" w:rsidRDefault="00B32175" w:rsidP="00297F76">
            <w:pPr>
              <w:ind w:left="57" w:right="57"/>
              <w:jc w:val="center"/>
              <w:rPr>
                <w:b/>
                <w:bCs/>
              </w:rPr>
            </w:pPr>
          </w:p>
        </w:tc>
      </w:tr>
      <w:tr w:rsidR="00B32175" w:rsidRPr="00B32175" w:rsidTr="00297F76">
        <w:trPr>
          <w:trHeight w:val="136"/>
          <w:jc w:val="center"/>
        </w:trPr>
        <w:tc>
          <w:tcPr>
            <w:tcW w:w="4943" w:type="dxa"/>
            <w:tcBorders>
              <w:left w:val="inset" w:sz="6" w:space="0" w:color="auto"/>
              <w:right w:val="single" w:sz="4" w:space="0" w:color="auto"/>
            </w:tcBorders>
          </w:tcPr>
          <w:p w:rsidR="00B32175" w:rsidRPr="00B32175" w:rsidRDefault="00B32175" w:rsidP="00297F76">
            <w:pPr>
              <w:tabs>
                <w:tab w:val="left" w:leader="underscore" w:pos="5784"/>
                <w:tab w:val="left" w:pos="8112"/>
              </w:tabs>
              <w:ind w:left="57" w:right="57"/>
            </w:pPr>
            <w:r w:rsidRPr="00B32175">
              <w:t>Основы безопасности жизнедеятельности</w:t>
            </w:r>
          </w:p>
        </w:tc>
        <w:tc>
          <w:tcPr>
            <w:tcW w:w="902" w:type="dxa"/>
            <w:tcBorders>
              <w:left w:val="single" w:sz="4" w:space="0" w:color="auto"/>
            </w:tcBorders>
          </w:tcPr>
          <w:p w:rsidR="00B32175" w:rsidRPr="00B32175" w:rsidRDefault="00B32175" w:rsidP="00297F76">
            <w:pPr>
              <w:ind w:left="57" w:right="57"/>
              <w:jc w:val="center"/>
              <w:rPr>
                <w:bCs/>
              </w:rPr>
            </w:pPr>
            <w:r w:rsidRPr="00B32175">
              <w:rPr>
                <w:bCs/>
              </w:rPr>
              <w:t>1</w:t>
            </w:r>
          </w:p>
        </w:tc>
        <w:tc>
          <w:tcPr>
            <w:tcW w:w="830" w:type="dxa"/>
          </w:tcPr>
          <w:p w:rsidR="00B32175" w:rsidRPr="00B32175" w:rsidRDefault="00B32175" w:rsidP="00297F76">
            <w:pPr>
              <w:ind w:left="57" w:right="57"/>
              <w:jc w:val="center"/>
              <w:rPr>
                <w:bCs/>
              </w:rPr>
            </w:pPr>
          </w:p>
        </w:tc>
        <w:tc>
          <w:tcPr>
            <w:tcW w:w="830" w:type="dxa"/>
          </w:tcPr>
          <w:p w:rsidR="00B32175" w:rsidRPr="00B32175" w:rsidRDefault="00B32175" w:rsidP="00297F76">
            <w:pPr>
              <w:ind w:left="57" w:right="57"/>
              <w:jc w:val="center"/>
              <w:rPr>
                <w:b/>
                <w:bCs/>
              </w:rPr>
            </w:pPr>
          </w:p>
        </w:tc>
        <w:tc>
          <w:tcPr>
            <w:tcW w:w="1528" w:type="dxa"/>
          </w:tcPr>
          <w:p w:rsidR="00B32175" w:rsidRPr="00B32175" w:rsidRDefault="00B32175" w:rsidP="00297F76">
            <w:pPr>
              <w:ind w:left="57" w:right="57"/>
              <w:jc w:val="center"/>
              <w:rPr>
                <w:b/>
                <w:bCs/>
              </w:rPr>
            </w:pPr>
          </w:p>
        </w:tc>
      </w:tr>
      <w:tr w:rsidR="00B32175" w:rsidRPr="00B32175" w:rsidTr="00297F76">
        <w:trPr>
          <w:trHeight w:val="249"/>
          <w:jc w:val="center"/>
        </w:trPr>
        <w:tc>
          <w:tcPr>
            <w:tcW w:w="4943" w:type="dxa"/>
            <w:tcBorders>
              <w:left w:val="inset" w:sz="6" w:space="0" w:color="auto"/>
              <w:right w:val="single" w:sz="4" w:space="0" w:color="auto"/>
            </w:tcBorders>
          </w:tcPr>
          <w:p w:rsidR="00B32175" w:rsidRPr="00B32175" w:rsidRDefault="00B32175" w:rsidP="00297F76">
            <w:pPr>
              <w:tabs>
                <w:tab w:val="left" w:leader="underscore" w:pos="5784"/>
                <w:tab w:val="left" w:pos="8112"/>
              </w:tabs>
              <w:ind w:left="57" w:right="57"/>
            </w:pPr>
            <w:r w:rsidRPr="00B32175">
              <w:t>Православная культура</w:t>
            </w:r>
          </w:p>
        </w:tc>
        <w:tc>
          <w:tcPr>
            <w:tcW w:w="902" w:type="dxa"/>
            <w:tcBorders>
              <w:left w:val="single" w:sz="4" w:space="0" w:color="auto"/>
            </w:tcBorders>
          </w:tcPr>
          <w:p w:rsidR="00B32175" w:rsidRPr="00B32175" w:rsidRDefault="00B32175" w:rsidP="00297F76">
            <w:pPr>
              <w:ind w:left="57" w:right="57"/>
              <w:jc w:val="center"/>
              <w:rPr>
                <w:bCs/>
              </w:rPr>
            </w:pPr>
          </w:p>
        </w:tc>
        <w:tc>
          <w:tcPr>
            <w:tcW w:w="830" w:type="dxa"/>
          </w:tcPr>
          <w:p w:rsidR="00B32175" w:rsidRPr="00B32175" w:rsidRDefault="00B32175" w:rsidP="00297F76">
            <w:pPr>
              <w:ind w:left="57" w:right="57"/>
              <w:jc w:val="center"/>
              <w:rPr>
                <w:bCs/>
              </w:rPr>
            </w:pPr>
          </w:p>
        </w:tc>
        <w:tc>
          <w:tcPr>
            <w:tcW w:w="830" w:type="dxa"/>
          </w:tcPr>
          <w:p w:rsidR="00B32175" w:rsidRPr="00B32175" w:rsidRDefault="00B32175" w:rsidP="00297F76">
            <w:pPr>
              <w:ind w:left="57" w:right="57"/>
              <w:jc w:val="center"/>
              <w:rPr>
                <w:bCs/>
              </w:rPr>
            </w:pPr>
            <w:r w:rsidRPr="00B32175">
              <w:rPr>
                <w:bCs/>
              </w:rPr>
              <w:t>1</w:t>
            </w:r>
          </w:p>
        </w:tc>
        <w:tc>
          <w:tcPr>
            <w:tcW w:w="1528" w:type="dxa"/>
          </w:tcPr>
          <w:p w:rsidR="00B32175" w:rsidRPr="00B32175" w:rsidRDefault="00B32175" w:rsidP="00297F76">
            <w:pPr>
              <w:ind w:left="57" w:right="57"/>
              <w:jc w:val="center"/>
              <w:rPr>
                <w:b/>
                <w:bCs/>
              </w:rPr>
            </w:pPr>
          </w:p>
        </w:tc>
      </w:tr>
      <w:tr w:rsidR="00B32175" w:rsidRPr="00B32175" w:rsidTr="00297F76">
        <w:trPr>
          <w:trHeight w:val="249"/>
          <w:jc w:val="center"/>
        </w:trPr>
        <w:tc>
          <w:tcPr>
            <w:tcW w:w="4943" w:type="dxa"/>
            <w:tcBorders>
              <w:left w:val="inset" w:sz="6" w:space="0" w:color="auto"/>
              <w:right w:val="single" w:sz="4" w:space="0" w:color="auto"/>
            </w:tcBorders>
          </w:tcPr>
          <w:p w:rsidR="00B32175" w:rsidRPr="00B32175" w:rsidRDefault="00B32175" w:rsidP="00297F76">
            <w:pPr>
              <w:tabs>
                <w:tab w:val="left" w:leader="underscore" w:pos="5784"/>
                <w:tab w:val="left" w:pos="8112"/>
              </w:tabs>
              <w:ind w:left="57" w:right="57"/>
            </w:pPr>
            <w:r w:rsidRPr="00B32175">
              <w:t>Астрономия</w:t>
            </w:r>
          </w:p>
        </w:tc>
        <w:tc>
          <w:tcPr>
            <w:tcW w:w="902" w:type="dxa"/>
            <w:tcBorders>
              <w:left w:val="single" w:sz="4" w:space="0" w:color="auto"/>
            </w:tcBorders>
          </w:tcPr>
          <w:p w:rsidR="00B32175" w:rsidRPr="00B32175" w:rsidRDefault="00B32175" w:rsidP="00297F76">
            <w:pPr>
              <w:ind w:left="57" w:right="57"/>
              <w:jc w:val="center"/>
              <w:rPr>
                <w:bCs/>
              </w:rPr>
            </w:pPr>
            <w:r w:rsidRPr="00B32175">
              <w:rPr>
                <w:bCs/>
              </w:rPr>
              <w:t>0,5</w:t>
            </w:r>
          </w:p>
        </w:tc>
        <w:tc>
          <w:tcPr>
            <w:tcW w:w="830" w:type="dxa"/>
          </w:tcPr>
          <w:p w:rsidR="00B32175" w:rsidRPr="00B32175" w:rsidRDefault="00B32175" w:rsidP="00297F76">
            <w:pPr>
              <w:ind w:left="57" w:right="57"/>
              <w:jc w:val="center"/>
              <w:rPr>
                <w:bCs/>
              </w:rPr>
            </w:pPr>
          </w:p>
        </w:tc>
        <w:tc>
          <w:tcPr>
            <w:tcW w:w="830" w:type="dxa"/>
          </w:tcPr>
          <w:p w:rsidR="00B32175" w:rsidRPr="00B32175" w:rsidRDefault="00B32175" w:rsidP="00297F76">
            <w:pPr>
              <w:ind w:left="57" w:right="57"/>
              <w:jc w:val="center"/>
              <w:rPr>
                <w:bCs/>
              </w:rPr>
            </w:pPr>
          </w:p>
        </w:tc>
        <w:tc>
          <w:tcPr>
            <w:tcW w:w="1528" w:type="dxa"/>
          </w:tcPr>
          <w:p w:rsidR="00B32175" w:rsidRPr="00B32175" w:rsidRDefault="00B32175" w:rsidP="00297F76">
            <w:pPr>
              <w:ind w:left="57" w:right="57"/>
              <w:jc w:val="center"/>
              <w:rPr>
                <w:b/>
                <w:bCs/>
              </w:rPr>
            </w:pPr>
          </w:p>
        </w:tc>
      </w:tr>
      <w:tr w:rsidR="00B32175" w:rsidRPr="00B32175" w:rsidTr="00297F76">
        <w:trPr>
          <w:trHeight w:val="449"/>
          <w:jc w:val="center"/>
        </w:trPr>
        <w:tc>
          <w:tcPr>
            <w:tcW w:w="4943" w:type="dxa"/>
            <w:tcBorders>
              <w:left w:val="inset" w:sz="6" w:space="0" w:color="auto"/>
              <w:right w:val="single" w:sz="4" w:space="0" w:color="auto"/>
            </w:tcBorders>
          </w:tcPr>
          <w:p w:rsidR="00B32175" w:rsidRPr="00B32175" w:rsidRDefault="00B32175" w:rsidP="00297F76">
            <w:pPr>
              <w:tabs>
                <w:tab w:val="left" w:leader="underscore" w:pos="5784"/>
                <w:tab w:val="left" w:pos="8112"/>
              </w:tabs>
              <w:ind w:left="57" w:right="57"/>
              <w:rPr>
                <w:lang w:val="ru-RU"/>
              </w:rPr>
            </w:pPr>
            <w:r w:rsidRPr="00B32175">
              <w:rPr>
                <w:lang w:val="ru-RU"/>
              </w:rPr>
              <w:t>Русское правописание: орфография и пунктуация</w:t>
            </w:r>
          </w:p>
        </w:tc>
        <w:tc>
          <w:tcPr>
            <w:tcW w:w="902" w:type="dxa"/>
            <w:tcBorders>
              <w:left w:val="single" w:sz="4" w:space="0" w:color="auto"/>
            </w:tcBorders>
          </w:tcPr>
          <w:p w:rsidR="00B32175" w:rsidRPr="00B32175" w:rsidRDefault="00B32175" w:rsidP="00297F76">
            <w:pPr>
              <w:ind w:left="57" w:right="57"/>
              <w:jc w:val="center"/>
              <w:rPr>
                <w:bCs/>
                <w:lang w:val="ru-RU"/>
              </w:rPr>
            </w:pPr>
          </w:p>
        </w:tc>
        <w:tc>
          <w:tcPr>
            <w:tcW w:w="830" w:type="dxa"/>
          </w:tcPr>
          <w:p w:rsidR="00B32175" w:rsidRPr="00B32175" w:rsidRDefault="00B32175" w:rsidP="00297F76">
            <w:pPr>
              <w:ind w:left="57" w:right="57"/>
              <w:jc w:val="center"/>
              <w:rPr>
                <w:bCs/>
                <w:lang w:val="ru-RU"/>
              </w:rPr>
            </w:pPr>
          </w:p>
        </w:tc>
        <w:tc>
          <w:tcPr>
            <w:tcW w:w="830" w:type="dxa"/>
          </w:tcPr>
          <w:p w:rsidR="00B32175" w:rsidRPr="00B32175" w:rsidRDefault="00B32175" w:rsidP="00297F76">
            <w:pPr>
              <w:ind w:left="57" w:right="57"/>
              <w:jc w:val="center"/>
              <w:rPr>
                <w:b/>
                <w:bCs/>
                <w:lang w:val="ru-RU"/>
              </w:rPr>
            </w:pPr>
          </w:p>
        </w:tc>
        <w:tc>
          <w:tcPr>
            <w:tcW w:w="1528" w:type="dxa"/>
          </w:tcPr>
          <w:p w:rsidR="00B32175" w:rsidRPr="00B32175" w:rsidRDefault="00B32175" w:rsidP="00297F76">
            <w:pPr>
              <w:ind w:left="57" w:right="57"/>
              <w:jc w:val="center"/>
              <w:rPr>
                <w:bCs/>
              </w:rPr>
            </w:pPr>
            <w:r w:rsidRPr="00B32175">
              <w:rPr>
                <w:bCs/>
              </w:rPr>
              <w:t>1</w:t>
            </w:r>
          </w:p>
        </w:tc>
      </w:tr>
      <w:tr w:rsidR="00B32175" w:rsidRPr="00B32175" w:rsidTr="00297F76">
        <w:trPr>
          <w:trHeight w:val="449"/>
          <w:jc w:val="center"/>
        </w:trPr>
        <w:tc>
          <w:tcPr>
            <w:tcW w:w="4943" w:type="dxa"/>
            <w:tcBorders>
              <w:left w:val="inset" w:sz="6" w:space="0" w:color="auto"/>
              <w:right w:val="single" w:sz="4" w:space="0" w:color="auto"/>
            </w:tcBorders>
          </w:tcPr>
          <w:p w:rsidR="00B32175" w:rsidRPr="00B32175" w:rsidRDefault="00B32175" w:rsidP="00297F76">
            <w:pPr>
              <w:tabs>
                <w:tab w:val="left" w:leader="underscore" w:pos="5784"/>
                <w:tab w:val="left" w:pos="8112"/>
              </w:tabs>
              <w:ind w:left="57" w:right="57"/>
              <w:rPr>
                <w:lang w:val="ru-RU"/>
              </w:rPr>
            </w:pPr>
            <w:r w:rsidRPr="00B32175">
              <w:rPr>
                <w:lang w:val="ru-RU"/>
              </w:rPr>
              <w:t>Решение математических задач повышенной трудности</w:t>
            </w:r>
          </w:p>
        </w:tc>
        <w:tc>
          <w:tcPr>
            <w:tcW w:w="902" w:type="dxa"/>
            <w:tcBorders>
              <w:left w:val="single" w:sz="4" w:space="0" w:color="auto"/>
            </w:tcBorders>
          </w:tcPr>
          <w:p w:rsidR="00B32175" w:rsidRPr="00B32175" w:rsidRDefault="00B32175" w:rsidP="00297F76">
            <w:pPr>
              <w:ind w:left="57" w:right="57"/>
              <w:jc w:val="center"/>
              <w:rPr>
                <w:bCs/>
                <w:lang w:val="ru-RU"/>
              </w:rPr>
            </w:pPr>
          </w:p>
        </w:tc>
        <w:tc>
          <w:tcPr>
            <w:tcW w:w="830" w:type="dxa"/>
          </w:tcPr>
          <w:p w:rsidR="00B32175" w:rsidRPr="00B32175" w:rsidRDefault="00B32175" w:rsidP="00297F76">
            <w:pPr>
              <w:ind w:left="57" w:right="57"/>
              <w:jc w:val="center"/>
              <w:rPr>
                <w:bCs/>
                <w:lang w:val="ru-RU"/>
              </w:rPr>
            </w:pPr>
          </w:p>
        </w:tc>
        <w:tc>
          <w:tcPr>
            <w:tcW w:w="830" w:type="dxa"/>
          </w:tcPr>
          <w:p w:rsidR="00B32175" w:rsidRPr="00B32175" w:rsidRDefault="00B32175" w:rsidP="00297F76">
            <w:pPr>
              <w:ind w:left="57" w:right="57"/>
              <w:jc w:val="center"/>
              <w:rPr>
                <w:b/>
                <w:bCs/>
                <w:lang w:val="ru-RU"/>
              </w:rPr>
            </w:pPr>
          </w:p>
        </w:tc>
        <w:tc>
          <w:tcPr>
            <w:tcW w:w="1528" w:type="dxa"/>
          </w:tcPr>
          <w:p w:rsidR="00B32175" w:rsidRPr="00B32175" w:rsidRDefault="00B32175" w:rsidP="00297F76">
            <w:pPr>
              <w:ind w:left="57" w:right="57"/>
              <w:jc w:val="center"/>
              <w:rPr>
                <w:bCs/>
              </w:rPr>
            </w:pPr>
            <w:r w:rsidRPr="00B32175">
              <w:rPr>
                <w:bCs/>
              </w:rPr>
              <w:t>0,5</w:t>
            </w:r>
          </w:p>
        </w:tc>
      </w:tr>
      <w:tr w:rsidR="00B32175" w:rsidRPr="00B32175" w:rsidTr="00297F76">
        <w:trPr>
          <w:trHeight w:val="472"/>
          <w:jc w:val="center"/>
        </w:trPr>
        <w:tc>
          <w:tcPr>
            <w:tcW w:w="4943" w:type="dxa"/>
            <w:tcBorders>
              <w:top w:val="double" w:sz="4" w:space="0" w:color="auto"/>
              <w:left w:val="inset" w:sz="6" w:space="0" w:color="auto"/>
              <w:bottom w:val="double" w:sz="4" w:space="0" w:color="auto"/>
              <w:right w:val="single" w:sz="4" w:space="0" w:color="auto"/>
            </w:tcBorders>
            <w:shd w:val="clear" w:color="auto" w:fill="CCCCCC"/>
          </w:tcPr>
          <w:p w:rsidR="00B32175" w:rsidRPr="00B32175" w:rsidRDefault="00B32175" w:rsidP="00297F76">
            <w:pPr>
              <w:ind w:left="57" w:right="57"/>
              <w:rPr>
                <w:bCs/>
                <w:lang w:val="ru-RU"/>
              </w:rPr>
            </w:pPr>
            <w:r w:rsidRPr="00B32175">
              <w:rPr>
                <w:lang w:val="ru-RU"/>
              </w:rPr>
              <w:t xml:space="preserve">Предельно допустимая аудиторная учебная нагрузка при 5-дневной учебной неделе  </w:t>
            </w:r>
          </w:p>
        </w:tc>
        <w:tc>
          <w:tcPr>
            <w:tcW w:w="902" w:type="dxa"/>
            <w:tcBorders>
              <w:top w:val="double" w:sz="4" w:space="0" w:color="auto"/>
              <w:left w:val="single" w:sz="4" w:space="0" w:color="auto"/>
              <w:bottom w:val="double" w:sz="4" w:space="0" w:color="auto"/>
            </w:tcBorders>
            <w:shd w:val="clear" w:color="auto" w:fill="CCCCCC"/>
          </w:tcPr>
          <w:p w:rsidR="00B32175" w:rsidRPr="00B32175" w:rsidRDefault="00B32175" w:rsidP="00297F76">
            <w:pPr>
              <w:ind w:left="57" w:right="57"/>
              <w:jc w:val="center"/>
              <w:rPr>
                <w:b/>
                <w:bCs/>
              </w:rPr>
            </w:pPr>
            <w:r w:rsidRPr="00B32175">
              <w:rPr>
                <w:b/>
                <w:bCs/>
              </w:rPr>
              <w:t>19,5</w:t>
            </w:r>
          </w:p>
        </w:tc>
        <w:tc>
          <w:tcPr>
            <w:tcW w:w="830" w:type="dxa"/>
            <w:tcBorders>
              <w:top w:val="double" w:sz="4" w:space="0" w:color="auto"/>
              <w:bottom w:val="double" w:sz="4" w:space="0" w:color="auto"/>
            </w:tcBorders>
            <w:shd w:val="clear" w:color="auto" w:fill="CCCCCC"/>
          </w:tcPr>
          <w:p w:rsidR="00B32175" w:rsidRPr="00B32175" w:rsidRDefault="00B32175" w:rsidP="00297F76">
            <w:pPr>
              <w:ind w:left="57" w:right="57"/>
              <w:jc w:val="center"/>
              <w:rPr>
                <w:b/>
                <w:bCs/>
              </w:rPr>
            </w:pPr>
            <w:r w:rsidRPr="00B32175">
              <w:rPr>
                <w:b/>
                <w:bCs/>
              </w:rPr>
              <w:t>11</w:t>
            </w:r>
          </w:p>
        </w:tc>
        <w:tc>
          <w:tcPr>
            <w:tcW w:w="830" w:type="dxa"/>
            <w:tcBorders>
              <w:top w:val="double" w:sz="4" w:space="0" w:color="auto"/>
              <w:bottom w:val="double" w:sz="4" w:space="0" w:color="auto"/>
            </w:tcBorders>
            <w:shd w:val="clear" w:color="auto" w:fill="CCCCCC"/>
          </w:tcPr>
          <w:p w:rsidR="00B32175" w:rsidRPr="00B32175" w:rsidRDefault="00B32175" w:rsidP="00297F76">
            <w:pPr>
              <w:ind w:left="57" w:right="57"/>
              <w:jc w:val="center"/>
              <w:rPr>
                <w:b/>
                <w:bCs/>
              </w:rPr>
            </w:pPr>
            <w:r w:rsidRPr="00B32175">
              <w:rPr>
                <w:b/>
                <w:bCs/>
              </w:rPr>
              <w:t>1</w:t>
            </w:r>
          </w:p>
        </w:tc>
        <w:tc>
          <w:tcPr>
            <w:tcW w:w="1528" w:type="dxa"/>
            <w:tcBorders>
              <w:top w:val="double" w:sz="4" w:space="0" w:color="auto"/>
              <w:bottom w:val="double" w:sz="4" w:space="0" w:color="auto"/>
            </w:tcBorders>
            <w:shd w:val="clear" w:color="auto" w:fill="CCCCCC"/>
          </w:tcPr>
          <w:p w:rsidR="00B32175" w:rsidRPr="00B32175" w:rsidRDefault="00B32175" w:rsidP="00297F76">
            <w:pPr>
              <w:ind w:left="57" w:right="57"/>
              <w:jc w:val="center"/>
              <w:rPr>
                <w:b/>
                <w:bCs/>
              </w:rPr>
            </w:pPr>
            <w:r w:rsidRPr="00B32175">
              <w:rPr>
                <w:b/>
                <w:bCs/>
              </w:rPr>
              <w:t>2,5</w:t>
            </w:r>
          </w:p>
        </w:tc>
      </w:tr>
      <w:tr w:rsidR="00B32175" w:rsidRPr="00B32175" w:rsidTr="00297F76">
        <w:trPr>
          <w:trHeight w:val="253"/>
          <w:jc w:val="center"/>
        </w:trPr>
        <w:tc>
          <w:tcPr>
            <w:tcW w:w="4943" w:type="dxa"/>
            <w:tcBorders>
              <w:top w:val="double" w:sz="4" w:space="0" w:color="auto"/>
              <w:left w:val="inset" w:sz="6" w:space="0" w:color="auto"/>
              <w:right w:val="single" w:sz="4" w:space="0" w:color="auto"/>
            </w:tcBorders>
            <w:shd w:val="clear" w:color="auto" w:fill="CCCCCC"/>
          </w:tcPr>
          <w:p w:rsidR="00B32175" w:rsidRPr="00B32175" w:rsidRDefault="00B32175" w:rsidP="00297F76">
            <w:pPr>
              <w:ind w:left="57" w:right="57"/>
            </w:pPr>
            <w:r w:rsidRPr="00B32175">
              <w:t>Итого</w:t>
            </w:r>
          </w:p>
        </w:tc>
        <w:tc>
          <w:tcPr>
            <w:tcW w:w="4090" w:type="dxa"/>
            <w:gridSpan w:val="4"/>
            <w:tcBorders>
              <w:top w:val="double" w:sz="4" w:space="0" w:color="auto"/>
              <w:left w:val="single" w:sz="4" w:space="0" w:color="auto"/>
            </w:tcBorders>
            <w:shd w:val="clear" w:color="auto" w:fill="CCCCCC"/>
          </w:tcPr>
          <w:p w:rsidR="00B32175" w:rsidRPr="00B32175" w:rsidRDefault="00B32175" w:rsidP="00297F76">
            <w:pPr>
              <w:ind w:left="57" w:right="57"/>
              <w:jc w:val="center"/>
              <w:rPr>
                <w:b/>
                <w:bCs/>
              </w:rPr>
            </w:pPr>
            <w:r w:rsidRPr="00B32175">
              <w:rPr>
                <w:b/>
                <w:bCs/>
              </w:rPr>
              <w:t>34</w:t>
            </w:r>
          </w:p>
        </w:tc>
      </w:tr>
    </w:tbl>
    <w:p w:rsidR="00B32175" w:rsidRPr="00B32175" w:rsidRDefault="00B32175" w:rsidP="00B32175">
      <w:pPr>
        <w:jc w:val="center"/>
        <w:rPr>
          <w:b/>
          <w:color w:val="FF0000"/>
        </w:rPr>
      </w:pPr>
    </w:p>
    <w:p w:rsidR="00743846" w:rsidRPr="00B32175" w:rsidRDefault="00743846" w:rsidP="00B32175">
      <w:pPr>
        <w:tabs>
          <w:tab w:val="left" w:pos="5535"/>
        </w:tabs>
        <w:rPr>
          <w:lang w:val="ru-RU"/>
        </w:rPr>
      </w:pPr>
    </w:p>
    <w:p w:rsidR="00743846" w:rsidRDefault="00743846" w:rsidP="004D495E">
      <w:pPr>
        <w:jc w:val="center"/>
        <w:rPr>
          <w:b/>
          <w:lang w:val="ru-RU"/>
        </w:rPr>
      </w:pPr>
    </w:p>
    <w:p w:rsidR="00743846" w:rsidRPr="007423EA" w:rsidRDefault="00743846" w:rsidP="00743846">
      <w:pPr>
        <w:jc w:val="center"/>
        <w:rPr>
          <w:b/>
          <w:lang w:val="ru-RU"/>
        </w:rPr>
      </w:pPr>
      <w:r>
        <w:rPr>
          <w:b/>
          <w:lang w:val="ru-RU"/>
        </w:rPr>
        <w:t>3.2. Календа</w:t>
      </w:r>
      <w:r w:rsidRPr="007423EA">
        <w:rPr>
          <w:b/>
          <w:lang w:val="ru-RU"/>
        </w:rPr>
        <w:t>рный учебный график</w:t>
      </w:r>
    </w:p>
    <w:p w:rsidR="00743846" w:rsidRDefault="00743846" w:rsidP="00743846">
      <w:pPr>
        <w:rPr>
          <w:lang w:val="ru-RU"/>
        </w:rPr>
      </w:pPr>
    </w:p>
    <w:p w:rsidR="00743846" w:rsidRDefault="00743846" w:rsidP="00743846">
      <w:pPr>
        <w:ind w:firstLine="709"/>
        <w:jc w:val="both"/>
        <w:rPr>
          <w:lang w:val="ru-RU"/>
        </w:rPr>
      </w:pPr>
      <w:r>
        <w:rPr>
          <w:lang w:val="ru-RU"/>
        </w:rPr>
        <w:t xml:space="preserve">Календарный учебный график составляется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промежуточной аттестации. </w:t>
      </w:r>
    </w:p>
    <w:p w:rsidR="00743846" w:rsidRDefault="00743846" w:rsidP="00743846">
      <w:pPr>
        <w:ind w:firstLine="709"/>
        <w:jc w:val="both"/>
        <w:rPr>
          <w:lang w:val="ru-RU"/>
        </w:rPr>
      </w:pPr>
      <w:r>
        <w:rPr>
          <w:lang w:val="ru-RU"/>
        </w:rPr>
        <w:t>Календарный учебный график реализации образовательной программы составляется  в соответствии с законом «Об образовании в Российской Федерации» (п. 10, ст. 2).</w:t>
      </w:r>
    </w:p>
    <w:p w:rsidR="00743846" w:rsidRDefault="00743846" w:rsidP="00743846">
      <w:pPr>
        <w:ind w:firstLine="709"/>
        <w:jc w:val="both"/>
        <w:rPr>
          <w:lang w:val="ru-RU"/>
        </w:rPr>
      </w:pPr>
      <w:r>
        <w:rPr>
          <w:lang w:val="ru-RU"/>
        </w:rPr>
        <w:t>Календарный учебный график реализации образовательной программы составляется МБОУ «Новоалександровская средняя общеобразовательная школа Ровеньского района Белгородской области» самостоятельно с учетом требований СанПиН и мнения участников образовательных отношений:</w:t>
      </w:r>
    </w:p>
    <w:p w:rsidR="00743846" w:rsidRDefault="00743846" w:rsidP="00743846">
      <w:pPr>
        <w:ind w:firstLine="709"/>
        <w:jc w:val="both"/>
        <w:rPr>
          <w:lang w:val="ru-RU"/>
        </w:rPr>
      </w:pPr>
      <w:r>
        <w:rPr>
          <w:lang w:val="ru-RU"/>
        </w:rPr>
        <w:t>1.Продолжительность учебного года: 34 недели.</w:t>
      </w:r>
    </w:p>
    <w:p w:rsidR="00743846" w:rsidRDefault="00743846" w:rsidP="00743846">
      <w:pPr>
        <w:ind w:firstLine="709"/>
        <w:jc w:val="both"/>
        <w:rPr>
          <w:lang w:val="ru-RU"/>
        </w:rPr>
      </w:pPr>
      <w:r>
        <w:rPr>
          <w:lang w:val="ru-RU"/>
        </w:rPr>
        <w:t xml:space="preserve">2. Режим работы: </w:t>
      </w:r>
      <w:r w:rsidR="00BA3817">
        <w:rPr>
          <w:lang w:val="ru-RU"/>
        </w:rPr>
        <w:t>пятидневная</w:t>
      </w:r>
      <w:r>
        <w:rPr>
          <w:lang w:val="ru-RU"/>
        </w:rPr>
        <w:t xml:space="preserve"> учебная неделя.</w:t>
      </w:r>
    </w:p>
    <w:p w:rsidR="002A1721" w:rsidRDefault="00743846" w:rsidP="00743846">
      <w:pPr>
        <w:pStyle w:val="ac"/>
        <w:shd w:val="clear" w:color="auto" w:fill="FFFFFF"/>
        <w:spacing w:before="0" w:beforeAutospacing="0" w:after="0" w:afterAutospacing="0"/>
      </w:pPr>
      <w:r>
        <w:t xml:space="preserve">            3. </w:t>
      </w:r>
      <w:r>
        <w:rPr>
          <w:bCs/>
          <w:color w:val="000000"/>
        </w:rPr>
        <w:t xml:space="preserve">Начало занятий: </w:t>
      </w:r>
      <w:r>
        <w:rPr>
          <w:color w:val="000000"/>
        </w:rPr>
        <w:t xml:space="preserve"> понедельник-пятница </w:t>
      </w:r>
      <w:r w:rsidR="002A1721">
        <w:rPr>
          <w:color w:val="000000"/>
        </w:rPr>
        <w:t>–</w:t>
      </w:r>
      <w:r>
        <w:rPr>
          <w:color w:val="000000"/>
        </w:rPr>
        <w:t xml:space="preserve"> 0</w:t>
      </w:r>
      <w:r w:rsidR="000434A5">
        <w:rPr>
          <w:color w:val="000000"/>
        </w:rPr>
        <w:t>8</w:t>
      </w:r>
      <w:r w:rsidR="002A1721">
        <w:rPr>
          <w:color w:val="000000"/>
          <w:vertAlign w:val="superscript"/>
        </w:rPr>
        <w:t>3</w:t>
      </w:r>
      <w:r>
        <w:rPr>
          <w:color w:val="000000"/>
          <w:vertAlign w:val="superscript"/>
        </w:rPr>
        <w:t>0</w:t>
      </w:r>
      <w:r>
        <w:rPr>
          <w:rStyle w:val="apple-converted-space"/>
          <w:color w:val="000000"/>
        </w:rPr>
        <w:t> </w:t>
      </w:r>
      <w:r>
        <w:rPr>
          <w:color w:val="000000"/>
        </w:rPr>
        <w:t>часов</w:t>
      </w:r>
      <w:r>
        <w:t xml:space="preserve">          </w:t>
      </w:r>
    </w:p>
    <w:p w:rsidR="00743846" w:rsidRDefault="002A1721" w:rsidP="00743846">
      <w:pPr>
        <w:pStyle w:val="ac"/>
        <w:shd w:val="clear" w:color="auto" w:fill="FFFFFF"/>
        <w:spacing w:before="0" w:beforeAutospacing="0" w:after="0" w:afterAutospacing="0"/>
      </w:pPr>
      <w:r>
        <w:t xml:space="preserve">          </w:t>
      </w:r>
      <w:r w:rsidR="00743846">
        <w:t xml:space="preserve">  4. Окончание учебного года: 25 мая.</w:t>
      </w:r>
    </w:p>
    <w:p w:rsidR="00743846" w:rsidRDefault="00743846" w:rsidP="00743846">
      <w:pPr>
        <w:pStyle w:val="ac"/>
        <w:shd w:val="clear" w:color="auto" w:fill="FFFFFF"/>
        <w:spacing w:before="0" w:beforeAutospacing="0" w:after="0" w:afterAutospacing="0"/>
        <w:ind w:firstLine="709"/>
        <w:jc w:val="both"/>
        <w:rPr>
          <w:color w:val="000000"/>
          <w:sz w:val="20"/>
          <w:szCs w:val="20"/>
        </w:rPr>
      </w:pPr>
      <w:r>
        <w:t xml:space="preserve">5.Промежуточная (годовая) аттестация в 10 классе: </w:t>
      </w:r>
      <w:r>
        <w:rPr>
          <w:color w:val="000000"/>
        </w:rPr>
        <w:t>проводится в пер</w:t>
      </w:r>
      <w:r w:rsidR="002A1721">
        <w:rPr>
          <w:color w:val="000000"/>
        </w:rPr>
        <w:t>иод с 26 по 31 мая  2017</w:t>
      </w:r>
      <w:r>
        <w:rPr>
          <w:color w:val="000000"/>
        </w:rPr>
        <w:t xml:space="preserve"> года по графику, утверждённому приказом директора школы. Проводится по предметам, указанным в образовательной программе, формы проведения указаны в учебном плане.</w:t>
      </w:r>
    </w:p>
    <w:p w:rsidR="00743846" w:rsidRDefault="00743846" w:rsidP="00743846">
      <w:pPr>
        <w:pStyle w:val="ac"/>
        <w:shd w:val="clear" w:color="auto" w:fill="FFFFFF"/>
        <w:spacing w:before="0" w:beforeAutospacing="0" w:after="0" w:afterAutospacing="0"/>
        <w:ind w:firstLine="709"/>
        <w:jc w:val="both"/>
        <w:rPr>
          <w:color w:val="000000"/>
          <w:sz w:val="20"/>
          <w:szCs w:val="20"/>
        </w:rPr>
      </w:pPr>
      <w:r>
        <w:rPr>
          <w:bCs/>
          <w:color w:val="000000"/>
        </w:rPr>
        <w:t xml:space="preserve">6. Государственная итоговая аттестация обучающихся 11 класса: </w:t>
      </w:r>
      <w:r>
        <w:rPr>
          <w:color w:val="000000"/>
        </w:rPr>
        <w:t>проводится в соответствии со сроками, установленными Департаментом образования Белгородской области, Министерством образования Российской Федерации на данный учебный год</w:t>
      </w:r>
    </w:p>
    <w:p w:rsidR="00743846" w:rsidRDefault="00743846" w:rsidP="00743846">
      <w:pPr>
        <w:ind w:firstLine="709"/>
        <w:jc w:val="both"/>
        <w:rPr>
          <w:lang w:val="ru-RU"/>
        </w:rPr>
      </w:pPr>
      <w:r>
        <w:rPr>
          <w:lang w:val="ru-RU"/>
        </w:rPr>
        <w:t>7. Продолжительность урока: 45 минут.</w:t>
      </w:r>
    </w:p>
    <w:p w:rsidR="00743846" w:rsidRDefault="00743846" w:rsidP="00743846">
      <w:pPr>
        <w:ind w:firstLine="709"/>
        <w:jc w:val="both"/>
        <w:rPr>
          <w:lang w:val="ru-RU"/>
        </w:rPr>
      </w:pPr>
      <w:r>
        <w:rPr>
          <w:lang w:val="ru-RU"/>
        </w:rPr>
        <w:t>8. Большая перемена  - после 5 урока.</w:t>
      </w:r>
    </w:p>
    <w:p w:rsidR="00743846" w:rsidRDefault="00743846" w:rsidP="00743846">
      <w:pPr>
        <w:ind w:firstLine="709"/>
        <w:jc w:val="both"/>
        <w:rPr>
          <w:lang w:val="ru-RU"/>
        </w:rPr>
      </w:pPr>
      <w:r>
        <w:rPr>
          <w:lang w:val="ru-RU"/>
        </w:rPr>
        <w:t>9. Перерыв между уроками и внеурочной деятельностью - в соответствии с расписанием уроков.</w:t>
      </w:r>
    </w:p>
    <w:p w:rsidR="00743846" w:rsidRDefault="00743846" w:rsidP="00743846">
      <w:pPr>
        <w:ind w:firstLine="709"/>
        <w:jc w:val="both"/>
        <w:rPr>
          <w:lang w:val="ru-RU"/>
        </w:rPr>
      </w:pPr>
      <w:r>
        <w:rPr>
          <w:lang w:val="ru-RU"/>
        </w:rPr>
        <w:lastRenderedPageBreak/>
        <w:t>10. Продолжительность каникул определена согласно приказу управления образования администрации муниципального района «Ровеньский район» Белгородской области (осенние, зимние, дополнительные каникулы для 1 класса, весенние, летние).</w:t>
      </w:r>
    </w:p>
    <w:p w:rsidR="00743846" w:rsidRPr="00E406C1" w:rsidRDefault="00743846" w:rsidP="00743846">
      <w:pPr>
        <w:ind w:firstLine="709"/>
        <w:jc w:val="both"/>
        <w:rPr>
          <w:lang w:val="ru-RU"/>
        </w:rPr>
      </w:pPr>
      <w:r>
        <w:rPr>
          <w:lang w:val="ru-RU"/>
        </w:rPr>
        <w:t xml:space="preserve">11. Проведение выпускного вечера: </w:t>
      </w:r>
      <w:r>
        <w:rPr>
          <w:color w:val="000000"/>
          <w:shd w:val="clear" w:color="auto" w:fill="FFFFFF"/>
          <w:lang w:val="ru-RU"/>
        </w:rPr>
        <w:t>проводится в соответствии с датой, установленной Департаментом образования Белгородской области на учебный год</w:t>
      </w:r>
      <w:r>
        <w:rPr>
          <w:lang w:val="ru-RU"/>
        </w:rPr>
        <w:t>.</w:t>
      </w:r>
    </w:p>
    <w:p w:rsidR="00743846" w:rsidRPr="00BB77F6" w:rsidRDefault="00743846" w:rsidP="00743846">
      <w:pPr>
        <w:rPr>
          <w:lang w:val="ru-RU"/>
        </w:rPr>
      </w:pPr>
    </w:p>
    <w:p w:rsidR="00743846" w:rsidRPr="00D25154" w:rsidRDefault="00743846" w:rsidP="00743846">
      <w:pPr>
        <w:jc w:val="center"/>
        <w:rPr>
          <w:b/>
          <w:lang w:val="ru-RU"/>
        </w:rPr>
      </w:pPr>
      <w:r w:rsidRPr="00D25154">
        <w:rPr>
          <w:b/>
          <w:lang w:val="ru-RU"/>
        </w:rPr>
        <w:t>3.</w:t>
      </w:r>
      <w:r>
        <w:rPr>
          <w:b/>
          <w:lang w:val="ru-RU"/>
        </w:rPr>
        <w:t>3</w:t>
      </w:r>
      <w:r w:rsidRPr="00D25154">
        <w:rPr>
          <w:b/>
          <w:lang w:val="ru-RU"/>
        </w:rPr>
        <w:t>. План  дополнительного образования</w:t>
      </w:r>
    </w:p>
    <w:p w:rsidR="00743846" w:rsidRDefault="00743846" w:rsidP="00743846">
      <w:pPr>
        <w:rPr>
          <w:lang w:val="ru-RU"/>
        </w:rPr>
      </w:pPr>
    </w:p>
    <w:p w:rsidR="00743846" w:rsidRPr="0080574F" w:rsidRDefault="00743846" w:rsidP="00743846">
      <w:pPr>
        <w:ind w:firstLine="708"/>
        <w:jc w:val="both"/>
        <w:rPr>
          <w:lang w:val="ru-RU"/>
        </w:rPr>
      </w:pPr>
      <w:r w:rsidRPr="0080574F">
        <w:rPr>
          <w:lang w:val="ru-RU"/>
        </w:rPr>
        <w:t>Образовательный процесс в системе дополнительного образования детей в МБОУ «Новоалександровская  средняя общеобразовательная школа» строится в парадигме развивающего образования, обеспечивая информационную, обучающую, воспитывающую, развивающую, социализирующую функции.</w:t>
      </w:r>
    </w:p>
    <w:p w:rsidR="00743846" w:rsidRPr="00743846" w:rsidRDefault="00743846" w:rsidP="00743846">
      <w:pPr>
        <w:ind w:firstLine="708"/>
        <w:jc w:val="both"/>
        <w:rPr>
          <w:lang w:val="ru-RU"/>
        </w:rPr>
      </w:pPr>
      <w:r w:rsidRPr="0080574F">
        <w:rPr>
          <w:lang w:val="ru-RU"/>
        </w:rPr>
        <w:t xml:space="preserve">Система дополнительного образования детей в МБОУ «Новоалександровская  средняя общеобразовательная школа» располагает социально-педагогическими </w:t>
      </w:r>
      <w:r w:rsidRPr="00743846">
        <w:rPr>
          <w:lang w:val="ru-RU"/>
        </w:rPr>
        <w:t>возможностями по развитию творческих способностей обучающихся в области художественно-эстетической, туристско-краеведческой,   научно- технической,  физкультурно-спортивной деятельности.</w:t>
      </w:r>
    </w:p>
    <w:p w:rsidR="00743846" w:rsidRPr="00743846" w:rsidRDefault="00743846" w:rsidP="00743846">
      <w:pPr>
        <w:pStyle w:val="1ff5"/>
        <w:spacing w:before="0" w:after="0"/>
        <w:ind w:firstLine="708"/>
        <w:rPr>
          <w:rFonts w:ascii="Times New Roman" w:hAnsi="Times New Roman" w:cs="Times New Roman"/>
          <w:color w:val="auto"/>
          <w:sz w:val="24"/>
          <w:szCs w:val="24"/>
        </w:rPr>
      </w:pPr>
      <w:r w:rsidRPr="00743846">
        <w:rPr>
          <w:rFonts w:ascii="Times New Roman" w:hAnsi="Times New Roman" w:cs="Times New Roman"/>
          <w:color w:val="auto"/>
          <w:sz w:val="24"/>
          <w:szCs w:val="24"/>
        </w:rPr>
        <w:t xml:space="preserve">Актуальность и педагогическая целесообразность организации дополнительного образования в школе заключается в том, что оно, дополняя возможности и потенциалы общего образования, помогает </w:t>
      </w:r>
    </w:p>
    <w:p w:rsidR="00743846" w:rsidRPr="00743846" w:rsidRDefault="00743846" w:rsidP="00743846">
      <w:pPr>
        <w:pStyle w:val="1ff5"/>
        <w:numPr>
          <w:ilvl w:val="0"/>
          <w:numId w:val="39"/>
        </w:numPr>
        <w:tabs>
          <w:tab w:val="clear" w:pos="360"/>
          <w:tab w:val="num" w:pos="0"/>
          <w:tab w:val="left" w:pos="567"/>
        </w:tabs>
        <w:spacing w:before="0" w:after="0"/>
        <w:ind w:left="0" w:firstLine="284"/>
        <w:rPr>
          <w:rFonts w:ascii="Times New Roman" w:hAnsi="Times New Roman" w:cs="Times New Roman"/>
          <w:color w:val="auto"/>
          <w:sz w:val="24"/>
          <w:szCs w:val="24"/>
        </w:rPr>
      </w:pPr>
      <w:r w:rsidRPr="00743846">
        <w:rPr>
          <w:rFonts w:ascii="Times New Roman" w:hAnsi="Times New Roman" w:cs="Times New Roman"/>
          <w:color w:val="auto"/>
          <w:sz w:val="24"/>
          <w:szCs w:val="24"/>
        </w:rPr>
        <w:t>обеспечивать непрерывность образования;</w:t>
      </w:r>
    </w:p>
    <w:p w:rsidR="00743846" w:rsidRPr="00743846" w:rsidRDefault="00743846" w:rsidP="00743846">
      <w:pPr>
        <w:pStyle w:val="1ff5"/>
        <w:numPr>
          <w:ilvl w:val="0"/>
          <w:numId w:val="39"/>
        </w:numPr>
        <w:tabs>
          <w:tab w:val="clear" w:pos="360"/>
          <w:tab w:val="num" w:pos="0"/>
          <w:tab w:val="left" w:pos="567"/>
        </w:tabs>
        <w:spacing w:before="0" w:after="0"/>
        <w:ind w:left="0" w:firstLine="284"/>
        <w:rPr>
          <w:rFonts w:ascii="Times New Roman" w:hAnsi="Times New Roman" w:cs="Times New Roman"/>
          <w:color w:val="auto"/>
          <w:sz w:val="24"/>
          <w:szCs w:val="24"/>
        </w:rPr>
      </w:pPr>
      <w:r w:rsidRPr="00743846">
        <w:rPr>
          <w:rFonts w:ascii="Times New Roman" w:hAnsi="Times New Roman" w:cs="Times New Roman"/>
          <w:color w:val="auto"/>
          <w:sz w:val="24"/>
          <w:szCs w:val="24"/>
        </w:rPr>
        <w:t>развивать и осуществлять в полной мере технологии и идеи личностно-ориентированного образования;</w:t>
      </w:r>
    </w:p>
    <w:p w:rsidR="00743846" w:rsidRPr="00743846" w:rsidRDefault="00743846" w:rsidP="00743846">
      <w:pPr>
        <w:pStyle w:val="1ff5"/>
        <w:numPr>
          <w:ilvl w:val="0"/>
          <w:numId w:val="39"/>
        </w:numPr>
        <w:tabs>
          <w:tab w:val="clear" w:pos="360"/>
          <w:tab w:val="num" w:pos="0"/>
          <w:tab w:val="left" w:pos="567"/>
        </w:tabs>
        <w:spacing w:before="0" w:after="0"/>
        <w:ind w:left="0" w:firstLine="284"/>
        <w:rPr>
          <w:rFonts w:ascii="Times New Roman" w:hAnsi="Times New Roman" w:cs="Times New Roman"/>
          <w:color w:val="auto"/>
          <w:sz w:val="24"/>
          <w:szCs w:val="24"/>
        </w:rPr>
      </w:pPr>
      <w:r w:rsidRPr="00743846">
        <w:rPr>
          <w:rFonts w:ascii="Times New Roman" w:hAnsi="Times New Roman" w:cs="Times New Roman"/>
          <w:color w:val="auto"/>
          <w:sz w:val="24"/>
          <w:szCs w:val="24"/>
        </w:rPr>
        <w:t>осуществлять воспитательные программы и программы социально-психологической адаптации ребёнка;</w:t>
      </w:r>
    </w:p>
    <w:p w:rsidR="00743846" w:rsidRPr="00743846" w:rsidRDefault="00743846" w:rsidP="00743846">
      <w:pPr>
        <w:pStyle w:val="1ff5"/>
        <w:numPr>
          <w:ilvl w:val="0"/>
          <w:numId w:val="39"/>
        </w:numPr>
        <w:tabs>
          <w:tab w:val="clear" w:pos="360"/>
          <w:tab w:val="num" w:pos="0"/>
          <w:tab w:val="left" w:pos="567"/>
        </w:tabs>
        <w:spacing w:before="0" w:after="0"/>
        <w:ind w:left="0" w:firstLine="284"/>
        <w:rPr>
          <w:rFonts w:ascii="Times New Roman" w:hAnsi="Times New Roman" w:cs="Times New Roman"/>
          <w:color w:val="auto"/>
          <w:sz w:val="24"/>
          <w:szCs w:val="24"/>
        </w:rPr>
      </w:pPr>
      <w:r w:rsidRPr="00743846">
        <w:rPr>
          <w:rFonts w:ascii="Times New Roman" w:hAnsi="Times New Roman" w:cs="Times New Roman"/>
          <w:color w:val="auto"/>
          <w:sz w:val="24"/>
          <w:szCs w:val="24"/>
        </w:rPr>
        <w:t>развивать творческие способности личности и создавать условия для формирования опыта творческой самодеятельности ребёнка.</w:t>
      </w:r>
    </w:p>
    <w:p w:rsidR="00743846" w:rsidRPr="00743846" w:rsidRDefault="00743846" w:rsidP="00743846">
      <w:pPr>
        <w:tabs>
          <w:tab w:val="left" w:pos="709"/>
        </w:tabs>
        <w:ind w:firstLine="284"/>
        <w:jc w:val="both"/>
        <w:rPr>
          <w:lang w:val="ru-RU"/>
        </w:rPr>
      </w:pPr>
      <w:r w:rsidRPr="00743846">
        <w:rPr>
          <w:lang w:val="ru-RU"/>
        </w:rPr>
        <w:tab/>
        <w:t>Основные функции дополнительного образования в МБОУ «Новоалександровская  средняя общеобразовательная школа»:</w:t>
      </w:r>
    </w:p>
    <w:p w:rsidR="00743846" w:rsidRPr="0080574F" w:rsidRDefault="00743846" w:rsidP="00743846">
      <w:pPr>
        <w:widowControl/>
        <w:numPr>
          <w:ilvl w:val="0"/>
          <w:numId w:val="38"/>
        </w:numPr>
        <w:tabs>
          <w:tab w:val="clear" w:pos="0"/>
          <w:tab w:val="left" w:pos="426"/>
          <w:tab w:val="left" w:pos="720"/>
          <w:tab w:val="left" w:pos="992"/>
        </w:tabs>
        <w:autoSpaceDE/>
        <w:autoSpaceDN/>
        <w:adjustRightInd/>
        <w:ind w:left="0" w:firstLine="284"/>
        <w:jc w:val="both"/>
        <w:rPr>
          <w:rFonts w:eastAsia="Times New Roman"/>
          <w:lang w:val="ru-RU"/>
        </w:rPr>
      </w:pPr>
      <w:r w:rsidRPr="00743846">
        <w:rPr>
          <w:b/>
          <w:i/>
          <w:lang w:val="ru-RU"/>
        </w:rPr>
        <w:t>обучающая функция</w:t>
      </w:r>
      <w:r w:rsidRPr="00743846">
        <w:rPr>
          <w:lang w:val="ru-RU"/>
        </w:rPr>
        <w:t xml:space="preserve"> -</w:t>
      </w:r>
      <w:r w:rsidRPr="0080574F">
        <w:rPr>
          <w:lang w:val="ru-RU"/>
        </w:rPr>
        <w:t xml:space="preserve"> в детских творческих объединениях каждый учащийся общеобразовательного учреждения имеет возможность удовлетворять (или развивать) свои познавательные потребности, а также получать подготовку в интересующем его виде деятельности;</w:t>
      </w:r>
    </w:p>
    <w:p w:rsidR="00743846" w:rsidRPr="0080574F" w:rsidRDefault="00743846" w:rsidP="00743846">
      <w:pPr>
        <w:widowControl/>
        <w:numPr>
          <w:ilvl w:val="0"/>
          <w:numId w:val="55"/>
        </w:numPr>
        <w:tabs>
          <w:tab w:val="left" w:pos="426"/>
          <w:tab w:val="left" w:pos="720"/>
          <w:tab w:val="left" w:pos="1003"/>
        </w:tabs>
        <w:autoSpaceDE/>
        <w:autoSpaceDN/>
        <w:adjustRightInd/>
        <w:ind w:left="0" w:firstLine="284"/>
        <w:jc w:val="both"/>
        <w:rPr>
          <w:lang w:val="ru-RU"/>
        </w:rPr>
      </w:pPr>
      <w:r w:rsidRPr="0080574F">
        <w:rPr>
          <w:b/>
          <w:i/>
          <w:lang w:val="ru-RU"/>
        </w:rPr>
        <w:t>социализирующая функция</w:t>
      </w:r>
      <w:r w:rsidRPr="0080574F">
        <w:rPr>
          <w:lang w:val="ru-RU"/>
        </w:rPr>
        <w:t xml:space="preserve"> - занятия в   объединениях дополнительного образования позволяют учащимся получить социально значимый опыт деятельности и взаимодействия, испытать «ситуацию успеха», научиться самоутверждаться социально адекватными способами;</w:t>
      </w:r>
    </w:p>
    <w:p w:rsidR="00743846" w:rsidRPr="0080574F" w:rsidRDefault="00743846" w:rsidP="00743846">
      <w:pPr>
        <w:widowControl/>
        <w:numPr>
          <w:ilvl w:val="0"/>
          <w:numId w:val="55"/>
        </w:numPr>
        <w:tabs>
          <w:tab w:val="left" w:pos="426"/>
          <w:tab w:val="left" w:pos="720"/>
          <w:tab w:val="left" w:pos="1003"/>
        </w:tabs>
        <w:autoSpaceDE/>
        <w:autoSpaceDN/>
        <w:adjustRightInd/>
        <w:ind w:left="0" w:firstLine="284"/>
        <w:jc w:val="both"/>
        <w:rPr>
          <w:lang w:val="ru-RU"/>
        </w:rPr>
      </w:pPr>
      <w:r w:rsidRPr="0080574F">
        <w:rPr>
          <w:b/>
          <w:i/>
          <w:lang w:val="ru-RU"/>
        </w:rPr>
        <w:t>развивающая функция</w:t>
      </w:r>
      <w:r w:rsidRPr="0080574F">
        <w:rPr>
          <w:lang w:val="ru-RU"/>
        </w:rPr>
        <w:t xml:space="preserve"> - учебно-воспитательный процесс объединений дополнительного образования позволяет развивать интеллектуальные, творческие и физические способности каждого ребёнка, а также корректировать некоторые отклонения в его развитии;</w:t>
      </w:r>
    </w:p>
    <w:p w:rsidR="00743846" w:rsidRPr="0080574F" w:rsidRDefault="00743846" w:rsidP="00743846">
      <w:pPr>
        <w:widowControl/>
        <w:numPr>
          <w:ilvl w:val="0"/>
          <w:numId w:val="55"/>
        </w:numPr>
        <w:tabs>
          <w:tab w:val="left" w:pos="426"/>
          <w:tab w:val="left" w:pos="720"/>
          <w:tab w:val="left" w:pos="1003"/>
        </w:tabs>
        <w:autoSpaceDE/>
        <w:autoSpaceDN/>
        <w:adjustRightInd/>
        <w:ind w:left="0" w:firstLine="284"/>
        <w:jc w:val="both"/>
        <w:rPr>
          <w:lang w:val="ru-RU"/>
        </w:rPr>
      </w:pPr>
      <w:r w:rsidRPr="0080574F">
        <w:rPr>
          <w:b/>
          <w:i/>
          <w:lang w:val="ru-RU"/>
        </w:rPr>
        <w:t>воспитывающая функция</w:t>
      </w:r>
      <w:r w:rsidRPr="0080574F">
        <w:rPr>
          <w:lang w:val="ru-RU"/>
        </w:rPr>
        <w:t xml:space="preserve"> - содержание и методика работы объединений дополнительного образования оказывают значительное влияние на развитие социально-значимых качеств личности, формирование коммуникативных навыков, воспитание у ребёнка социальной ответственности, коллективизма и патриотизма;</w:t>
      </w:r>
    </w:p>
    <w:p w:rsidR="00743846" w:rsidRPr="0080574F" w:rsidRDefault="00743846" w:rsidP="00743846">
      <w:pPr>
        <w:widowControl/>
        <w:numPr>
          <w:ilvl w:val="0"/>
          <w:numId w:val="55"/>
        </w:numPr>
        <w:tabs>
          <w:tab w:val="left" w:pos="426"/>
          <w:tab w:val="left" w:pos="720"/>
          <w:tab w:val="left" w:pos="1003"/>
        </w:tabs>
        <w:autoSpaceDE/>
        <w:autoSpaceDN/>
        <w:adjustRightInd/>
        <w:ind w:left="0" w:firstLine="284"/>
        <w:jc w:val="both"/>
        <w:rPr>
          <w:color w:val="000000"/>
          <w:lang w:val="ru-RU"/>
        </w:rPr>
      </w:pPr>
      <w:r w:rsidRPr="0080574F">
        <w:rPr>
          <w:b/>
          <w:i/>
          <w:lang w:val="ru-RU"/>
        </w:rPr>
        <w:t xml:space="preserve">информационная функция - </w:t>
      </w:r>
      <w:r w:rsidRPr="0080574F">
        <w:rPr>
          <w:lang w:val="ru-RU"/>
        </w:rPr>
        <w:t xml:space="preserve">в объединениях дополнительного образования  каждый учащийся имеет возможность получать </w:t>
      </w:r>
      <w:r w:rsidRPr="0080574F">
        <w:rPr>
          <w:color w:val="000000"/>
          <w:lang w:val="ru-RU"/>
        </w:rPr>
        <w:t>представление о мире во всем его многообразии, информацию о профессиях и их востребованности в наши дни, а также получать любую другую информацию, имеющую личную значимость для учащегося.</w:t>
      </w:r>
    </w:p>
    <w:p w:rsidR="00743846" w:rsidRPr="0080574F" w:rsidRDefault="00743846" w:rsidP="00743846">
      <w:pPr>
        <w:ind w:firstLine="708"/>
        <w:jc w:val="both"/>
        <w:rPr>
          <w:lang w:val="ru-RU"/>
        </w:rPr>
      </w:pPr>
      <w:r>
        <w:rPr>
          <w:b/>
          <w:i/>
          <w:lang w:val="ru-RU"/>
        </w:rPr>
        <w:t>В</w:t>
      </w:r>
      <w:r w:rsidRPr="0080574F">
        <w:rPr>
          <w:b/>
          <w:i/>
          <w:lang w:val="ru-RU"/>
        </w:rPr>
        <w:t>едущей целью дополнительного образования</w:t>
      </w:r>
      <w:r w:rsidRPr="0080574F">
        <w:rPr>
          <w:lang w:val="ru-RU"/>
        </w:rPr>
        <w:t xml:space="preserve"> </w:t>
      </w:r>
      <w:r>
        <w:rPr>
          <w:lang w:val="ru-RU"/>
        </w:rPr>
        <w:t xml:space="preserve">в МБОУ «Новоалександровская средняя общеобразовательная школа» </w:t>
      </w:r>
      <w:r w:rsidRPr="0080574F">
        <w:rPr>
          <w:lang w:val="ru-RU"/>
        </w:rPr>
        <w:t xml:space="preserve">является - создание условий и механизма устойчивого </w:t>
      </w:r>
      <w:r w:rsidRPr="0080574F">
        <w:rPr>
          <w:lang w:val="ru-RU"/>
        </w:rPr>
        <w:lastRenderedPageBreak/>
        <w:t xml:space="preserve">развития системы дополнительного образования детей; обеспечение современного качества, доступности и эффективности дополнительного образования детей на основе сохранения лучших традиций дополнительного образования по различным направлениям образовательной деятельности. </w:t>
      </w:r>
    </w:p>
    <w:p w:rsidR="00743846" w:rsidRPr="0080574F" w:rsidRDefault="00743846" w:rsidP="00743846">
      <w:pPr>
        <w:ind w:firstLine="708"/>
        <w:jc w:val="both"/>
        <w:rPr>
          <w:lang w:val="ru-RU"/>
        </w:rPr>
      </w:pPr>
      <w:r w:rsidRPr="0080574F">
        <w:rPr>
          <w:lang w:val="ru-RU"/>
        </w:rPr>
        <w:t xml:space="preserve">Для достижения данной цели деятельность в системе дополнительного образования организована по следующим направлениям: </w:t>
      </w:r>
    </w:p>
    <w:p w:rsidR="00743846" w:rsidRPr="0080574F" w:rsidRDefault="00743846" w:rsidP="00743846">
      <w:pPr>
        <w:widowControl/>
        <w:numPr>
          <w:ilvl w:val="0"/>
          <w:numId w:val="40"/>
        </w:numPr>
        <w:suppressAutoHyphens/>
        <w:autoSpaceDE/>
        <w:autoSpaceDN/>
        <w:adjustRightInd/>
        <w:ind w:left="0" w:firstLine="284"/>
        <w:jc w:val="both"/>
        <w:rPr>
          <w:lang w:val="ru-RU"/>
        </w:rPr>
      </w:pPr>
      <w:r w:rsidRPr="0080574F">
        <w:rPr>
          <w:lang w:val="ru-RU"/>
        </w:rPr>
        <w:t>совершенствование содержания и педагогических технологий организации деятельности школьников в системе дополнительного образования;</w:t>
      </w:r>
    </w:p>
    <w:p w:rsidR="00743846" w:rsidRPr="0080574F" w:rsidRDefault="00743846" w:rsidP="00743846">
      <w:pPr>
        <w:widowControl/>
        <w:numPr>
          <w:ilvl w:val="0"/>
          <w:numId w:val="40"/>
        </w:numPr>
        <w:suppressAutoHyphens/>
        <w:autoSpaceDE/>
        <w:autoSpaceDN/>
        <w:adjustRightInd/>
        <w:ind w:left="0" w:firstLine="284"/>
        <w:jc w:val="both"/>
        <w:rPr>
          <w:lang w:val="ru-RU"/>
        </w:rPr>
      </w:pPr>
      <w:r w:rsidRPr="0080574F">
        <w:rPr>
          <w:lang w:val="ru-RU"/>
        </w:rPr>
        <w:t>приоритетное развитие объединений дополнительного образования, поддерживающих профильное и предпрофильное обучение школьников;</w:t>
      </w:r>
    </w:p>
    <w:p w:rsidR="00743846" w:rsidRPr="0080574F" w:rsidRDefault="00743846" w:rsidP="00743846">
      <w:pPr>
        <w:widowControl/>
        <w:numPr>
          <w:ilvl w:val="0"/>
          <w:numId w:val="40"/>
        </w:numPr>
        <w:suppressAutoHyphens/>
        <w:autoSpaceDE/>
        <w:autoSpaceDN/>
        <w:adjustRightInd/>
        <w:ind w:left="0" w:firstLine="284"/>
        <w:jc w:val="both"/>
        <w:rPr>
          <w:lang w:val="ru-RU"/>
        </w:rPr>
      </w:pPr>
      <w:r w:rsidRPr="0080574F">
        <w:rPr>
          <w:lang w:val="ru-RU"/>
        </w:rPr>
        <w:t>воспитание нравственных, преданных Отечеству школьников путем  предоставления всем обучающимся возможностей для наиболее полного развития своих творческих способностей и интеллектуального потенциала.</w:t>
      </w:r>
    </w:p>
    <w:p w:rsidR="00743846" w:rsidRPr="0080574F" w:rsidRDefault="00743846" w:rsidP="00743846">
      <w:pPr>
        <w:ind w:firstLine="708"/>
        <w:jc w:val="both"/>
        <w:rPr>
          <w:lang w:val="ru-RU"/>
        </w:rPr>
      </w:pPr>
      <w:r w:rsidRPr="0080574F">
        <w:rPr>
          <w:b/>
          <w:i/>
          <w:lang w:val="ru-RU"/>
        </w:rPr>
        <w:t>Задачи, стоящие перед дополнительным образованием</w:t>
      </w:r>
      <w:r w:rsidRPr="0080574F">
        <w:rPr>
          <w:lang w:val="ru-RU"/>
        </w:rPr>
        <w:t>, для достижения данной цели:</w:t>
      </w:r>
    </w:p>
    <w:p w:rsidR="00743846" w:rsidRPr="0080574F" w:rsidRDefault="00743846" w:rsidP="00743846">
      <w:pPr>
        <w:widowControl/>
        <w:numPr>
          <w:ilvl w:val="0"/>
          <w:numId w:val="40"/>
        </w:numPr>
        <w:suppressAutoHyphens/>
        <w:autoSpaceDE/>
        <w:autoSpaceDN/>
        <w:adjustRightInd/>
        <w:ind w:left="0" w:firstLine="284"/>
        <w:jc w:val="both"/>
        <w:rPr>
          <w:lang w:val="ru-RU"/>
        </w:rPr>
      </w:pPr>
      <w:r w:rsidRPr="0080574F">
        <w:rPr>
          <w:lang w:val="ru-RU"/>
        </w:rPr>
        <w:t>сохранение единого образовательного пространства на основе преемственности содержания основного и дополнительного образования детей;</w:t>
      </w:r>
    </w:p>
    <w:p w:rsidR="00743846" w:rsidRPr="0080574F" w:rsidRDefault="00743846" w:rsidP="00743846">
      <w:pPr>
        <w:widowControl/>
        <w:numPr>
          <w:ilvl w:val="0"/>
          <w:numId w:val="40"/>
        </w:numPr>
        <w:suppressAutoHyphens/>
        <w:autoSpaceDE/>
        <w:autoSpaceDN/>
        <w:adjustRightInd/>
        <w:ind w:left="0" w:firstLine="284"/>
        <w:jc w:val="both"/>
        <w:rPr>
          <w:lang w:val="ru-RU"/>
        </w:rPr>
      </w:pPr>
      <w:r w:rsidRPr="0080574F">
        <w:rPr>
          <w:lang w:val="ru-RU"/>
        </w:rPr>
        <w:t>совершенствование содержания, организационных форм, методов и технологий дополнительного образования детей;</w:t>
      </w:r>
    </w:p>
    <w:p w:rsidR="00743846" w:rsidRPr="0080574F" w:rsidRDefault="00743846" w:rsidP="00743846">
      <w:pPr>
        <w:widowControl/>
        <w:numPr>
          <w:ilvl w:val="0"/>
          <w:numId w:val="40"/>
        </w:numPr>
        <w:suppressAutoHyphens/>
        <w:autoSpaceDE/>
        <w:autoSpaceDN/>
        <w:adjustRightInd/>
        <w:ind w:left="0" w:firstLine="284"/>
        <w:jc w:val="both"/>
        <w:rPr>
          <w:rFonts w:eastAsia="Times New Roman"/>
          <w:lang w:val="ru-RU"/>
        </w:rPr>
      </w:pPr>
      <w:r w:rsidRPr="0080574F">
        <w:rPr>
          <w:lang w:val="ru-RU"/>
        </w:rPr>
        <w:t>совершенствование работы с одаренными и мотивированными детьми;</w:t>
      </w:r>
    </w:p>
    <w:p w:rsidR="00743846" w:rsidRPr="0080574F" w:rsidRDefault="00743846" w:rsidP="00743846">
      <w:pPr>
        <w:widowControl/>
        <w:numPr>
          <w:ilvl w:val="0"/>
          <w:numId w:val="40"/>
        </w:numPr>
        <w:suppressAutoHyphens/>
        <w:autoSpaceDE/>
        <w:autoSpaceDN/>
        <w:adjustRightInd/>
        <w:ind w:left="0" w:firstLine="284"/>
        <w:jc w:val="both"/>
        <w:rPr>
          <w:lang w:val="ru-RU"/>
        </w:rPr>
      </w:pPr>
      <w:r w:rsidRPr="0080574F">
        <w:rPr>
          <w:lang w:val="ru-RU"/>
        </w:rPr>
        <w:t>поддержка и помощь учащимся с низкой мотивацией;</w:t>
      </w:r>
    </w:p>
    <w:p w:rsidR="00743846" w:rsidRPr="0080574F" w:rsidRDefault="00743846" w:rsidP="00743846">
      <w:pPr>
        <w:widowControl/>
        <w:numPr>
          <w:ilvl w:val="0"/>
          <w:numId w:val="40"/>
        </w:numPr>
        <w:suppressAutoHyphens/>
        <w:autoSpaceDE/>
        <w:autoSpaceDN/>
        <w:adjustRightInd/>
        <w:ind w:left="0" w:firstLine="284"/>
        <w:jc w:val="both"/>
        <w:rPr>
          <w:lang w:val="ru-RU"/>
        </w:rPr>
      </w:pPr>
      <w:r w:rsidRPr="0080574F">
        <w:rPr>
          <w:lang w:val="ru-RU"/>
        </w:rPr>
        <w:t xml:space="preserve">помощь учащимся в выборе индивидуальной образовательной траектории и индивидуальной траектории развития </w:t>
      </w:r>
      <w:r>
        <w:rPr>
          <w:lang w:val="ru-RU"/>
        </w:rPr>
        <w:t>творческого потенциала личности.</w:t>
      </w:r>
    </w:p>
    <w:p w:rsidR="00743846" w:rsidRPr="00253E4E" w:rsidRDefault="00743846" w:rsidP="00743846">
      <w:pPr>
        <w:jc w:val="both"/>
        <w:rPr>
          <w:lang w:val="ru-RU"/>
        </w:rPr>
      </w:pPr>
      <w:r w:rsidRPr="0080574F">
        <w:rPr>
          <w:lang w:val="ru-RU"/>
        </w:rPr>
        <w:t xml:space="preserve">    </w:t>
      </w:r>
      <w:r w:rsidRPr="0080574F">
        <w:rPr>
          <w:lang w:val="ru-RU"/>
        </w:rPr>
        <w:tab/>
      </w:r>
      <w:r w:rsidRPr="00253E4E">
        <w:rPr>
          <w:lang w:val="ru-RU"/>
        </w:rPr>
        <w:t xml:space="preserve">На </w:t>
      </w:r>
      <w:r>
        <w:rPr>
          <w:lang w:val="ru-RU"/>
        </w:rPr>
        <w:t xml:space="preserve">уровне </w:t>
      </w:r>
      <w:r w:rsidRPr="00253E4E">
        <w:rPr>
          <w:lang w:val="ru-RU"/>
        </w:rPr>
        <w:t>среднего общего образования предусмотрено объединение «Школа тенниса для детей» с целью формирования устойчивого интереса и потребности в приобретении навыков здорового образа жизни</w:t>
      </w:r>
      <w:r>
        <w:rPr>
          <w:lang w:val="ru-RU"/>
        </w:rPr>
        <w:t xml:space="preserve">. </w:t>
      </w:r>
    </w:p>
    <w:p w:rsidR="00743846" w:rsidRPr="00D25154" w:rsidRDefault="00743846" w:rsidP="00743846">
      <w:pPr>
        <w:tabs>
          <w:tab w:val="left" w:pos="1263"/>
        </w:tabs>
        <w:ind w:firstLine="720"/>
        <w:jc w:val="both"/>
        <w:rPr>
          <w:lang w:val="ru-RU"/>
        </w:rPr>
      </w:pPr>
      <w:r w:rsidRPr="00D25154">
        <w:rPr>
          <w:lang w:val="ru-RU"/>
        </w:rPr>
        <w:t xml:space="preserve">В соответствии с потребностями учащихся определился выбор объединений по интересам  следующих направлений деятельности: </w:t>
      </w:r>
      <w:r>
        <w:rPr>
          <w:lang w:val="ru-RU"/>
        </w:rPr>
        <w:t>научно-техническая, художественно-эстетическая.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1414"/>
        <w:gridCol w:w="1696"/>
        <w:gridCol w:w="2120"/>
        <w:gridCol w:w="1414"/>
        <w:gridCol w:w="1272"/>
        <w:gridCol w:w="1299"/>
      </w:tblGrid>
      <w:tr w:rsidR="00743846" w:rsidRPr="00743846" w:rsidTr="00743846">
        <w:trPr>
          <w:trHeight w:val="514"/>
        </w:trPr>
        <w:tc>
          <w:tcPr>
            <w:tcW w:w="674" w:type="dxa"/>
            <w:vMerge w:val="restart"/>
          </w:tcPr>
          <w:p w:rsidR="00743846" w:rsidRPr="00743846" w:rsidRDefault="00743846" w:rsidP="00743846">
            <w:pPr>
              <w:snapToGrid w:val="0"/>
              <w:jc w:val="center"/>
              <w:rPr>
                <w:color w:val="000000"/>
              </w:rPr>
            </w:pPr>
            <w:r w:rsidRPr="00743846">
              <w:rPr>
                <w:color w:val="000000"/>
              </w:rPr>
              <w:t>№</w:t>
            </w:r>
          </w:p>
          <w:p w:rsidR="00743846" w:rsidRPr="00743846" w:rsidRDefault="00743846" w:rsidP="00743846">
            <w:pPr>
              <w:jc w:val="center"/>
              <w:rPr>
                <w:color w:val="000000"/>
              </w:rPr>
            </w:pPr>
            <w:r w:rsidRPr="00743846">
              <w:rPr>
                <w:color w:val="000000"/>
              </w:rPr>
              <w:t>п/п</w:t>
            </w:r>
          </w:p>
        </w:tc>
        <w:tc>
          <w:tcPr>
            <w:tcW w:w="1414" w:type="dxa"/>
            <w:vMerge w:val="restart"/>
          </w:tcPr>
          <w:p w:rsidR="00743846" w:rsidRPr="00743846" w:rsidRDefault="00743846" w:rsidP="00B0569F">
            <w:pPr>
              <w:snapToGrid w:val="0"/>
              <w:ind w:left="-107"/>
              <w:jc w:val="center"/>
              <w:rPr>
                <w:color w:val="000000"/>
              </w:rPr>
            </w:pPr>
            <w:r w:rsidRPr="00743846">
              <w:rPr>
                <w:color w:val="000000"/>
              </w:rPr>
              <w:t>Направленность</w:t>
            </w:r>
          </w:p>
        </w:tc>
        <w:tc>
          <w:tcPr>
            <w:tcW w:w="1696" w:type="dxa"/>
            <w:vMerge w:val="restart"/>
          </w:tcPr>
          <w:p w:rsidR="00743846" w:rsidRPr="00743846" w:rsidRDefault="00743846" w:rsidP="00743846">
            <w:pPr>
              <w:snapToGrid w:val="0"/>
              <w:ind w:right="-2965"/>
              <w:rPr>
                <w:color w:val="000000"/>
                <w:lang w:val="ru-RU"/>
              </w:rPr>
            </w:pPr>
            <w:r w:rsidRPr="00743846">
              <w:rPr>
                <w:color w:val="000000"/>
              </w:rPr>
              <w:t>Наименование</w:t>
            </w:r>
          </w:p>
          <w:p w:rsidR="00743846" w:rsidRPr="00743846" w:rsidRDefault="00743846" w:rsidP="00743846">
            <w:pPr>
              <w:snapToGrid w:val="0"/>
              <w:ind w:right="-2965"/>
              <w:rPr>
                <w:color w:val="000000"/>
                <w:lang w:val="ru-RU"/>
              </w:rPr>
            </w:pPr>
            <w:r w:rsidRPr="00743846">
              <w:rPr>
                <w:color w:val="000000"/>
                <w:lang w:val="ru-RU"/>
              </w:rPr>
              <w:t xml:space="preserve">   программы</w:t>
            </w:r>
          </w:p>
          <w:p w:rsidR="00743846" w:rsidRPr="00743846" w:rsidRDefault="00743846" w:rsidP="00743846">
            <w:pPr>
              <w:ind w:left="-11" w:right="-2965"/>
              <w:jc w:val="center"/>
              <w:rPr>
                <w:color w:val="000000"/>
              </w:rPr>
            </w:pPr>
            <w:r w:rsidRPr="00743846">
              <w:rPr>
                <w:color w:val="000000"/>
              </w:rPr>
              <w:t>программы</w:t>
            </w:r>
          </w:p>
        </w:tc>
        <w:tc>
          <w:tcPr>
            <w:tcW w:w="2120" w:type="dxa"/>
            <w:vMerge w:val="restart"/>
          </w:tcPr>
          <w:p w:rsidR="00743846" w:rsidRPr="00743846" w:rsidRDefault="00743846" w:rsidP="00743846">
            <w:pPr>
              <w:snapToGrid w:val="0"/>
              <w:jc w:val="center"/>
              <w:rPr>
                <w:color w:val="000000"/>
              </w:rPr>
            </w:pPr>
            <w:r w:rsidRPr="00743846">
              <w:rPr>
                <w:color w:val="000000"/>
              </w:rPr>
              <w:t>Фамилия педагога,</w:t>
            </w:r>
          </w:p>
          <w:p w:rsidR="00743846" w:rsidRPr="00743846" w:rsidRDefault="00743846" w:rsidP="00743846">
            <w:pPr>
              <w:jc w:val="center"/>
              <w:rPr>
                <w:color w:val="000000"/>
              </w:rPr>
            </w:pPr>
            <w:r w:rsidRPr="00743846">
              <w:rPr>
                <w:color w:val="000000"/>
              </w:rPr>
              <w:t>обеспечивающего</w:t>
            </w:r>
          </w:p>
          <w:p w:rsidR="00743846" w:rsidRPr="00743846" w:rsidRDefault="00743846" w:rsidP="00743846">
            <w:pPr>
              <w:jc w:val="center"/>
              <w:rPr>
                <w:color w:val="000000"/>
              </w:rPr>
            </w:pPr>
            <w:r w:rsidRPr="00743846">
              <w:rPr>
                <w:color w:val="000000"/>
              </w:rPr>
              <w:t>преподавание</w:t>
            </w:r>
          </w:p>
        </w:tc>
        <w:tc>
          <w:tcPr>
            <w:tcW w:w="1414" w:type="dxa"/>
            <w:vMerge w:val="restart"/>
          </w:tcPr>
          <w:p w:rsidR="00743846" w:rsidRPr="00743846" w:rsidRDefault="00743846" w:rsidP="00743846">
            <w:pPr>
              <w:snapToGrid w:val="0"/>
              <w:ind w:left="-45"/>
              <w:jc w:val="center"/>
              <w:rPr>
                <w:color w:val="000000"/>
              </w:rPr>
            </w:pPr>
            <w:r w:rsidRPr="00743846">
              <w:rPr>
                <w:color w:val="000000"/>
              </w:rPr>
              <w:t>Количество учебных</w:t>
            </w:r>
          </w:p>
          <w:p w:rsidR="00743846" w:rsidRPr="00743846" w:rsidRDefault="00743846" w:rsidP="00743846">
            <w:pPr>
              <w:snapToGrid w:val="0"/>
              <w:ind w:left="-45"/>
              <w:jc w:val="center"/>
              <w:rPr>
                <w:color w:val="000000"/>
              </w:rPr>
            </w:pPr>
            <w:r w:rsidRPr="00743846">
              <w:rPr>
                <w:color w:val="000000"/>
              </w:rPr>
              <w:t>групп</w:t>
            </w:r>
          </w:p>
        </w:tc>
        <w:tc>
          <w:tcPr>
            <w:tcW w:w="1272" w:type="dxa"/>
            <w:vMerge w:val="restart"/>
          </w:tcPr>
          <w:p w:rsidR="00743846" w:rsidRPr="00743846" w:rsidRDefault="00743846" w:rsidP="00743846">
            <w:pPr>
              <w:snapToGrid w:val="0"/>
              <w:ind w:left="-108" w:right="-108"/>
              <w:jc w:val="center"/>
              <w:rPr>
                <w:color w:val="000000"/>
                <w:lang w:val="ru-RU"/>
              </w:rPr>
            </w:pPr>
            <w:r w:rsidRPr="00743846">
              <w:rPr>
                <w:color w:val="000000"/>
                <w:lang w:val="ru-RU"/>
              </w:rPr>
              <w:t>Продолжительность обучения</w:t>
            </w:r>
          </w:p>
        </w:tc>
        <w:tc>
          <w:tcPr>
            <w:tcW w:w="1299" w:type="dxa"/>
            <w:vMerge w:val="restart"/>
          </w:tcPr>
          <w:p w:rsidR="00743846" w:rsidRPr="00743846" w:rsidRDefault="00743846" w:rsidP="00743846">
            <w:pPr>
              <w:snapToGrid w:val="0"/>
              <w:ind w:left="-108" w:right="-108"/>
              <w:jc w:val="center"/>
              <w:rPr>
                <w:color w:val="000000"/>
              </w:rPr>
            </w:pPr>
            <w:r w:rsidRPr="00743846">
              <w:rPr>
                <w:color w:val="000000"/>
              </w:rPr>
              <w:t>Всего</w:t>
            </w:r>
          </w:p>
          <w:p w:rsidR="00743846" w:rsidRPr="00743846" w:rsidRDefault="00743846" w:rsidP="00743846">
            <w:pPr>
              <w:snapToGrid w:val="0"/>
              <w:ind w:left="-108" w:right="-108"/>
              <w:jc w:val="center"/>
              <w:rPr>
                <w:color w:val="000000"/>
              </w:rPr>
            </w:pPr>
            <w:r w:rsidRPr="00743846">
              <w:rPr>
                <w:color w:val="000000"/>
              </w:rPr>
              <w:t>часов</w:t>
            </w:r>
          </w:p>
          <w:p w:rsidR="00743846" w:rsidRPr="00743846" w:rsidRDefault="00743846" w:rsidP="00743846">
            <w:pPr>
              <w:ind w:left="-108" w:right="-108"/>
              <w:jc w:val="center"/>
              <w:rPr>
                <w:color w:val="000000"/>
              </w:rPr>
            </w:pPr>
          </w:p>
        </w:tc>
      </w:tr>
      <w:tr w:rsidR="00743846" w:rsidRPr="00743846" w:rsidTr="00743846">
        <w:trPr>
          <w:trHeight w:val="276"/>
        </w:trPr>
        <w:tc>
          <w:tcPr>
            <w:tcW w:w="674" w:type="dxa"/>
            <w:vMerge/>
          </w:tcPr>
          <w:p w:rsidR="00743846" w:rsidRPr="00743846" w:rsidRDefault="00743846" w:rsidP="00743846">
            <w:pPr>
              <w:snapToGrid w:val="0"/>
              <w:jc w:val="center"/>
              <w:rPr>
                <w:color w:val="000000"/>
              </w:rPr>
            </w:pPr>
          </w:p>
        </w:tc>
        <w:tc>
          <w:tcPr>
            <w:tcW w:w="1414" w:type="dxa"/>
            <w:vMerge/>
          </w:tcPr>
          <w:p w:rsidR="00743846" w:rsidRPr="00743846" w:rsidRDefault="00743846" w:rsidP="00B0569F">
            <w:pPr>
              <w:snapToGrid w:val="0"/>
              <w:ind w:left="-107"/>
              <w:jc w:val="center"/>
              <w:rPr>
                <w:color w:val="000000"/>
              </w:rPr>
            </w:pPr>
          </w:p>
        </w:tc>
        <w:tc>
          <w:tcPr>
            <w:tcW w:w="1696" w:type="dxa"/>
            <w:vMerge/>
          </w:tcPr>
          <w:p w:rsidR="00743846" w:rsidRPr="00743846" w:rsidRDefault="00743846" w:rsidP="00743846">
            <w:pPr>
              <w:snapToGrid w:val="0"/>
              <w:ind w:left="-11" w:right="-2965"/>
              <w:jc w:val="center"/>
              <w:rPr>
                <w:color w:val="000000"/>
              </w:rPr>
            </w:pPr>
          </w:p>
        </w:tc>
        <w:tc>
          <w:tcPr>
            <w:tcW w:w="2120" w:type="dxa"/>
            <w:vMerge/>
          </w:tcPr>
          <w:p w:rsidR="00743846" w:rsidRPr="00743846" w:rsidRDefault="00743846" w:rsidP="00743846">
            <w:pPr>
              <w:snapToGrid w:val="0"/>
              <w:jc w:val="center"/>
              <w:rPr>
                <w:color w:val="000000"/>
              </w:rPr>
            </w:pPr>
          </w:p>
        </w:tc>
        <w:tc>
          <w:tcPr>
            <w:tcW w:w="1414" w:type="dxa"/>
            <w:vMerge/>
          </w:tcPr>
          <w:p w:rsidR="00743846" w:rsidRPr="00743846" w:rsidRDefault="00743846" w:rsidP="00743846">
            <w:pPr>
              <w:snapToGrid w:val="0"/>
              <w:ind w:left="-45"/>
              <w:jc w:val="center"/>
              <w:rPr>
                <w:color w:val="000000"/>
              </w:rPr>
            </w:pPr>
          </w:p>
        </w:tc>
        <w:tc>
          <w:tcPr>
            <w:tcW w:w="1272" w:type="dxa"/>
            <w:vMerge/>
          </w:tcPr>
          <w:p w:rsidR="00743846" w:rsidRPr="00743846" w:rsidRDefault="00743846" w:rsidP="00743846">
            <w:pPr>
              <w:snapToGrid w:val="0"/>
              <w:ind w:left="-108" w:right="-108"/>
              <w:jc w:val="center"/>
              <w:rPr>
                <w:color w:val="000000"/>
              </w:rPr>
            </w:pPr>
          </w:p>
        </w:tc>
        <w:tc>
          <w:tcPr>
            <w:tcW w:w="1299" w:type="dxa"/>
            <w:vMerge/>
          </w:tcPr>
          <w:p w:rsidR="00743846" w:rsidRPr="00743846" w:rsidRDefault="00743846" w:rsidP="00743846">
            <w:pPr>
              <w:snapToGrid w:val="0"/>
              <w:ind w:left="-108" w:right="-108"/>
              <w:jc w:val="center"/>
              <w:rPr>
                <w:color w:val="000000"/>
              </w:rPr>
            </w:pPr>
          </w:p>
        </w:tc>
      </w:tr>
      <w:tr w:rsidR="00743846" w:rsidRPr="00743846" w:rsidTr="00743846">
        <w:trPr>
          <w:trHeight w:val="278"/>
        </w:trPr>
        <w:tc>
          <w:tcPr>
            <w:tcW w:w="674" w:type="dxa"/>
          </w:tcPr>
          <w:p w:rsidR="00743846" w:rsidRPr="00743846" w:rsidRDefault="00743846" w:rsidP="00743846">
            <w:pPr>
              <w:snapToGrid w:val="0"/>
              <w:jc w:val="center"/>
              <w:rPr>
                <w:color w:val="000000"/>
                <w:lang w:val="ru-RU"/>
              </w:rPr>
            </w:pPr>
            <w:r w:rsidRPr="00743846">
              <w:rPr>
                <w:color w:val="000000"/>
                <w:lang w:val="ru-RU"/>
              </w:rPr>
              <w:t>1</w:t>
            </w:r>
          </w:p>
        </w:tc>
        <w:tc>
          <w:tcPr>
            <w:tcW w:w="1414" w:type="dxa"/>
          </w:tcPr>
          <w:p w:rsidR="00743846" w:rsidRPr="00743846" w:rsidRDefault="00743846" w:rsidP="00B0569F">
            <w:pPr>
              <w:snapToGrid w:val="0"/>
              <w:ind w:left="-107" w:right="-113"/>
              <w:jc w:val="both"/>
              <w:rPr>
                <w:color w:val="000000"/>
              </w:rPr>
            </w:pPr>
            <w:r w:rsidRPr="00743846">
              <w:rPr>
                <w:color w:val="000000"/>
              </w:rPr>
              <w:t>Научно-техническая</w:t>
            </w:r>
          </w:p>
        </w:tc>
        <w:tc>
          <w:tcPr>
            <w:tcW w:w="1696" w:type="dxa"/>
          </w:tcPr>
          <w:p w:rsidR="00743846" w:rsidRPr="00743846" w:rsidRDefault="00743846" w:rsidP="00743846">
            <w:pPr>
              <w:snapToGrid w:val="0"/>
              <w:jc w:val="both"/>
              <w:rPr>
                <w:color w:val="000000"/>
                <w:lang w:val="ru-RU"/>
              </w:rPr>
            </w:pPr>
            <w:r w:rsidRPr="00743846">
              <w:rPr>
                <w:color w:val="000000"/>
                <w:lang w:val="ru-RU"/>
              </w:rPr>
              <w:t>Объединение дополнительного образования  «Слесарь по ремонту автомобилей»</w:t>
            </w:r>
          </w:p>
        </w:tc>
        <w:tc>
          <w:tcPr>
            <w:tcW w:w="2120" w:type="dxa"/>
          </w:tcPr>
          <w:p w:rsidR="00743846" w:rsidRPr="00743846" w:rsidRDefault="00743846" w:rsidP="00743846">
            <w:pPr>
              <w:snapToGrid w:val="0"/>
              <w:jc w:val="both"/>
              <w:rPr>
                <w:color w:val="000000"/>
              </w:rPr>
            </w:pPr>
            <w:r w:rsidRPr="00743846">
              <w:rPr>
                <w:color w:val="000000"/>
              </w:rPr>
              <w:t>Бабич П.В.</w:t>
            </w:r>
          </w:p>
        </w:tc>
        <w:tc>
          <w:tcPr>
            <w:tcW w:w="1414" w:type="dxa"/>
          </w:tcPr>
          <w:p w:rsidR="00743846" w:rsidRPr="00743846" w:rsidRDefault="00743846" w:rsidP="00743846">
            <w:pPr>
              <w:snapToGrid w:val="0"/>
              <w:jc w:val="center"/>
              <w:rPr>
                <w:color w:val="000000"/>
              </w:rPr>
            </w:pPr>
            <w:r w:rsidRPr="00743846">
              <w:rPr>
                <w:color w:val="000000"/>
              </w:rPr>
              <w:t>1</w:t>
            </w:r>
          </w:p>
        </w:tc>
        <w:tc>
          <w:tcPr>
            <w:tcW w:w="1272" w:type="dxa"/>
          </w:tcPr>
          <w:p w:rsidR="00743846" w:rsidRPr="00743846" w:rsidRDefault="00743846" w:rsidP="00743846">
            <w:pPr>
              <w:snapToGrid w:val="0"/>
              <w:jc w:val="center"/>
              <w:rPr>
                <w:color w:val="000000"/>
                <w:lang w:val="ru-RU"/>
              </w:rPr>
            </w:pPr>
            <w:r w:rsidRPr="00743846">
              <w:rPr>
                <w:color w:val="000000"/>
                <w:lang w:val="ru-RU"/>
              </w:rPr>
              <w:t>2 года</w:t>
            </w:r>
          </w:p>
        </w:tc>
        <w:tc>
          <w:tcPr>
            <w:tcW w:w="1299" w:type="dxa"/>
          </w:tcPr>
          <w:p w:rsidR="00743846" w:rsidRPr="00743846" w:rsidRDefault="00743846" w:rsidP="00743846">
            <w:pPr>
              <w:snapToGrid w:val="0"/>
              <w:jc w:val="center"/>
              <w:rPr>
                <w:color w:val="000000"/>
              </w:rPr>
            </w:pPr>
            <w:r w:rsidRPr="00743846">
              <w:rPr>
                <w:color w:val="000000"/>
              </w:rPr>
              <w:t>3</w:t>
            </w:r>
          </w:p>
        </w:tc>
      </w:tr>
      <w:tr w:rsidR="00743846" w:rsidRPr="00743846" w:rsidTr="00743846">
        <w:trPr>
          <w:trHeight w:val="278"/>
        </w:trPr>
        <w:tc>
          <w:tcPr>
            <w:tcW w:w="674" w:type="dxa"/>
          </w:tcPr>
          <w:p w:rsidR="00743846" w:rsidRPr="00743846" w:rsidRDefault="00743846" w:rsidP="00743846">
            <w:pPr>
              <w:snapToGrid w:val="0"/>
              <w:jc w:val="center"/>
              <w:rPr>
                <w:color w:val="000000"/>
                <w:lang w:val="ru-RU"/>
              </w:rPr>
            </w:pPr>
            <w:r w:rsidRPr="00743846">
              <w:rPr>
                <w:color w:val="000000"/>
                <w:lang w:val="ru-RU"/>
              </w:rPr>
              <w:t>2</w:t>
            </w:r>
          </w:p>
        </w:tc>
        <w:tc>
          <w:tcPr>
            <w:tcW w:w="1414" w:type="dxa"/>
          </w:tcPr>
          <w:p w:rsidR="00743846" w:rsidRPr="00743846" w:rsidRDefault="00743846" w:rsidP="00B0569F">
            <w:pPr>
              <w:snapToGrid w:val="0"/>
              <w:ind w:left="-107" w:right="-113"/>
              <w:jc w:val="both"/>
              <w:rPr>
                <w:color w:val="000000"/>
              </w:rPr>
            </w:pPr>
            <w:r w:rsidRPr="00743846">
              <w:rPr>
                <w:color w:val="000000"/>
              </w:rPr>
              <w:t>Художественно-эстетическая</w:t>
            </w:r>
          </w:p>
        </w:tc>
        <w:tc>
          <w:tcPr>
            <w:tcW w:w="1696" w:type="dxa"/>
          </w:tcPr>
          <w:p w:rsidR="00743846" w:rsidRPr="00743846" w:rsidRDefault="00743846" w:rsidP="00743846">
            <w:pPr>
              <w:snapToGrid w:val="0"/>
              <w:jc w:val="both"/>
              <w:rPr>
                <w:color w:val="000000"/>
              </w:rPr>
            </w:pPr>
            <w:r w:rsidRPr="00743846">
              <w:rPr>
                <w:color w:val="000000"/>
              </w:rPr>
              <w:t>Объединение дополнительного образования  «Швея»</w:t>
            </w:r>
          </w:p>
        </w:tc>
        <w:tc>
          <w:tcPr>
            <w:tcW w:w="2120" w:type="dxa"/>
          </w:tcPr>
          <w:p w:rsidR="00743846" w:rsidRPr="00743846" w:rsidRDefault="00743846" w:rsidP="00743846">
            <w:pPr>
              <w:snapToGrid w:val="0"/>
              <w:jc w:val="both"/>
              <w:rPr>
                <w:color w:val="000000"/>
              </w:rPr>
            </w:pPr>
            <w:r w:rsidRPr="00743846">
              <w:rPr>
                <w:color w:val="000000"/>
              </w:rPr>
              <w:t>Орищекнко Е.А.</w:t>
            </w:r>
          </w:p>
        </w:tc>
        <w:tc>
          <w:tcPr>
            <w:tcW w:w="1414" w:type="dxa"/>
          </w:tcPr>
          <w:p w:rsidR="00743846" w:rsidRPr="00743846" w:rsidRDefault="00743846" w:rsidP="00743846">
            <w:pPr>
              <w:snapToGrid w:val="0"/>
              <w:jc w:val="center"/>
              <w:rPr>
                <w:color w:val="000000"/>
              </w:rPr>
            </w:pPr>
            <w:r w:rsidRPr="00743846">
              <w:rPr>
                <w:color w:val="000000"/>
              </w:rPr>
              <w:t>1</w:t>
            </w:r>
          </w:p>
        </w:tc>
        <w:tc>
          <w:tcPr>
            <w:tcW w:w="1272" w:type="dxa"/>
          </w:tcPr>
          <w:p w:rsidR="00743846" w:rsidRPr="00743846" w:rsidRDefault="00743846" w:rsidP="00743846">
            <w:pPr>
              <w:snapToGrid w:val="0"/>
              <w:jc w:val="center"/>
              <w:rPr>
                <w:color w:val="000000"/>
                <w:lang w:val="ru-RU"/>
              </w:rPr>
            </w:pPr>
            <w:r w:rsidRPr="00743846">
              <w:rPr>
                <w:color w:val="000000"/>
                <w:lang w:val="ru-RU"/>
              </w:rPr>
              <w:t>2 года</w:t>
            </w:r>
          </w:p>
        </w:tc>
        <w:tc>
          <w:tcPr>
            <w:tcW w:w="1299" w:type="dxa"/>
          </w:tcPr>
          <w:p w:rsidR="00743846" w:rsidRPr="00743846" w:rsidRDefault="00743846" w:rsidP="00743846">
            <w:pPr>
              <w:snapToGrid w:val="0"/>
              <w:jc w:val="center"/>
              <w:rPr>
                <w:color w:val="000000"/>
              </w:rPr>
            </w:pPr>
            <w:r w:rsidRPr="00743846">
              <w:rPr>
                <w:color w:val="000000"/>
              </w:rPr>
              <w:t>3</w:t>
            </w:r>
          </w:p>
        </w:tc>
      </w:tr>
    </w:tbl>
    <w:p w:rsidR="00743846" w:rsidRDefault="00743846" w:rsidP="00743846">
      <w:pPr>
        <w:jc w:val="center"/>
        <w:rPr>
          <w:b/>
          <w:lang w:val="ru-RU"/>
        </w:rPr>
      </w:pPr>
    </w:p>
    <w:p w:rsidR="00F23336" w:rsidRPr="00D25154" w:rsidRDefault="00F23336" w:rsidP="004D495E">
      <w:pPr>
        <w:jc w:val="center"/>
        <w:rPr>
          <w:b/>
          <w:lang w:val="ru-RU"/>
        </w:rPr>
      </w:pPr>
      <w:r w:rsidRPr="00D25154">
        <w:rPr>
          <w:b/>
          <w:lang w:val="ru-RU"/>
        </w:rPr>
        <w:t>3.</w:t>
      </w:r>
      <w:r w:rsidR="00815F00">
        <w:rPr>
          <w:b/>
          <w:lang w:val="ru-RU"/>
        </w:rPr>
        <w:t>4</w:t>
      </w:r>
      <w:r w:rsidRPr="00D25154">
        <w:rPr>
          <w:b/>
          <w:lang w:val="ru-RU"/>
        </w:rPr>
        <w:t xml:space="preserve">. Система условий реализации основной образовательной программы </w:t>
      </w:r>
      <w:r w:rsidR="005B3EBA" w:rsidRPr="00D25154">
        <w:rPr>
          <w:b/>
          <w:lang w:val="ru-RU"/>
        </w:rPr>
        <w:t>среднего</w:t>
      </w:r>
      <w:r w:rsidRPr="00D25154">
        <w:rPr>
          <w:b/>
          <w:lang w:val="ru-RU"/>
        </w:rPr>
        <w:t xml:space="preserve"> общего образования</w:t>
      </w:r>
    </w:p>
    <w:p w:rsidR="00F23336" w:rsidRPr="00D25154" w:rsidRDefault="00F23336" w:rsidP="00F23336">
      <w:pPr>
        <w:jc w:val="center"/>
        <w:rPr>
          <w:b/>
          <w:lang w:val="ru-RU"/>
        </w:rPr>
      </w:pPr>
    </w:p>
    <w:p w:rsidR="00F23336" w:rsidRPr="00D25154" w:rsidRDefault="00F23336" w:rsidP="002E6B2C">
      <w:pPr>
        <w:ind w:firstLine="720"/>
        <w:jc w:val="both"/>
        <w:rPr>
          <w:b/>
          <w:bCs/>
          <w:lang w:val="ru-RU"/>
        </w:rPr>
      </w:pPr>
      <w:r w:rsidRPr="00D25154">
        <w:rPr>
          <w:b/>
          <w:bCs/>
          <w:lang w:val="ru-RU"/>
        </w:rPr>
        <w:lastRenderedPageBreak/>
        <w:t>Режим работы</w:t>
      </w:r>
    </w:p>
    <w:p w:rsidR="00A202B0" w:rsidRPr="00A202B0" w:rsidRDefault="00A202B0" w:rsidP="00A202B0">
      <w:pPr>
        <w:ind w:firstLine="720"/>
        <w:jc w:val="both"/>
        <w:rPr>
          <w:lang w:val="ru-RU"/>
        </w:rPr>
      </w:pPr>
      <w:r w:rsidRPr="00A202B0">
        <w:rPr>
          <w:lang w:val="ru-RU"/>
        </w:rPr>
        <w:t>Режим работы школы соответствует нормативны</w:t>
      </w:r>
      <w:r w:rsidR="00FD3FB5">
        <w:rPr>
          <w:lang w:val="ru-RU"/>
        </w:rPr>
        <w:t>м документам. Рабочая неделя – 5</w:t>
      </w:r>
      <w:r w:rsidRPr="00A202B0">
        <w:rPr>
          <w:lang w:val="ru-RU"/>
        </w:rPr>
        <w:t xml:space="preserve">  дней.  Продолжительность  уроков  –  45  минут.  Начало  уроков  –  </w:t>
      </w:r>
      <w:r w:rsidR="00815F00">
        <w:rPr>
          <w:lang w:val="ru-RU"/>
        </w:rPr>
        <w:t xml:space="preserve">понедельник-пятница - </w:t>
      </w:r>
      <w:r w:rsidR="000434A5">
        <w:rPr>
          <w:lang w:val="ru-RU"/>
        </w:rPr>
        <w:t>08.3</w:t>
      </w:r>
      <w:r w:rsidRPr="00A202B0">
        <w:rPr>
          <w:lang w:val="ru-RU"/>
        </w:rPr>
        <w:t xml:space="preserve">0  часов. </w:t>
      </w:r>
      <w:r>
        <w:rPr>
          <w:lang w:val="ru-RU"/>
        </w:rPr>
        <w:t xml:space="preserve"> </w:t>
      </w:r>
      <w:r w:rsidRPr="00A202B0">
        <w:rPr>
          <w:lang w:val="ru-RU"/>
        </w:rPr>
        <w:t xml:space="preserve">Окончание – в соответствии с расписанием учащихся. Перемены от 10 до 20 минут. </w:t>
      </w:r>
    </w:p>
    <w:p w:rsidR="00F23336" w:rsidRPr="00D25154" w:rsidRDefault="00A202B0" w:rsidP="00A202B0">
      <w:pPr>
        <w:ind w:firstLine="720"/>
        <w:jc w:val="both"/>
        <w:rPr>
          <w:b/>
          <w:bCs/>
          <w:lang w:val="ru-RU"/>
        </w:rPr>
      </w:pPr>
      <w:r w:rsidRPr="00A202B0">
        <w:rPr>
          <w:lang w:val="ru-RU"/>
        </w:rPr>
        <w:t xml:space="preserve">Количество  часов  учебного  плана  в  каждом  классе  школы  соответствует </w:t>
      </w:r>
      <w:r>
        <w:rPr>
          <w:lang w:val="ru-RU"/>
        </w:rPr>
        <w:t xml:space="preserve"> </w:t>
      </w:r>
      <w:r w:rsidRPr="00A202B0">
        <w:rPr>
          <w:lang w:val="ru-RU"/>
        </w:rPr>
        <w:t>максимально  допустимой  нагрузке  учащихся  п</w:t>
      </w:r>
      <w:r w:rsidR="00FD3FB5">
        <w:rPr>
          <w:lang w:val="ru-RU"/>
        </w:rPr>
        <w:t>ри  5</w:t>
      </w:r>
      <w:r w:rsidR="00815F00">
        <w:rPr>
          <w:lang w:val="ru-RU"/>
        </w:rPr>
        <w:t>-дневной  учебной  неделе.</w:t>
      </w:r>
      <w:r>
        <w:rPr>
          <w:lang w:val="ru-RU"/>
        </w:rPr>
        <w:t xml:space="preserve">           </w:t>
      </w:r>
      <w:r w:rsidR="00F23336" w:rsidRPr="00D25154">
        <w:rPr>
          <w:b/>
          <w:bCs/>
          <w:lang w:val="ru-RU"/>
        </w:rPr>
        <w:t>Наполняемость</w:t>
      </w:r>
    </w:p>
    <w:p w:rsidR="00F23336" w:rsidRPr="00D25154" w:rsidRDefault="00137E90" w:rsidP="00460CE8">
      <w:pPr>
        <w:jc w:val="both"/>
        <w:rPr>
          <w:lang w:val="ru-RU"/>
        </w:rPr>
      </w:pPr>
      <w:r>
        <w:rPr>
          <w:lang w:val="ru-RU"/>
        </w:rPr>
        <w:t xml:space="preserve">          </w:t>
      </w:r>
      <w:r w:rsidR="00F23336" w:rsidRPr="00D25154">
        <w:rPr>
          <w:lang w:val="ru-RU"/>
        </w:rPr>
        <w:t>Средняя наполняемость классов – до 2</w:t>
      </w:r>
      <w:r w:rsidR="002E6B2C" w:rsidRPr="00D25154">
        <w:rPr>
          <w:lang w:val="ru-RU"/>
        </w:rPr>
        <w:t>0</w:t>
      </w:r>
      <w:r w:rsidR="00815F00">
        <w:rPr>
          <w:lang w:val="ru-RU"/>
        </w:rPr>
        <w:t xml:space="preserve"> человек</w:t>
      </w:r>
      <w:r w:rsidR="00F23336" w:rsidRPr="00D25154">
        <w:rPr>
          <w:lang w:val="ru-RU"/>
        </w:rPr>
        <w:t>.</w:t>
      </w:r>
    </w:p>
    <w:p w:rsidR="00F23336" w:rsidRPr="00D25154" w:rsidRDefault="00F23336" w:rsidP="002E6B2C">
      <w:pPr>
        <w:ind w:firstLine="720"/>
        <w:jc w:val="both"/>
        <w:rPr>
          <w:lang w:val="ru-RU"/>
        </w:rPr>
      </w:pPr>
      <w:r w:rsidRPr="00D25154">
        <w:rPr>
          <w:b/>
          <w:bCs/>
          <w:lang w:val="ru-RU"/>
        </w:rPr>
        <w:t xml:space="preserve">Продолжительность обучения: </w:t>
      </w:r>
      <w:r w:rsidRPr="00D25154">
        <w:rPr>
          <w:lang w:val="ru-RU"/>
        </w:rPr>
        <w:t xml:space="preserve">2 </w:t>
      </w:r>
      <w:r w:rsidR="000333A1">
        <w:rPr>
          <w:lang w:val="ru-RU"/>
        </w:rPr>
        <w:t>учебных года</w:t>
      </w:r>
      <w:r w:rsidRPr="00D25154">
        <w:rPr>
          <w:lang w:val="ru-RU"/>
        </w:rPr>
        <w:t>.</w:t>
      </w:r>
    </w:p>
    <w:p w:rsidR="00F23336" w:rsidRPr="00D25154" w:rsidRDefault="00F23336" w:rsidP="00F23336">
      <w:pPr>
        <w:ind w:firstLine="425"/>
        <w:jc w:val="both"/>
        <w:rPr>
          <w:b/>
          <w:bCs/>
          <w:lang w:val="ru-RU"/>
        </w:rPr>
      </w:pPr>
    </w:p>
    <w:p w:rsidR="00735992" w:rsidRPr="00D25154" w:rsidRDefault="00735992" w:rsidP="00735992">
      <w:pPr>
        <w:pStyle w:val="af3"/>
        <w:spacing w:after="0"/>
        <w:ind w:firstLine="454"/>
        <w:jc w:val="center"/>
        <w:rPr>
          <w:b/>
        </w:rPr>
      </w:pPr>
      <w:r>
        <w:rPr>
          <w:b/>
        </w:rPr>
        <w:t>К</w:t>
      </w:r>
      <w:r w:rsidRPr="00D25154">
        <w:rPr>
          <w:b/>
        </w:rPr>
        <w:t>адровы</w:t>
      </w:r>
      <w:r>
        <w:rPr>
          <w:b/>
        </w:rPr>
        <w:t>е</w:t>
      </w:r>
      <w:r w:rsidRPr="00D25154">
        <w:rPr>
          <w:b/>
        </w:rPr>
        <w:t xml:space="preserve"> услови</w:t>
      </w:r>
      <w:r>
        <w:rPr>
          <w:b/>
        </w:rPr>
        <w:t>я</w:t>
      </w:r>
      <w:r w:rsidRPr="00D25154">
        <w:rPr>
          <w:b/>
        </w:rPr>
        <w:t xml:space="preserve"> реализации основной образовательной программы </w:t>
      </w:r>
      <w:r>
        <w:rPr>
          <w:b/>
        </w:rPr>
        <w:t xml:space="preserve">среднего </w:t>
      </w:r>
      <w:r w:rsidRPr="00D25154">
        <w:rPr>
          <w:b/>
        </w:rPr>
        <w:t xml:space="preserve">общего образования </w:t>
      </w:r>
    </w:p>
    <w:p w:rsidR="00735992" w:rsidRPr="00D25154" w:rsidRDefault="00735992" w:rsidP="00735992">
      <w:pPr>
        <w:tabs>
          <w:tab w:val="left" w:pos="720"/>
        </w:tabs>
        <w:ind w:firstLine="454"/>
        <w:jc w:val="both"/>
        <w:rPr>
          <w:bCs/>
          <w:lang w:val="ru-RU"/>
        </w:rPr>
      </w:pPr>
      <w:r>
        <w:rPr>
          <w:lang w:val="ru-RU"/>
        </w:rPr>
        <w:tab/>
        <w:t>В МБ</w:t>
      </w:r>
      <w:r w:rsidRPr="00D25154">
        <w:rPr>
          <w:lang w:val="ru-RU"/>
        </w:rPr>
        <w:t xml:space="preserve">ОУ «Новоалександровская средняя общеобразовательная школа» разработаны должностные инструкции, содержащие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в соответствии с квалификационными характеристиками, представленными в </w:t>
      </w:r>
      <w:r w:rsidRPr="00D25154">
        <w:rPr>
          <w:bCs/>
          <w:lang w:val="ru-RU"/>
        </w:rPr>
        <w:t>Едином квалификационном справочнике должностей руководителей, специалистов и служащих</w:t>
      </w:r>
      <w:r w:rsidRPr="00D25154">
        <w:rPr>
          <w:rStyle w:val="a3"/>
          <w:bCs/>
          <w:vertAlign w:val="superscript"/>
          <w:lang w:val="ru-RU"/>
        </w:rPr>
        <w:footnoteReference w:id="1"/>
      </w:r>
      <w:r w:rsidRPr="00D25154">
        <w:rPr>
          <w:bCs/>
          <w:lang w:val="ru-RU"/>
        </w:rPr>
        <w:t xml:space="preserve"> </w:t>
      </w:r>
      <w:r w:rsidRPr="00D25154">
        <w:rPr>
          <w:lang w:val="ru-RU"/>
        </w:rPr>
        <w:t>(</w:t>
      </w:r>
      <w:r w:rsidRPr="00D25154">
        <w:rPr>
          <w:bCs/>
          <w:lang w:val="ru-RU"/>
        </w:rPr>
        <w:t>раздел «Квалификационные характеристики должностей работников образования»).</w:t>
      </w:r>
    </w:p>
    <w:p w:rsidR="00735992" w:rsidRPr="00B06B2A" w:rsidRDefault="00735992" w:rsidP="008F080A">
      <w:pPr>
        <w:ind w:firstLine="709"/>
        <w:jc w:val="both"/>
        <w:rPr>
          <w:b/>
          <w:bCs/>
          <w:i/>
          <w:iCs/>
          <w:lang w:val="ru-RU"/>
        </w:rPr>
      </w:pPr>
      <w:r w:rsidRPr="00B06B2A">
        <w:rPr>
          <w:lang w:val="ru-RU"/>
        </w:rPr>
        <w:t xml:space="preserve">Для реализации </w:t>
      </w:r>
      <w:r w:rsidR="008F080A" w:rsidRPr="00B06B2A">
        <w:rPr>
          <w:lang w:val="ru-RU"/>
        </w:rPr>
        <w:t xml:space="preserve">основной образовательной программы среднего общего образования </w:t>
      </w:r>
      <w:r w:rsidRPr="00B06B2A">
        <w:rPr>
          <w:lang w:val="ru-RU"/>
        </w:rPr>
        <w:t>в МБОУ «</w:t>
      </w:r>
      <w:r w:rsidR="008F080A" w:rsidRPr="00B06B2A">
        <w:rPr>
          <w:lang w:val="ru-RU"/>
        </w:rPr>
        <w:t xml:space="preserve">Новоалександровская </w:t>
      </w:r>
      <w:r w:rsidRPr="00B06B2A">
        <w:rPr>
          <w:lang w:val="ru-RU"/>
        </w:rPr>
        <w:t xml:space="preserve">средняя общеобразовательная школа» </w:t>
      </w:r>
      <w:r w:rsidR="008F080A" w:rsidRPr="00B06B2A">
        <w:rPr>
          <w:lang w:val="ru-RU"/>
        </w:rPr>
        <w:t>имеется коллектив специалистов.</w:t>
      </w:r>
    </w:p>
    <w:tbl>
      <w:tblPr>
        <w:tblW w:w="979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8"/>
        <w:gridCol w:w="2360"/>
        <w:gridCol w:w="1298"/>
        <w:gridCol w:w="1927"/>
        <w:gridCol w:w="2001"/>
      </w:tblGrid>
      <w:tr w:rsidR="00735992" w:rsidRPr="00B06B2A" w:rsidTr="006D0845">
        <w:trPr>
          <w:trHeight w:val="143"/>
        </w:trPr>
        <w:tc>
          <w:tcPr>
            <w:tcW w:w="2208" w:type="dxa"/>
            <w:vMerge w:val="restart"/>
            <w:tcBorders>
              <w:top w:val="outset" w:sz="6" w:space="0" w:color="auto"/>
              <w:left w:val="outset" w:sz="6" w:space="0" w:color="auto"/>
              <w:bottom w:val="outset" w:sz="6" w:space="0" w:color="auto"/>
              <w:right w:val="outset" w:sz="6" w:space="0" w:color="auto"/>
            </w:tcBorders>
            <w:hideMark/>
          </w:tcPr>
          <w:p w:rsidR="00735992" w:rsidRPr="00B06B2A" w:rsidRDefault="00735992" w:rsidP="006D0845">
            <w:pPr>
              <w:widowControl/>
              <w:autoSpaceDE/>
              <w:autoSpaceDN/>
              <w:adjustRightInd/>
              <w:jc w:val="center"/>
              <w:rPr>
                <w:rFonts w:eastAsia="Times New Roman"/>
                <w:lang w:val="ru-RU"/>
              </w:rPr>
            </w:pPr>
            <w:r w:rsidRPr="00B06B2A">
              <w:rPr>
                <w:rFonts w:eastAsia="Times New Roman"/>
                <w:b/>
                <w:bCs/>
                <w:lang w:val="ru-RU"/>
              </w:rPr>
              <w:t>Должность</w:t>
            </w:r>
          </w:p>
        </w:tc>
        <w:tc>
          <w:tcPr>
            <w:tcW w:w="2360" w:type="dxa"/>
            <w:vMerge w:val="restart"/>
            <w:tcBorders>
              <w:top w:val="outset" w:sz="6" w:space="0" w:color="auto"/>
              <w:left w:val="outset" w:sz="6" w:space="0" w:color="auto"/>
              <w:bottom w:val="outset" w:sz="6" w:space="0" w:color="auto"/>
              <w:right w:val="outset" w:sz="6" w:space="0" w:color="auto"/>
            </w:tcBorders>
            <w:hideMark/>
          </w:tcPr>
          <w:p w:rsidR="00735992" w:rsidRPr="00B06B2A" w:rsidRDefault="00735992" w:rsidP="006D0845">
            <w:pPr>
              <w:widowControl/>
              <w:autoSpaceDE/>
              <w:autoSpaceDN/>
              <w:adjustRightInd/>
              <w:jc w:val="center"/>
              <w:rPr>
                <w:rFonts w:eastAsia="Times New Roman"/>
                <w:lang w:val="ru-RU"/>
              </w:rPr>
            </w:pPr>
            <w:r w:rsidRPr="00B06B2A">
              <w:rPr>
                <w:rFonts w:eastAsia="Times New Roman"/>
                <w:b/>
                <w:bCs/>
                <w:lang w:val="ru-RU"/>
              </w:rPr>
              <w:t>Должностные обязанности</w:t>
            </w:r>
          </w:p>
        </w:tc>
        <w:tc>
          <w:tcPr>
            <w:tcW w:w="1298" w:type="dxa"/>
            <w:vMerge w:val="restart"/>
            <w:tcBorders>
              <w:top w:val="outset" w:sz="6" w:space="0" w:color="auto"/>
              <w:left w:val="outset" w:sz="6" w:space="0" w:color="auto"/>
              <w:right w:val="outset" w:sz="6" w:space="0" w:color="auto"/>
            </w:tcBorders>
            <w:hideMark/>
          </w:tcPr>
          <w:p w:rsidR="00735992" w:rsidRPr="00B06B2A" w:rsidRDefault="00735992" w:rsidP="006D0845">
            <w:pPr>
              <w:widowControl/>
              <w:autoSpaceDE/>
              <w:autoSpaceDN/>
              <w:adjustRightInd/>
              <w:jc w:val="center"/>
              <w:rPr>
                <w:rFonts w:eastAsia="Times New Roman"/>
                <w:lang w:val="ru-RU"/>
              </w:rPr>
            </w:pPr>
            <w:r w:rsidRPr="00B06B2A">
              <w:rPr>
                <w:rFonts w:eastAsia="Times New Roman"/>
                <w:b/>
                <w:bCs/>
                <w:lang w:val="ru-RU"/>
              </w:rPr>
              <w:t>Количество работников в МБОУ</w:t>
            </w:r>
          </w:p>
        </w:tc>
        <w:tc>
          <w:tcPr>
            <w:tcW w:w="3928" w:type="dxa"/>
            <w:gridSpan w:val="2"/>
            <w:tcBorders>
              <w:top w:val="outset" w:sz="6" w:space="0" w:color="auto"/>
              <w:left w:val="outset" w:sz="6" w:space="0" w:color="auto"/>
              <w:bottom w:val="outset" w:sz="6" w:space="0" w:color="auto"/>
              <w:right w:val="outset" w:sz="6" w:space="0" w:color="auto"/>
            </w:tcBorders>
            <w:hideMark/>
          </w:tcPr>
          <w:p w:rsidR="00735992" w:rsidRPr="00B06B2A" w:rsidRDefault="00735992" w:rsidP="006D0845">
            <w:pPr>
              <w:widowControl/>
              <w:autoSpaceDE/>
              <w:autoSpaceDN/>
              <w:adjustRightInd/>
              <w:jc w:val="center"/>
              <w:rPr>
                <w:rFonts w:eastAsia="Times New Roman"/>
                <w:lang w:val="ru-RU"/>
              </w:rPr>
            </w:pPr>
            <w:r w:rsidRPr="00B06B2A">
              <w:rPr>
                <w:rFonts w:eastAsia="Times New Roman"/>
                <w:b/>
                <w:bCs/>
                <w:lang w:val="ru-RU"/>
              </w:rPr>
              <w:t>Уровень квалификации работников ОУ</w:t>
            </w:r>
          </w:p>
        </w:tc>
      </w:tr>
      <w:tr w:rsidR="00735992" w:rsidRPr="00EE1AF6" w:rsidTr="006D0845">
        <w:trPr>
          <w:trHeight w:val="143"/>
        </w:trPr>
        <w:tc>
          <w:tcPr>
            <w:tcW w:w="2208" w:type="dxa"/>
            <w:vMerge/>
            <w:tcBorders>
              <w:top w:val="outset" w:sz="6" w:space="0" w:color="auto"/>
              <w:left w:val="outset" w:sz="6" w:space="0" w:color="auto"/>
              <w:bottom w:val="outset" w:sz="6" w:space="0" w:color="auto"/>
              <w:right w:val="outset" w:sz="6" w:space="0" w:color="auto"/>
            </w:tcBorders>
            <w:vAlign w:val="center"/>
            <w:hideMark/>
          </w:tcPr>
          <w:p w:rsidR="00735992" w:rsidRPr="00EE1AF6" w:rsidRDefault="00735992" w:rsidP="006D0845">
            <w:pPr>
              <w:widowControl/>
              <w:autoSpaceDE/>
              <w:autoSpaceDN/>
              <w:adjustRightInd/>
              <w:jc w:val="both"/>
              <w:rPr>
                <w:rFonts w:eastAsia="Times New Roman"/>
                <w:lang w:val="ru-RU"/>
              </w:rPr>
            </w:pPr>
          </w:p>
        </w:tc>
        <w:tc>
          <w:tcPr>
            <w:tcW w:w="2360" w:type="dxa"/>
            <w:vMerge/>
            <w:tcBorders>
              <w:top w:val="outset" w:sz="6" w:space="0" w:color="auto"/>
              <w:left w:val="outset" w:sz="6" w:space="0" w:color="auto"/>
              <w:bottom w:val="outset" w:sz="6" w:space="0" w:color="auto"/>
              <w:right w:val="outset" w:sz="6" w:space="0" w:color="auto"/>
            </w:tcBorders>
            <w:vAlign w:val="center"/>
            <w:hideMark/>
          </w:tcPr>
          <w:p w:rsidR="00735992" w:rsidRPr="00EE1AF6" w:rsidRDefault="00735992" w:rsidP="006D0845">
            <w:pPr>
              <w:widowControl/>
              <w:autoSpaceDE/>
              <w:autoSpaceDN/>
              <w:adjustRightInd/>
              <w:jc w:val="both"/>
              <w:rPr>
                <w:rFonts w:eastAsia="Times New Roman"/>
                <w:lang w:val="ru-RU"/>
              </w:rPr>
            </w:pPr>
          </w:p>
        </w:tc>
        <w:tc>
          <w:tcPr>
            <w:tcW w:w="1298" w:type="dxa"/>
            <w:vMerge/>
            <w:tcBorders>
              <w:left w:val="outset" w:sz="6" w:space="0" w:color="auto"/>
              <w:bottom w:val="outset" w:sz="6" w:space="0" w:color="auto"/>
              <w:right w:val="outset" w:sz="6" w:space="0" w:color="auto"/>
            </w:tcBorders>
            <w:hideMark/>
          </w:tcPr>
          <w:p w:rsidR="00735992" w:rsidRPr="00EE1AF6" w:rsidRDefault="00735992" w:rsidP="006D0845">
            <w:pPr>
              <w:widowControl/>
              <w:autoSpaceDE/>
              <w:autoSpaceDN/>
              <w:adjustRightInd/>
              <w:jc w:val="center"/>
              <w:rPr>
                <w:rFonts w:eastAsia="Times New Roman"/>
                <w:lang w:val="ru-RU"/>
              </w:rPr>
            </w:pPr>
          </w:p>
        </w:tc>
        <w:tc>
          <w:tcPr>
            <w:tcW w:w="1927" w:type="dxa"/>
            <w:tcBorders>
              <w:top w:val="outset" w:sz="6" w:space="0" w:color="auto"/>
              <w:left w:val="outset" w:sz="6" w:space="0" w:color="auto"/>
              <w:bottom w:val="outset" w:sz="6" w:space="0" w:color="auto"/>
              <w:right w:val="outset" w:sz="6" w:space="0" w:color="auto"/>
            </w:tcBorders>
            <w:hideMark/>
          </w:tcPr>
          <w:p w:rsidR="00735992" w:rsidRPr="00EE1AF6" w:rsidRDefault="00735992" w:rsidP="006D0845">
            <w:pPr>
              <w:widowControl/>
              <w:autoSpaceDE/>
              <w:autoSpaceDN/>
              <w:adjustRightInd/>
              <w:jc w:val="center"/>
              <w:rPr>
                <w:rFonts w:eastAsia="Times New Roman"/>
                <w:lang w:val="ru-RU"/>
              </w:rPr>
            </w:pPr>
            <w:r w:rsidRPr="00EE1AF6">
              <w:rPr>
                <w:rFonts w:eastAsia="Times New Roman"/>
                <w:b/>
                <w:bCs/>
                <w:lang w:val="ru-RU"/>
              </w:rPr>
              <w:t>Требования к уровню квалификации</w:t>
            </w:r>
          </w:p>
        </w:tc>
        <w:tc>
          <w:tcPr>
            <w:tcW w:w="2001" w:type="dxa"/>
            <w:tcBorders>
              <w:top w:val="outset" w:sz="6" w:space="0" w:color="auto"/>
              <w:left w:val="outset" w:sz="6" w:space="0" w:color="auto"/>
              <w:bottom w:val="outset" w:sz="6" w:space="0" w:color="auto"/>
              <w:right w:val="outset" w:sz="6" w:space="0" w:color="auto"/>
            </w:tcBorders>
            <w:hideMark/>
          </w:tcPr>
          <w:p w:rsidR="00735992" w:rsidRPr="00EE1AF6" w:rsidRDefault="00735992" w:rsidP="006D0845">
            <w:pPr>
              <w:widowControl/>
              <w:autoSpaceDE/>
              <w:autoSpaceDN/>
              <w:adjustRightInd/>
              <w:jc w:val="center"/>
              <w:rPr>
                <w:rFonts w:eastAsia="Times New Roman"/>
                <w:lang w:val="ru-RU"/>
              </w:rPr>
            </w:pPr>
            <w:r w:rsidRPr="00EE1AF6">
              <w:rPr>
                <w:rFonts w:eastAsia="Times New Roman"/>
                <w:b/>
                <w:bCs/>
                <w:lang w:val="ru-RU"/>
              </w:rPr>
              <w:t>Фактический</w:t>
            </w:r>
            <w:r>
              <w:rPr>
                <w:rFonts w:eastAsia="Times New Roman"/>
                <w:b/>
                <w:bCs/>
                <w:lang w:val="ru-RU"/>
              </w:rPr>
              <w:t xml:space="preserve"> показатель</w:t>
            </w:r>
          </w:p>
        </w:tc>
      </w:tr>
      <w:tr w:rsidR="00735992" w:rsidRPr="00EE1AF6" w:rsidTr="006D0845">
        <w:trPr>
          <w:trHeight w:val="143"/>
        </w:trPr>
        <w:tc>
          <w:tcPr>
            <w:tcW w:w="2208" w:type="dxa"/>
            <w:tcBorders>
              <w:top w:val="outset" w:sz="6" w:space="0" w:color="auto"/>
              <w:left w:val="outset" w:sz="6" w:space="0" w:color="auto"/>
              <w:bottom w:val="outset" w:sz="6" w:space="0" w:color="auto"/>
              <w:right w:val="outset" w:sz="6" w:space="0" w:color="auto"/>
            </w:tcBorders>
            <w:hideMark/>
          </w:tcPr>
          <w:p w:rsidR="00735992" w:rsidRPr="00EE1AF6" w:rsidRDefault="00735992" w:rsidP="006D0845">
            <w:pPr>
              <w:widowControl/>
              <w:autoSpaceDE/>
              <w:autoSpaceDN/>
              <w:adjustRightInd/>
              <w:jc w:val="both"/>
              <w:rPr>
                <w:rFonts w:eastAsia="Times New Roman"/>
                <w:sz w:val="22"/>
                <w:szCs w:val="22"/>
                <w:lang w:val="ru-RU"/>
              </w:rPr>
            </w:pPr>
            <w:r w:rsidRPr="00825288">
              <w:rPr>
                <w:rFonts w:eastAsia="Times New Roman"/>
                <w:b/>
                <w:bCs/>
                <w:sz w:val="22"/>
                <w:szCs w:val="22"/>
                <w:lang w:val="ru-RU"/>
              </w:rPr>
              <w:t xml:space="preserve">Директор </w:t>
            </w:r>
            <w:r w:rsidRPr="00825288">
              <w:rPr>
                <w:rFonts w:eastAsia="Times New Roman"/>
                <w:b/>
                <w:bCs/>
                <w:sz w:val="21"/>
                <w:szCs w:val="21"/>
                <w:lang w:val="ru-RU"/>
              </w:rPr>
              <w:t>обще</w:t>
            </w:r>
            <w:r w:rsidRPr="00EE1AF6">
              <w:rPr>
                <w:rFonts w:eastAsia="Times New Roman"/>
                <w:b/>
                <w:bCs/>
                <w:sz w:val="21"/>
                <w:szCs w:val="21"/>
                <w:lang w:val="ru-RU"/>
              </w:rPr>
              <w:t>образовательного</w:t>
            </w:r>
            <w:r w:rsidRPr="00EE1AF6">
              <w:rPr>
                <w:rFonts w:eastAsia="Times New Roman"/>
                <w:b/>
                <w:bCs/>
                <w:sz w:val="22"/>
                <w:szCs w:val="22"/>
                <w:lang w:val="ru-RU"/>
              </w:rPr>
              <w:t xml:space="preserve"> учреждения</w:t>
            </w:r>
          </w:p>
        </w:tc>
        <w:tc>
          <w:tcPr>
            <w:tcW w:w="2360" w:type="dxa"/>
            <w:tcBorders>
              <w:top w:val="outset" w:sz="6" w:space="0" w:color="auto"/>
              <w:left w:val="outset" w:sz="6" w:space="0" w:color="auto"/>
              <w:bottom w:val="outset" w:sz="6" w:space="0" w:color="auto"/>
              <w:right w:val="outset" w:sz="6" w:space="0" w:color="auto"/>
            </w:tcBorders>
            <w:hideMark/>
          </w:tcPr>
          <w:p w:rsidR="00735992" w:rsidRPr="00EE1AF6" w:rsidRDefault="00735992" w:rsidP="006D0845">
            <w:pPr>
              <w:widowControl/>
              <w:autoSpaceDE/>
              <w:autoSpaceDN/>
              <w:adjustRightInd/>
              <w:jc w:val="both"/>
              <w:rPr>
                <w:rFonts w:eastAsia="Times New Roman"/>
                <w:lang w:val="ru-RU"/>
              </w:rPr>
            </w:pPr>
            <w:r w:rsidRPr="00EE1AF6">
              <w:rPr>
                <w:rFonts w:eastAsia="Times New Roman"/>
                <w:lang w:val="ru-RU"/>
              </w:rPr>
              <w:t>Обеспечивает</w:t>
            </w:r>
            <w:r>
              <w:rPr>
                <w:rFonts w:eastAsia="Times New Roman"/>
                <w:lang w:val="ru-RU"/>
              </w:rPr>
              <w:t xml:space="preserve"> </w:t>
            </w:r>
            <w:r w:rsidRPr="00EE1AF6">
              <w:rPr>
                <w:rFonts w:eastAsia="Times New Roman"/>
                <w:lang w:val="ru-RU"/>
              </w:rPr>
              <w:t>системную образовательную и административно-хозяйственную работу об</w:t>
            </w:r>
            <w:r>
              <w:rPr>
                <w:rFonts w:eastAsia="Times New Roman"/>
                <w:lang w:val="ru-RU"/>
              </w:rPr>
              <w:t>щеоб</w:t>
            </w:r>
            <w:r w:rsidRPr="00EE1AF6">
              <w:rPr>
                <w:rFonts w:eastAsia="Times New Roman"/>
                <w:lang w:val="ru-RU"/>
              </w:rPr>
              <w:t>разовательного учреждения</w:t>
            </w:r>
          </w:p>
        </w:tc>
        <w:tc>
          <w:tcPr>
            <w:tcW w:w="1298" w:type="dxa"/>
            <w:tcBorders>
              <w:top w:val="outset" w:sz="6" w:space="0" w:color="auto"/>
              <w:left w:val="outset" w:sz="6" w:space="0" w:color="auto"/>
              <w:bottom w:val="outset" w:sz="6" w:space="0" w:color="auto"/>
              <w:right w:val="outset" w:sz="6" w:space="0" w:color="auto"/>
            </w:tcBorders>
            <w:hideMark/>
          </w:tcPr>
          <w:p w:rsidR="00735992" w:rsidRPr="00EE1AF6" w:rsidRDefault="00735992" w:rsidP="006D0845">
            <w:pPr>
              <w:widowControl/>
              <w:autoSpaceDE/>
              <w:autoSpaceDN/>
              <w:adjustRightInd/>
              <w:jc w:val="center"/>
              <w:rPr>
                <w:rFonts w:eastAsia="Times New Roman"/>
                <w:lang w:val="ru-RU"/>
              </w:rPr>
            </w:pPr>
            <w:r w:rsidRPr="00EE1AF6">
              <w:rPr>
                <w:rFonts w:eastAsia="Times New Roman"/>
                <w:lang w:val="ru-RU"/>
              </w:rPr>
              <w:t>1</w:t>
            </w:r>
          </w:p>
        </w:tc>
        <w:tc>
          <w:tcPr>
            <w:tcW w:w="1927" w:type="dxa"/>
            <w:tcBorders>
              <w:top w:val="outset" w:sz="6" w:space="0" w:color="auto"/>
              <w:left w:val="outset" w:sz="6" w:space="0" w:color="auto"/>
              <w:bottom w:val="outset" w:sz="6" w:space="0" w:color="auto"/>
              <w:right w:val="outset" w:sz="6" w:space="0" w:color="auto"/>
            </w:tcBorders>
            <w:hideMark/>
          </w:tcPr>
          <w:p w:rsidR="00735992" w:rsidRPr="00EE1AF6" w:rsidRDefault="00735992" w:rsidP="006D0845">
            <w:pPr>
              <w:widowControl/>
              <w:autoSpaceDE/>
              <w:autoSpaceDN/>
              <w:adjustRightInd/>
              <w:jc w:val="both"/>
              <w:rPr>
                <w:rFonts w:eastAsia="Times New Roman"/>
                <w:lang w:val="ru-RU"/>
              </w:rPr>
            </w:pPr>
            <w:r w:rsidRPr="00EE1AF6">
              <w:rPr>
                <w:rFonts w:eastAsia="Times New Roman"/>
                <w:lang w:val="ru-RU"/>
              </w:rPr>
              <w:t>Высшее</w:t>
            </w:r>
            <w:r>
              <w:rPr>
                <w:rFonts w:eastAsia="Times New Roman"/>
                <w:lang w:val="ru-RU"/>
              </w:rPr>
              <w:t xml:space="preserve"> </w:t>
            </w:r>
            <w:r w:rsidRPr="00EE1AF6">
              <w:rPr>
                <w:rFonts w:eastAsia="Times New Roman"/>
                <w:lang w:val="ru-RU"/>
              </w:rPr>
              <w:t xml:space="preserve">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w:t>
            </w:r>
            <w:r w:rsidRPr="00EE1AF6">
              <w:rPr>
                <w:rFonts w:eastAsia="Times New Roman"/>
                <w:lang w:val="ru-RU"/>
              </w:rPr>
              <w:lastRenderedPageBreak/>
              <w:t>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735992" w:rsidRPr="00EE1AF6" w:rsidRDefault="00735992" w:rsidP="006D0845">
            <w:pPr>
              <w:widowControl/>
              <w:autoSpaceDE/>
              <w:autoSpaceDN/>
              <w:adjustRightInd/>
              <w:jc w:val="both"/>
              <w:rPr>
                <w:rFonts w:eastAsia="Times New Roman"/>
                <w:lang w:val="ru-RU"/>
              </w:rPr>
            </w:pPr>
            <w:r w:rsidRPr="00EE1AF6">
              <w:rPr>
                <w:rFonts w:eastAsia="Times New Roman"/>
                <w:lang w:val="ru-RU"/>
              </w:rPr>
              <w:t> </w:t>
            </w:r>
          </w:p>
        </w:tc>
        <w:tc>
          <w:tcPr>
            <w:tcW w:w="2001" w:type="dxa"/>
            <w:tcBorders>
              <w:top w:val="outset" w:sz="6" w:space="0" w:color="auto"/>
              <w:left w:val="outset" w:sz="6" w:space="0" w:color="auto"/>
              <w:bottom w:val="outset" w:sz="6" w:space="0" w:color="auto"/>
              <w:right w:val="outset" w:sz="6" w:space="0" w:color="auto"/>
            </w:tcBorders>
            <w:hideMark/>
          </w:tcPr>
          <w:p w:rsidR="00735992" w:rsidRPr="00EE1AF6" w:rsidRDefault="00735992" w:rsidP="006D0845">
            <w:pPr>
              <w:widowControl/>
              <w:autoSpaceDE/>
              <w:autoSpaceDN/>
              <w:adjustRightInd/>
              <w:jc w:val="both"/>
              <w:rPr>
                <w:rFonts w:eastAsia="Times New Roman"/>
                <w:lang w:val="ru-RU"/>
              </w:rPr>
            </w:pPr>
            <w:r w:rsidRPr="00361134">
              <w:rPr>
                <w:rFonts w:eastAsia="Times New Roman"/>
                <w:lang w:val="ru-RU"/>
              </w:rPr>
              <w:lastRenderedPageBreak/>
              <w:t xml:space="preserve">Высшее профессиональное педагогическое образование. Педагогический стаж работы 20 лет. Повышение квалификации (курсы) в наличии. Квалификационная категория </w:t>
            </w:r>
            <w:r>
              <w:rPr>
                <w:rFonts w:eastAsia="Times New Roman"/>
                <w:lang w:val="ru-RU"/>
              </w:rPr>
              <w:t>первая</w:t>
            </w:r>
          </w:p>
        </w:tc>
      </w:tr>
      <w:tr w:rsidR="00735992" w:rsidRPr="00EE1AF6" w:rsidTr="006D0845">
        <w:trPr>
          <w:trHeight w:val="143"/>
        </w:trPr>
        <w:tc>
          <w:tcPr>
            <w:tcW w:w="2208" w:type="dxa"/>
            <w:vMerge w:val="restart"/>
            <w:tcBorders>
              <w:top w:val="outset" w:sz="6" w:space="0" w:color="auto"/>
              <w:left w:val="outset" w:sz="6" w:space="0" w:color="auto"/>
              <w:bottom w:val="outset" w:sz="6" w:space="0" w:color="auto"/>
              <w:right w:val="outset" w:sz="6" w:space="0" w:color="auto"/>
            </w:tcBorders>
            <w:hideMark/>
          </w:tcPr>
          <w:p w:rsidR="00735992" w:rsidRPr="00EE1AF6" w:rsidRDefault="00735992" w:rsidP="006D0845">
            <w:pPr>
              <w:widowControl/>
              <w:autoSpaceDE/>
              <w:autoSpaceDN/>
              <w:adjustRightInd/>
              <w:jc w:val="both"/>
              <w:rPr>
                <w:rFonts w:eastAsia="Times New Roman"/>
                <w:lang w:val="ru-RU"/>
              </w:rPr>
            </w:pPr>
            <w:r>
              <w:rPr>
                <w:rFonts w:eastAsia="Times New Roman"/>
                <w:b/>
                <w:bCs/>
                <w:lang w:val="ru-RU"/>
              </w:rPr>
              <w:lastRenderedPageBreak/>
              <w:t>Заместители директора</w:t>
            </w:r>
          </w:p>
          <w:p w:rsidR="00735992" w:rsidRPr="00EE1AF6" w:rsidRDefault="00735992" w:rsidP="006D0845">
            <w:pPr>
              <w:widowControl/>
              <w:autoSpaceDE/>
              <w:autoSpaceDN/>
              <w:adjustRightInd/>
              <w:jc w:val="both"/>
              <w:rPr>
                <w:rFonts w:eastAsia="Times New Roman"/>
                <w:lang w:val="ru-RU"/>
              </w:rPr>
            </w:pPr>
            <w:r w:rsidRPr="00EE1AF6">
              <w:rPr>
                <w:rFonts w:eastAsia="Times New Roman"/>
                <w:lang w:val="ru-RU"/>
              </w:rPr>
              <w:t> </w:t>
            </w:r>
          </w:p>
        </w:tc>
        <w:tc>
          <w:tcPr>
            <w:tcW w:w="2360" w:type="dxa"/>
            <w:vMerge w:val="restart"/>
            <w:tcBorders>
              <w:top w:val="outset" w:sz="6" w:space="0" w:color="auto"/>
              <w:left w:val="outset" w:sz="6" w:space="0" w:color="auto"/>
              <w:bottom w:val="outset" w:sz="6" w:space="0" w:color="auto"/>
              <w:right w:val="outset" w:sz="6" w:space="0" w:color="auto"/>
            </w:tcBorders>
            <w:hideMark/>
          </w:tcPr>
          <w:p w:rsidR="00735992" w:rsidRDefault="00735992" w:rsidP="006D0845">
            <w:pPr>
              <w:widowControl/>
              <w:autoSpaceDE/>
              <w:autoSpaceDN/>
              <w:adjustRightInd/>
              <w:jc w:val="both"/>
              <w:rPr>
                <w:rFonts w:eastAsia="Times New Roman"/>
                <w:lang w:val="ru-RU"/>
              </w:rPr>
            </w:pPr>
            <w:r w:rsidRPr="00EE1AF6">
              <w:rPr>
                <w:rFonts w:eastAsia="Times New Roman"/>
                <w:lang w:val="ru-RU"/>
              </w:rPr>
              <w:t>Координирует</w:t>
            </w:r>
            <w:r>
              <w:rPr>
                <w:rFonts w:eastAsia="Times New Roman"/>
                <w:lang w:val="ru-RU"/>
              </w:rPr>
              <w:t xml:space="preserve"> </w:t>
            </w:r>
            <w:r w:rsidRPr="00EE1AF6">
              <w:rPr>
                <w:rFonts w:eastAsia="Times New Roman"/>
                <w:lang w:val="ru-RU"/>
              </w:rPr>
              <w:t xml:space="preserve">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w:t>
            </w:r>
          </w:p>
          <w:p w:rsidR="00735992" w:rsidRPr="00EE1AF6" w:rsidRDefault="00735992" w:rsidP="006D0845">
            <w:pPr>
              <w:widowControl/>
              <w:autoSpaceDE/>
              <w:autoSpaceDN/>
              <w:adjustRightInd/>
              <w:jc w:val="both"/>
              <w:rPr>
                <w:rFonts w:eastAsia="Times New Roman"/>
                <w:lang w:val="ru-RU"/>
              </w:rPr>
            </w:pPr>
            <w:r w:rsidRPr="00EE1AF6">
              <w:rPr>
                <w:rFonts w:eastAsia="Times New Roman"/>
                <w:lang w:val="ru-RU"/>
              </w:rPr>
              <w:t xml:space="preserve">Осуществляет контроль за качеством </w:t>
            </w:r>
            <w:r>
              <w:rPr>
                <w:rFonts w:eastAsia="Times New Roman"/>
                <w:lang w:val="ru-RU"/>
              </w:rPr>
              <w:t>о</w:t>
            </w:r>
            <w:r w:rsidRPr="00EE1AF6">
              <w:rPr>
                <w:rFonts w:eastAsia="Times New Roman"/>
                <w:lang w:val="ru-RU"/>
              </w:rPr>
              <w:t>бразовательного процесса</w:t>
            </w:r>
          </w:p>
        </w:tc>
        <w:tc>
          <w:tcPr>
            <w:tcW w:w="1298" w:type="dxa"/>
            <w:vMerge w:val="restart"/>
            <w:tcBorders>
              <w:top w:val="outset" w:sz="6" w:space="0" w:color="auto"/>
              <w:left w:val="outset" w:sz="6" w:space="0" w:color="auto"/>
              <w:bottom w:val="outset" w:sz="6" w:space="0" w:color="auto"/>
              <w:right w:val="outset" w:sz="6" w:space="0" w:color="auto"/>
            </w:tcBorders>
            <w:hideMark/>
          </w:tcPr>
          <w:p w:rsidR="00735992" w:rsidRPr="00EE1AF6" w:rsidRDefault="00735992" w:rsidP="006D0845">
            <w:pPr>
              <w:widowControl/>
              <w:autoSpaceDE/>
              <w:autoSpaceDN/>
              <w:adjustRightInd/>
              <w:jc w:val="center"/>
              <w:rPr>
                <w:rFonts w:eastAsia="Times New Roman"/>
                <w:lang w:val="ru-RU"/>
              </w:rPr>
            </w:pPr>
            <w:r w:rsidRPr="00EE1AF6">
              <w:rPr>
                <w:rFonts w:eastAsia="Times New Roman"/>
                <w:lang w:val="ru-RU"/>
              </w:rPr>
              <w:t>2</w:t>
            </w:r>
          </w:p>
        </w:tc>
        <w:tc>
          <w:tcPr>
            <w:tcW w:w="1927" w:type="dxa"/>
            <w:vMerge w:val="restart"/>
            <w:tcBorders>
              <w:top w:val="outset" w:sz="6" w:space="0" w:color="auto"/>
              <w:left w:val="outset" w:sz="6" w:space="0" w:color="auto"/>
              <w:bottom w:val="outset" w:sz="6" w:space="0" w:color="auto"/>
              <w:right w:val="outset" w:sz="6" w:space="0" w:color="auto"/>
            </w:tcBorders>
            <w:hideMark/>
          </w:tcPr>
          <w:p w:rsidR="00735992" w:rsidRPr="00EE1AF6" w:rsidRDefault="00735992" w:rsidP="006D0845">
            <w:pPr>
              <w:widowControl/>
              <w:autoSpaceDE/>
              <w:autoSpaceDN/>
              <w:adjustRightInd/>
              <w:jc w:val="both"/>
              <w:rPr>
                <w:rFonts w:eastAsia="Times New Roman"/>
                <w:lang w:val="ru-RU"/>
              </w:rPr>
            </w:pPr>
            <w:r w:rsidRPr="00EE1AF6">
              <w:rPr>
                <w:rFonts w:eastAsia="Times New Roman"/>
                <w:lang w:val="ru-RU"/>
              </w:rPr>
              <w:t>Высшее</w:t>
            </w:r>
            <w:r>
              <w:rPr>
                <w:rFonts w:eastAsia="Times New Roman"/>
                <w:lang w:val="ru-RU"/>
              </w:rPr>
              <w:t xml:space="preserve"> </w:t>
            </w:r>
            <w:r w:rsidRPr="00EE1AF6">
              <w:rPr>
                <w:rFonts w:eastAsia="Times New Roman"/>
                <w:lang w:val="ru-RU"/>
              </w:rPr>
              <w:t xml:space="preserve">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 </w:t>
            </w:r>
          </w:p>
        </w:tc>
        <w:tc>
          <w:tcPr>
            <w:tcW w:w="2001" w:type="dxa"/>
            <w:tcBorders>
              <w:top w:val="outset" w:sz="6" w:space="0" w:color="auto"/>
              <w:left w:val="outset" w:sz="6" w:space="0" w:color="auto"/>
              <w:bottom w:val="outset" w:sz="6" w:space="0" w:color="auto"/>
              <w:right w:val="outset" w:sz="6" w:space="0" w:color="auto"/>
            </w:tcBorders>
            <w:hideMark/>
          </w:tcPr>
          <w:p w:rsidR="00735992" w:rsidRPr="00EE1AF6" w:rsidRDefault="00735992" w:rsidP="006D0845">
            <w:pPr>
              <w:widowControl/>
              <w:autoSpaceDE/>
              <w:autoSpaceDN/>
              <w:adjustRightInd/>
              <w:jc w:val="both"/>
              <w:rPr>
                <w:rFonts w:eastAsia="Times New Roman"/>
                <w:lang w:val="ru-RU"/>
              </w:rPr>
            </w:pPr>
            <w:r w:rsidRPr="00361134">
              <w:rPr>
                <w:rFonts w:eastAsia="Times New Roman"/>
                <w:lang w:val="ru-RU"/>
              </w:rPr>
              <w:t xml:space="preserve">Высшее профессиональное педагогическое образование. Педагогический стаж работы </w:t>
            </w:r>
            <w:r>
              <w:rPr>
                <w:rFonts w:eastAsia="Times New Roman"/>
                <w:lang w:val="ru-RU"/>
              </w:rPr>
              <w:t>до 10 лет</w:t>
            </w:r>
            <w:r w:rsidRPr="00361134">
              <w:rPr>
                <w:rFonts w:eastAsia="Times New Roman"/>
                <w:lang w:val="ru-RU"/>
              </w:rPr>
              <w:t xml:space="preserve">. Повышение квалификации (курсы) в наличии. Квалификационная категория </w:t>
            </w:r>
            <w:r>
              <w:rPr>
                <w:rFonts w:eastAsia="Times New Roman"/>
                <w:lang w:val="ru-RU"/>
              </w:rPr>
              <w:t>первая</w:t>
            </w:r>
          </w:p>
        </w:tc>
      </w:tr>
      <w:tr w:rsidR="00735992" w:rsidRPr="00EE1AF6" w:rsidTr="006D0845">
        <w:trPr>
          <w:trHeight w:val="143"/>
        </w:trPr>
        <w:tc>
          <w:tcPr>
            <w:tcW w:w="2208" w:type="dxa"/>
            <w:vMerge/>
            <w:tcBorders>
              <w:top w:val="outset" w:sz="6" w:space="0" w:color="auto"/>
              <w:left w:val="outset" w:sz="6" w:space="0" w:color="auto"/>
              <w:bottom w:val="outset" w:sz="6" w:space="0" w:color="auto"/>
              <w:right w:val="outset" w:sz="6" w:space="0" w:color="auto"/>
            </w:tcBorders>
            <w:vAlign w:val="center"/>
            <w:hideMark/>
          </w:tcPr>
          <w:p w:rsidR="00735992" w:rsidRPr="00EE1AF6" w:rsidRDefault="00735992" w:rsidP="006D0845">
            <w:pPr>
              <w:widowControl/>
              <w:autoSpaceDE/>
              <w:autoSpaceDN/>
              <w:adjustRightInd/>
              <w:jc w:val="both"/>
              <w:rPr>
                <w:rFonts w:eastAsia="Times New Roman"/>
                <w:lang w:val="ru-RU"/>
              </w:rPr>
            </w:pPr>
          </w:p>
        </w:tc>
        <w:tc>
          <w:tcPr>
            <w:tcW w:w="2360" w:type="dxa"/>
            <w:vMerge/>
            <w:tcBorders>
              <w:top w:val="outset" w:sz="6" w:space="0" w:color="auto"/>
              <w:left w:val="outset" w:sz="6" w:space="0" w:color="auto"/>
              <w:bottom w:val="outset" w:sz="6" w:space="0" w:color="auto"/>
              <w:right w:val="outset" w:sz="6" w:space="0" w:color="auto"/>
            </w:tcBorders>
            <w:vAlign w:val="center"/>
            <w:hideMark/>
          </w:tcPr>
          <w:p w:rsidR="00735992" w:rsidRPr="00EE1AF6" w:rsidRDefault="00735992" w:rsidP="006D0845">
            <w:pPr>
              <w:widowControl/>
              <w:autoSpaceDE/>
              <w:autoSpaceDN/>
              <w:adjustRightInd/>
              <w:jc w:val="both"/>
              <w:rPr>
                <w:rFonts w:eastAsia="Times New Roman"/>
                <w:lang w:val="ru-RU"/>
              </w:rPr>
            </w:pPr>
          </w:p>
        </w:tc>
        <w:tc>
          <w:tcPr>
            <w:tcW w:w="1298" w:type="dxa"/>
            <w:vMerge/>
            <w:tcBorders>
              <w:top w:val="outset" w:sz="6" w:space="0" w:color="auto"/>
              <w:left w:val="outset" w:sz="6" w:space="0" w:color="auto"/>
              <w:bottom w:val="outset" w:sz="6" w:space="0" w:color="auto"/>
              <w:right w:val="outset" w:sz="6" w:space="0" w:color="auto"/>
            </w:tcBorders>
            <w:vAlign w:val="center"/>
            <w:hideMark/>
          </w:tcPr>
          <w:p w:rsidR="00735992" w:rsidRPr="00EE1AF6" w:rsidRDefault="00735992" w:rsidP="006D0845">
            <w:pPr>
              <w:widowControl/>
              <w:autoSpaceDE/>
              <w:autoSpaceDN/>
              <w:adjustRightInd/>
              <w:jc w:val="center"/>
              <w:rPr>
                <w:rFonts w:eastAsia="Times New Roman"/>
                <w:lang w:val="ru-RU"/>
              </w:rPr>
            </w:pPr>
          </w:p>
        </w:tc>
        <w:tc>
          <w:tcPr>
            <w:tcW w:w="1927" w:type="dxa"/>
            <w:vMerge/>
            <w:tcBorders>
              <w:top w:val="outset" w:sz="6" w:space="0" w:color="auto"/>
              <w:left w:val="outset" w:sz="6" w:space="0" w:color="auto"/>
              <w:bottom w:val="outset" w:sz="6" w:space="0" w:color="auto"/>
              <w:right w:val="outset" w:sz="6" w:space="0" w:color="auto"/>
            </w:tcBorders>
            <w:vAlign w:val="center"/>
            <w:hideMark/>
          </w:tcPr>
          <w:p w:rsidR="00735992" w:rsidRPr="00EE1AF6" w:rsidRDefault="00735992" w:rsidP="006D0845">
            <w:pPr>
              <w:widowControl/>
              <w:autoSpaceDE/>
              <w:autoSpaceDN/>
              <w:adjustRightInd/>
              <w:jc w:val="both"/>
              <w:rPr>
                <w:rFonts w:eastAsia="Times New Roman"/>
                <w:lang w:val="ru-RU"/>
              </w:rPr>
            </w:pPr>
          </w:p>
        </w:tc>
        <w:tc>
          <w:tcPr>
            <w:tcW w:w="2001" w:type="dxa"/>
            <w:tcBorders>
              <w:top w:val="outset" w:sz="6" w:space="0" w:color="auto"/>
              <w:left w:val="outset" w:sz="6" w:space="0" w:color="auto"/>
              <w:bottom w:val="outset" w:sz="6" w:space="0" w:color="auto"/>
              <w:right w:val="outset" w:sz="6" w:space="0" w:color="auto"/>
            </w:tcBorders>
            <w:hideMark/>
          </w:tcPr>
          <w:p w:rsidR="00735992" w:rsidRPr="00EE1AF6" w:rsidRDefault="00735992" w:rsidP="006D0845">
            <w:pPr>
              <w:widowControl/>
              <w:autoSpaceDE/>
              <w:autoSpaceDN/>
              <w:adjustRightInd/>
              <w:jc w:val="both"/>
              <w:rPr>
                <w:rFonts w:eastAsia="Times New Roman"/>
                <w:lang w:val="ru-RU"/>
              </w:rPr>
            </w:pPr>
            <w:r w:rsidRPr="00361134">
              <w:rPr>
                <w:rFonts w:eastAsia="Times New Roman"/>
                <w:lang w:val="ru-RU"/>
              </w:rPr>
              <w:t xml:space="preserve">Высшее профессиональное педагогическое образование. Педагогический стаж работы </w:t>
            </w:r>
            <w:r>
              <w:rPr>
                <w:rFonts w:eastAsia="Times New Roman"/>
                <w:lang w:val="ru-RU"/>
              </w:rPr>
              <w:t>более 15 лет</w:t>
            </w:r>
            <w:r w:rsidRPr="00361134">
              <w:rPr>
                <w:rFonts w:eastAsia="Times New Roman"/>
                <w:lang w:val="ru-RU"/>
              </w:rPr>
              <w:t xml:space="preserve">. Повышение квалификации (курсы) в наличии. Квалификационная категория </w:t>
            </w:r>
            <w:r>
              <w:rPr>
                <w:rFonts w:eastAsia="Times New Roman"/>
                <w:lang w:val="ru-RU"/>
              </w:rPr>
              <w:t>первая</w:t>
            </w:r>
          </w:p>
        </w:tc>
      </w:tr>
      <w:tr w:rsidR="00735992" w:rsidRPr="00B5168E" w:rsidTr="006D0845">
        <w:trPr>
          <w:trHeight w:val="143"/>
        </w:trPr>
        <w:tc>
          <w:tcPr>
            <w:tcW w:w="2208" w:type="dxa"/>
            <w:tcBorders>
              <w:top w:val="outset" w:sz="6" w:space="0" w:color="auto"/>
              <w:left w:val="outset" w:sz="6" w:space="0" w:color="auto"/>
              <w:bottom w:val="outset" w:sz="6" w:space="0" w:color="auto"/>
              <w:right w:val="outset" w:sz="6" w:space="0" w:color="auto"/>
            </w:tcBorders>
            <w:hideMark/>
          </w:tcPr>
          <w:p w:rsidR="00735992" w:rsidRPr="00EE1AF6" w:rsidRDefault="00735992" w:rsidP="006D0845">
            <w:pPr>
              <w:widowControl/>
              <w:autoSpaceDE/>
              <w:autoSpaceDN/>
              <w:adjustRightInd/>
              <w:jc w:val="both"/>
              <w:rPr>
                <w:rFonts w:eastAsia="Times New Roman"/>
                <w:lang w:val="ru-RU"/>
              </w:rPr>
            </w:pPr>
            <w:r>
              <w:rPr>
                <w:rFonts w:eastAsia="Times New Roman"/>
                <w:b/>
                <w:bCs/>
                <w:lang w:val="ru-RU"/>
              </w:rPr>
              <w:lastRenderedPageBreak/>
              <w:t>Учителя-предметники</w:t>
            </w:r>
          </w:p>
        </w:tc>
        <w:tc>
          <w:tcPr>
            <w:tcW w:w="2360" w:type="dxa"/>
            <w:tcBorders>
              <w:top w:val="outset" w:sz="6" w:space="0" w:color="auto"/>
              <w:left w:val="outset" w:sz="6" w:space="0" w:color="auto"/>
              <w:bottom w:val="outset" w:sz="6" w:space="0" w:color="auto"/>
              <w:right w:val="outset" w:sz="6" w:space="0" w:color="auto"/>
            </w:tcBorders>
            <w:hideMark/>
          </w:tcPr>
          <w:p w:rsidR="00735992" w:rsidRPr="00EE1AF6" w:rsidRDefault="00735992" w:rsidP="006D0845">
            <w:pPr>
              <w:widowControl/>
              <w:autoSpaceDE/>
              <w:autoSpaceDN/>
              <w:adjustRightInd/>
              <w:jc w:val="both"/>
              <w:rPr>
                <w:rFonts w:eastAsia="Times New Roman"/>
                <w:lang w:val="ru-RU"/>
              </w:rPr>
            </w:pPr>
            <w:r w:rsidRPr="00EE1AF6">
              <w:rPr>
                <w:rFonts w:eastAsia="Times New Roman"/>
                <w:lang w:val="ru-RU"/>
              </w:rPr>
              <w:t>Осуществляет</w:t>
            </w:r>
            <w:r>
              <w:rPr>
                <w:rFonts w:eastAsia="Times New Roman"/>
                <w:lang w:val="ru-RU"/>
              </w:rPr>
              <w:t xml:space="preserve"> </w:t>
            </w:r>
            <w:r w:rsidRPr="00EE1AF6">
              <w:rPr>
                <w:rFonts w:eastAsia="Times New Roman"/>
                <w:lang w:val="ru-RU"/>
              </w:rPr>
              <w:t>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735992" w:rsidRPr="00EE1AF6" w:rsidRDefault="00735992" w:rsidP="006D0845">
            <w:pPr>
              <w:widowControl/>
              <w:autoSpaceDE/>
              <w:autoSpaceDN/>
              <w:adjustRightInd/>
              <w:jc w:val="both"/>
              <w:rPr>
                <w:rFonts w:eastAsia="Times New Roman"/>
                <w:lang w:val="ru-RU"/>
              </w:rPr>
            </w:pPr>
            <w:r w:rsidRPr="00EE1AF6">
              <w:rPr>
                <w:rFonts w:eastAsia="Times New Roman"/>
                <w:lang w:val="ru-RU"/>
              </w:rPr>
              <w:t> </w:t>
            </w:r>
          </w:p>
        </w:tc>
        <w:tc>
          <w:tcPr>
            <w:tcW w:w="1298" w:type="dxa"/>
            <w:tcBorders>
              <w:top w:val="outset" w:sz="6" w:space="0" w:color="auto"/>
              <w:left w:val="outset" w:sz="6" w:space="0" w:color="auto"/>
              <w:bottom w:val="outset" w:sz="6" w:space="0" w:color="auto"/>
              <w:right w:val="outset" w:sz="6" w:space="0" w:color="auto"/>
            </w:tcBorders>
            <w:hideMark/>
          </w:tcPr>
          <w:p w:rsidR="00735992" w:rsidRPr="00EE1AF6" w:rsidRDefault="008F080A" w:rsidP="006D0845">
            <w:pPr>
              <w:widowControl/>
              <w:autoSpaceDE/>
              <w:autoSpaceDN/>
              <w:adjustRightInd/>
              <w:jc w:val="center"/>
              <w:rPr>
                <w:rFonts w:eastAsia="Times New Roman"/>
                <w:lang w:val="ru-RU"/>
              </w:rPr>
            </w:pPr>
            <w:r>
              <w:rPr>
                <w:rFonts w:eastAsia="Times New Roman"/>
                <w:lang w:val="ru-RU"/>
              </w:rPr>
              <w:t>12</w:t>
            </w:r>
          </w:p>
        </w:tc>
        <w:tc>
          <w:tcPr>
            <w:tcW w:w="1927" w:type="dxa"/>
            <w:tcBorders>
              <w:top w:val="outset" w:sz="6" w:space="0" w:color="auto"/>
              <w:left w:val="outset" w:sz="6" w:space="0" w:color="auto"/>
              <w:bottom w:val="outset" w:sz="6" w:space="0" w:color="auto"/>
              <w:right w:val="outset" w:sz="6" w:space="0" w:color="auto"/>
            </w:tcBorders>
            <w:hideMark/>
          </w:tcPr>
          <w:p w:rsidR="00735992" w:rsidRPr="00EE1AF6" w:rsidRDefault="00735992" w:rsidP="006D0845">
            <w:pPr>
              <w:widowControl/>
              <w:autoSpaceDE/>
              <w:autoSpaceDN/>
              <w:adjustRightInd/>
              <w:jc w:val="both"/>
              <w:rPr>
                <w:rFonts w:eastAsia="Times New Roman"/>
                <w:lang w:val="ru-RU"/>
              </w:rPr>
            </w:pPr>
            <w:r w:rsidRPr="00EE1AF6">
              <w:rPr>
                <w:rFonts w:eastAsia="Times New Roman"/>
                <w:lang w:val="ru-RU"/>
              </w:rPr>
              <w:t> Высшее</w:t>
            </w:r>
            <w:r>
              <w:rPr>
                <w:rFonts w:eastAsia="Times New Roman"/>
                <w:lang w:val="ru-RU"/>
              </w:rPr>
              <w:t xml:space="preserve"> </w:t>
            </w:r>
            <w:r w:rsidRPr="00EE1AF6">
              <w:rPr>
                <w:rFonts w:eastAsia="Times New Roman"/>
                <w:lang w:val="ru-RU"/>
              </w:rPr>
              <w:t xml:space="preserve">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001" w:type="dxa"/>
            <w:tcBorders>
              <w:top w:val="outset" w:sz="6" w:space="0" w:color="auto"/>
              <w:left w:val="outset" w:sz="6" w:space="0" w:color="auto"/>
              <w:bottom w:val="outset" w:sz="6" w:space="0" w:color="auto"/>
              <w:right w:val="outset" w:sz="6" w:space="0" w:color="auto"/>
            </w:tcBorders>
            <w:hideMark/>
          </w:tcPr>
          <w:p w:rsidR="00735992" w:rsidRDefault="00735992" w:rsidP="006D0845">
            <w:pPr>
              <w:pStyle w:val="Default0"/>
              <w:jc w:val="both"/>
              <w:rPr>
                <w:sz w:val="22"/>
                <w:szCs w:val="22"/>
              </w:rPr>
            </w:pPr>
            <w:r>
              <w:rPr>
                <w:sz w:val="22"/>
                <w:szCs w:val="22"/>
              </w:rPr>
              <w:t>Высшее профессиональное педагогическое образование-1</w:t>
            </w:r>
            <w:r w:rsidR="008F080A">
              <w:rPr>
                <w:sz w:val="22"/>
                <w:szCs w:val="22"/>
              </w:rPr>
              <w:t>2</w:t>
            </w:r>
            <w:r>
              <w:rPr>
                <w:sz w:val="22"/>
                <w:szCs w:val="22"/>
              </w:rPr>
              <w:t xml:space="preserve"> чел. (</w:t>
            </w:r>
            <w:r w:rsidR="008F080A">
              <w:rPr>
                <w:sz w:val="22"/>
                <w:szCs w:val="22"/>
              </w:rPr>
              <w:t>100%).</w:t>
            </w:r>
          </w:p>
          <w:p w:rsidR="00735992" w:rsidRDefault="00735992" w:rsidP="006D0845">
            <w:pPr>
              <w:pStyle w:val="Default0"/>
              <w:jc w:val="both"/>
              <w:rPr>
                <w:sz w:val="22"/>
                <w:szCs w:val="22"/>
              </w:rPr>
            </w:pPr>
            <w:r w:rsidRPr="002D4491">
              <w:rPr>
                <w:sz w:val="22"/>
                <w:szCs w:val="22"/>
              </w:rPr>
              <w:t xml:space="preserve">Повышение квалификации (курсы) в наличии 100% Квалификационная категория: </w:t>
            </w:r>
          </w:p>
          <w:p w:rsidR="00735992" w:rsidRDefault="00735992" w:rsidP="006D0845">
            <w:pPr>
              <w:pStyle w:val="Default0"/>
              <w:rPr>
                <w:sz w:val="22"/>
                <w:szCs w:val="22"/>
              </w:rPr>
            </w:pPr>
            <w:r>
              <w:rPr>
                <w:sz w:val="22"/>
                <w:szCs w:val="22"/>
              </w:rPr>
              <w:t>- п</w:t>
            </w:r>
            <w:r w:rsidRPr="002D4491">
              <w:rPr>
                <w:sz w:val="22"/>
                <w:szCs w:val="22"/>
              </w:rPr>
              <w:t>ервая-</w:t>
            </w:r>
            <w:r w:rsidR="008F080A">
              <w:rPr>
                <w:sz w:val="22"/>
                <w:szCs w:val="22"/>
              </w:rPr>
              <w:t>9</w:t>
            </w:r>
            <w:r w:rsidRPr="002D4491">
              <w:rPr>
                <w:sz w:val="22"/>
                <w:szCs w:val="22"/>
              </w:rPr>
              <w:t xml:space="preserve"> чел (</w:t>
            </w:r>
            <w:r w:rsidR="008F080A">
              <w:rPr>
                <w:sz w:val="22"/>
                <w:szCs w:val="22"/>
              </w:rPr>
              <w:t>75</w:t>
            </w:r>
            <w:r w:rsidRPr="002D4491">
              <w:rPr>
                <w:sz w:val="22"/>
                <w:szCs w:val="22"/>
              </w:rPr>
              <w:t>%)</w:t>
            </w:r>
          </w:p>
          <w:p w:rsidR="00735992" w:rsidRDefault="00735992" w:rsidP="008F080A">
            <w:pPr>
              <w:pStyle w:val="Default0"/>
              <w:rPr>
                <w:sz w:val="22"/>
                <w:szCs w:val="22"/>
              </w:rPr>
            </w:pPr>
            <w:r>
              <w:rPr>
                <w:sz w:val="22"/>
                <w:szCs w:val="22"/>
              </w:rPr>
              <w:t>- высшая – 3 чел. (2</w:t>
            </w:r>
            <w:r w:rsidR="008F080A">
              <w:rPr>
                <w:sz w:val="22"/>
                <w:szCs w:val="22"/>
              </w:rPr>
              <w:t>5</w:t>
            </w:r>
            <w:r>
              <w:rPr>
                <w:sz w:val="22"/>
                <w:szCs w:val="22"/>
              </w:rPr>
              <w:t>%)</w:t>
            </w:r>
          </w:p>
        </w:tc>
      </w:tr>
      <w:tr w:rsidR="00735992" w:rsidRPr="009E2AAB" w:rsidTr="006D0845">
        <w:trPr>
          <w:trHeight w:val="143"/>
        </w:trPr>
        <w:tc>
          <w:tcPr>
            <w:tcW w:w="2208" w:type="dxa"/>
            <w:tcBorders>
              <w:top w:val="outset" w:sz="6" w:space="0" w:color="auto"/>
              <w:left w:val="outset" w:sz="6" w:space="0" w:color="auto"/>
              <w:bottom w:val="outset" w:sz="6" w:space="0" w:color="auto"/>
              <w:right w:val="outset" w:sz="6" w:space="0" w:color="auto"/>
            </w:tcBorders>
            <w:hideMark/>
          </w:tcPr>
          <w:p w:rsidR="00735992" w:rsidRPr="00EE1AF6" w:rsidRDefault="00735992" w:rsidP="006D0845">
            <w:pPr>
              <w:widowControl/>
              <w:autoSpaceDE/>
              <w:autoSpaceDN/>
              <w:adjustRightInd/>
              <w:jc w:val="both"/>
              <w:rPr>
                <w:rFonts w:eastAsia="Times New Roman"/>
                <w:lang w:val="ru-RU"/>
              </w:rPr>
            </w:pPr>
            <w:r w:rsidRPr="00EE1AF6">
              <w:rPr>
                <w:rFonts w:eastAsia="Times New Roman"/>
                <w:b/>
                <w:bCs/>
                <w:lang w:val="ru-RU"/>
              </w:rPr>
              <w:t>Социальный</w:t>
            </w:r>
            <w:r>
              <w:rPr>
                <w:rFonts w:eastAsia="Times New Roman"/>
                <w:b/>
                <w:bCs/>
                <w:lang w:val="ru-RU"/>
              </w:rPr>
              <w:t xml:space="preserve"> </w:t>
            </w:r>
            <w:r w:rsidRPr="00EE1AF6">
              <w:rPr>
                <w:rFonts w:eastAsia="Times New Roman"/>
                <w:b/>
                <w:bCs/>
                <w:lang w:val="ru-RU"/>
              </w:rPr>
              <w:t xml:space="preserve"> педагог</w:t>
            </w:r>
          </w:p>
        </w:tc>
        <w:tc>
          <w:tcPr>
            <w:tcW w:w="2360" w:type="dxa"/>
            <w:tcBorders>
              <w:top w:val="outset" w:sz="6" w:space="0" w:color="auto"/>
              <w:left w:val="outset" w:sz="6" w:space="0" w:color="auto"/>
              <w:bottom w:val="outset" w:sz="6" w:space="0" w:color="auto"/>
              <w:right w:val="outset" w:sz="6" w:space="0" w:color="auto"/>
            </w:tcBorders>
            <w:hideMark/>
          </w:tcPr>
          <w:p w:rsidR="00735992" w:rsidRPr="00EE1AF6" w:rsidRDefault="00735992" w:rsidP="006D0845">
            <w:pPr>
              <w:widowControl/>
              <w:autoSpaceDE/>
              <w:autoSpaceDN/>
              <w:adjustRightInd/>
              <w:jc w:val="both"/>
              <w:rPr>
                <w:rFonts w:eastAsia="Times New Roman"/>
                <w:lang w:val="ru-RU"/>
              </w:rPr>
            </w:pPr>
            <w:r w:rsidRPr="00EE1AF6">
              <w:rPr>
                <w:rFonts w:eastAsia="Times New Roman"/>
                <w:lang w:val="ru-RU"/>
              </w:rPr>
              <w:t>Осуществляет</w:t>
            </w:r>
            <w:r>
              <w:rPr>
                <w:rFonts w:eastAsia="Times New Roman"/>
                <w:lang w:val="ru-RU"/>
              </w:rPr>
              <w:t xml:space="preserve"> </w:t>
            </w:r>
            <w:r w:rsidRPr="00EE1AF6">
              <w:rPr>
                <w:rFonts w:eastAsia="Times New Roman"/>
                <w:lang w:val="ru-RU"/>
              </w:rPr>
              <w:t xml:space="preserve">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1298" w:type="dxa"/>
            <w:tcBorders>
              <w:top w:val="outset" w:sz="6" w:space="0" w:color="auto"/>
              <w:left w:val="outset" w:sz="6" w:space="0" w:color="auto"/>
              <w:bottom w:val="outset" w:sz="6" w:space="0" w:color="auto"/>
              <w:right w:val="outset" w:sz="6" w:space="0" w:color="auto"/>
            </w:tcBorders>
            <w:hideMark/>
          </w:tcPr>
          <w:p w:rsidR="00735992" w:rsidRPr="00EE1AF6" w:rsidRDefault="00735992" w:rsidP="006D0845">
            <w:pPr>
              <w:widowControl/>
              <w:autoSpaceDE/>
              <w:autoSpaceDN/>
              <w:adjustRightInd/>
              <w:jc w:val="center"/>
              <w:rPr>
                <w:rFonts w:eastAsia="Times New Roman"/>
                <w:lang w:val="ru-RU"/>
              </w:rPr>
            </w:pPr>
            <w:r w:rsidRPr="00EE1AF6">
              <w:rPr>
                <w:rFonts w:eastAsia="Times New Roman"/>
                <w:lang w:val="ru-RU"/>
              </w:rPr>
              <w:t>1</w:t>
            </w:r>
          </w:p>
        </w:tc>
        <w:tc>
          <w:tcPr>
            <w:tcW w:w="1927" w:type="dxa"/>
            <w:tcBorders>
              <w:top w:val="outset" w:sz="6" w:space="0" w:color="auto"/>
              <w:left w:val="outset" w:sz="6" w:space="0" w:color="auto"/>
              <w:bottom w:val="outset" w:sz="6" w:space="0" w:color="auto"/>
              <w:right w:val="outset" w:sz="6" w:space="0" w:color="auto"/>
            </w:tcBorders>
            <w:hideMark/>
          </w:tcPr>
          <w:p w:rsidR="00735992" w:rsidRPr="00EE1AF6" w:rsidRDefault="00735992" w:rsidP="006D0845">
            <w:pPr>
              <w:widowControl/>
              <w:autoSpaceDE/>
              <w:autoSpaceDN/>
              <w:adjustRightInd/>
              <w:jc w:val="both"/>
              <w:rPr>
                <w:rFonts w:eastAsia="Times New Roman"/>
                <w:lang w:val="ru-RU"/>
              </w:rPr>
            </w:pPr>
            <w:r w:rsidRPr="00EE1AF6">
              <w:rPr>
                <w:rFonts w:eastAsia="Times New Roman"/>
                <w:lang w:val="ru-RU"/>
              </w:rPr>
              <w:t>Высшее</w:t>
            </w:r>
            <w:r>
              <w:rPr>
                <w:rFonts w:eastAsia="Times New Roman"/>
                <w:lang w:val="ru-RU"/>
              </w:rPr>
              <w:t xml:space="preserve"> </w:t>
            </w:r>
            <w:r w:rsidRPr="00EE1AF6">
              <w:rPr>
                <w:rFonts w:eastAsia="Times New Roman"/>
                <w:lang w:val="ru-RU"/>
              </w:rPr>
              <w:t xml:space="preserve"> </w:t>
            </w:r>
            <w:r>
              <w:rPr>
                <w:rFonts w:eastAsia="Times New Roman"/>
                <w:lang w:val="ru-RU"/>
              </w:rPr>
              <w:t xml:space="preserve"> </w:t>
            </w:r>
            <w:r w:rsidRPr="00EE1AF6">
              <w:rPr>
                <w:rFonts w:eastAsia="Times New Roman"/>
                <w:lang w:val="ru-RU"/>
              </w:rPr>
              <w:t>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2001" w:type="dxa"/>
            <w:tcBorders>
              <w:top w:val="outset" w:sz="6" w:space="0" w:color="auto"/>
              <w:left w:val="outset" w:sz="6" w:space="0" w:color="auto"/>
              <w:bottom w:val="outset" w:sz="6" w:space="0" w:color="auto"/>
              <w:right w:val="outset" w:sz="6" w:space="0" w:color="auto"/>
            </w:tcBorders>
            <w:hideMark/>
          </w:tcPr>
          <w:p w:rsidR="00735992" w:rsidRPr="002D4491" w:rsidRDefault="00735992" w:rsidP="006D0845">
            <w:pPr>
              <w:pStyle w:val="Default0"/>
              <w:jc w:val="both"/>
              <w:rPr>
                <w:sz w:val="22"/>
                <w:szCs w:val="22"/>
              </w:rPr>
            </w:pPr>
            <w:r>
              <w:rPr>
                <w:sz w:val="22"/>
                <w:szCs w:val="22"/>
              </w:rPr>
              <w:t>Высшее профессиональное педагогическое образование.</w:t>
            </w:r>
          </w:p>
          <w:p w:rsidR="00735992" w:rsidRDefault="00735992" w:rsidP="006D0845">
            <w:pPr>
              <w:pStyle w:val="Default0"/>
              <w:jc w:val="both"/>
              <w:rPr>
                <w:sz w:val="22"/>
                <w:szCs w:val="22"/>
              </w:rPr>
            </w:pPr>
            <w:r>
              <w:rPr>
                <w:sz w:val="22"/>
                <w:szCs w:val="22"/>
              </w:rPr>
              <w:t>Педагогический стаж работы более 20 лет</w:t>
            </w:r>
          </w:p>
          <w:p w:rsidR="00735992" w:rsidRPr="00EE1AF6" w:rsidRDefault="00735992" w:rsidP="006D0845">
            <w:pPr>
              <w:pStyle w:val="Default0"/>
              <w:jc w:val="both"/>
            </w:pPr>
            <w:r w:rsidRPr="002D4491">
              <w:rPr>
                <w:sz w:val="22"/>
                <w:szCs w:val="22"/>
              </w:rPr>
              <w:t xml:space="preserve">Повышение квалификации (курсы) в наличии </w:t>
            </w:r>
            <w:r>
              <w:rPr>
                <w:sz w:val="22"/>
                <w:szCs w:val="22"/>
              </w:rPr>
              <w:t>Квалификационная категория высшая</w:t>
            </w:r>
          </w:p>
        </w:tc>
      </w:tr>
      <w:tr w:rsidR="00735992" w:rsidRPr="0084622F" w:rsidTr="006D0845">
        <w:trPr>
          <w:trHeight w:val="143"/>
        </w:trPr>
        <w:tc>
          <w:tcPr>
            <w:tcW w:w="2208" w:type="dxa"/>
            <w:tcBorders>
              <w:top w:val="outset" w:sz="6" w:space="0" w:color="auto"/>
              <w:left w:val="outset" w:sz="6" w:space="0" w:color="auto"/>
              <w:bottom w:val="outset" w:sz="6" w:space="0" w:color="auto"/>
              <w:right w:val="outset" w:sz="6" w:space="0" w:color="auto"/>
            </w:tcBorders>
          </w:tcPr>
          <w:p w:rsidR="00735992" w:rsidRPr="00EE1AF6" w:rsidRDefault="00735992" w:rsidP="006D0845">
            <w:pPr>
              <w:widowControl/>
              <w:autoSpaceDE/>
              <w:autoSpaceDN/>
              <w:adjustRightInd/>
              <w:jc w:val="both"/>
              <w:rPr>
                <w:rFonts w:eastAsia="Times New Roman"/>
                <w:b/>
                <w:bCs/>
                <w:lang w:val="ru-RU"/>
              </w:rPr>
            </w:pPr>
            <w:r>
              <w:rPr>
                <w:rFonts w:eastAsia="Times New Roman"/>
                <w:b/>
                <w:bCs/>
                <w:lang w:val="ru-RU"/>
              </w:rPr>
              <w:t xml:space="preserve">Старшая вожатая </w:t>
            </w:r>
          </w:p>
        </w:tc>
        <w:tc>
          <w:tcPr>
            <w:tcW w:w="2360" w:type="dxa"/>
            <w:tcBorders>
              <w:top w:val="outset" w:sz="6" w:space="0" w:color="auto"/>
              <w:left w:val="outset" w:sz="6" w:space="0" w:color="auto"/>
              <w:bottom w:val="outset" w:sz="6" w:space="0" w:color="auto"/>
              <w:right w:val="outset" w:sz="6" w:space="0" w:color="auto"/>
            </w:tcBorders>
          </w:tcPr>
          <w:p w:rsidR="00735992" w:rsidRPr="0084622F" w:rsidRDefault="00735992" w:rsidP="006D0845">
            <w:pPr>
              <w:widowControl/>
              <w:autoSpaceDE/>
              <w:autoSpaceDN/>
              <w:adjustRightInd/>
              <w:jc w:val="both"/>
              <w:rPr>
                <w:rFonts w:eastAsia="Times New Roman"/>
                <w:lang w:val="ru-RU"/>
              </w:rPr>
            </w:pPr>
            <w:r w:rsidRPr="0084622F">
              <w:rPr>
                <w:rFonts w:eastAsia="Times New Roman"/>
                <w:lang w:val="ru-RU"/>
              </w:rPr>
              <w:t>Способствует</w:t>
            </w:r>
          </w:p>
          <w:p w:rsidR="00735992" w:rsidRPr="0084622F" w:rsidRDefault="00735992" w:rsidP="006D0845">
            <w:pPr>
              <w:widowControl/>
              <w:autoSpaceDE/>
              <w:autoSpaceDN/>
              <w:adjustRightInd/>
              <w:jc w:val="both"/>
              <w:rPr>
                <w:rFonts w:eastAsia="Times New Roman"/>
                <w:lang w:val="ru-RU"/>
              </w:rPr>
            </w:pPr>
            <w:r w:rsidRPr="0084622F">
              <w:rPr>
                <w:rFonts w:eastAsia="Times New Roman"/>
                <w:lang w:val="ru-RU"/>
              </w:rPr>
              <w:t>развитию и</w:t>
            </w:r>
          </w:p>
          <w:p w:rsidR="00735992" w:rsidRPr="0084622F" w:rsidRDefault="00735992" w:rsidP="006D0845">
            <w:pPr>
              <w:widowControl/>
              <w:autoSpaceDE/>
              <w:autoSpaceDN/>
              <w:adjustRightInd/>
              <w:jc w:val="both"/>
              <w:rPr>
                <w:rFonts w:eastAsia="Times New Roman"/>
                <w:lang w:val="ru-RU"/>
              </w:rPr>
            </w:pPr>
            <w:r w:rsidRPr="0084622F">
              <w:rPr>
                <w:rFonts w:eastAsia="Times New Roman"/>
                <w:lang w:val="ru-RU"/>
              </w:rPr>
              <w:lastRenderedPageBreak/>
              <w:t>деятельности детских</w:t>
            </w:r>
          </w:p>
          <w:p w:rsidR="00735992" w:rsidRPr="0084622F" w:rsidRDefault="00735992" w:rsidP="006D0845">
            <w:pPr>
              <w:widowControl/>
              <w:autoSpaceDE/>
              <w:autoSpaceDN/>
              <w:adjustRightInd/>
              <w:jc w:val="both"/>
              <w:rPr>
                <w:rFonts w:eastAsia="Times New Roman"/>
                <w:lang w:val="ru-RU"/>
              </w:rPr>
            </w:pPr>
            <w:r w:rsidRPr="0084622F">
              <w:rPr>
                <w:rFonts w:eastAsia="Times New Roman"/>
                <w:lang w:val="ru-RU"/>
              </w:rPr>
              <w:t>общественных</w:t>
            </w:r>
          </w:p>
          <w:p w:rsidR="00735992" w:rsidRPr="0084622F" w:rsidRDefault="00735992" w:rsidP="006D0845">
            <w:pPr>
              <w:widowControl/>
              <w:autoSpaceDE/>
              <w:autoSpaceDN/>
              <w:adjustRightInd/>
              <w:jc w:val="both"/>
              <w:rPr>
                <w:rFonts w:eastAsia="Times New Roman"/>
                <w:lang w:val="ru-RU"/>
              </w:rPr>
            </w:pPr>
            <w:r w:rsidRPr="0084622F">
              <w:rPr>
                <w:rFonts w:eastAsia="Times New Roman"/>
                <w:lang w:val="ru-RU"/>
              </w:rPr>
              <w:t>организаций,</w:t>
            </w:r>
          </w:p>
          <w:p w:rsidR="00735992" w:rsidRPr="00EE1AF6" w:rsidRDefault="00735992" w:rsidP="006D0845">
            <w:pPr>
              <w:widowControl/>
              <w:autoSpaceDE/>
              <w:autoSpaceDN/>
              <w:adjustRightInd/>
              <w:jc w:val="both"/>
              <w:rPr>
                <w:rFonts w:eastAsia="Times New Roman"/>
                <w:lang w:val="ru-RU"/>
              </w:rPr>
            </w:pPr>
            <w:r w:rsidRPr="0084622F">
              <w:rPr>
                <w:rFonts w:eastAsia="Times New Roman"/>
                <w:lang w:val="ru-RU"/>
              </w:rPr>
              <w:t>объединений</w:t>
            </w:r>
          </w:p>
        </w:tc>
        <w:tc>
          <w:tcPr>
            <w:tcW w:w="1298" w:type="dxa"/>
            <w:tcBorders>
              <w:top w:val="outset" w:sz="6" w:space="0" w:color="auto"/>
              <w:left w:val="outset" w:sz="6" w:space="0" w:color="auto"/>
              <w:bottom w:val="outset" w:sz="6" w:space="0" w:color="auto"/>
              <w:right w:val="outset" w:sz="6" w:space="0" w:color="auto"/>
            </w:tcBorders>
          </w:tcPr>
          <w:p w:rsidR="00735992" w:rsidRPr="00EE1AF6" w:rsidRDefault="00735992" w:rsidP="006D0845">
            <w:pPr>
              <w:widowControl/>
              <w:autoSpaceDE/>
              <w:autoSpaceDN/>
              <w:adjustRightInd/>
              <w:jc w:val="center"/>
              <w:rPr>
                <w:rFonts w:eastAsia="Times New Roman"/>
                <w:lang w:val="ru-RU"/>
              </w:rPr>
            </w:pPr>
            <w:r>
              <w:rPr>
                <w:rFonts w:eastAsia="Times New Roman"/>
                <w:lang w:val="ru-RU"/>
              </w:rPr>
              <w:lastRenderedPageBreak/>
              <w:t>1</w:t>
            </w:r>
          </w:p>
        </w:tc>
        <w:tc>
          <w:tcPr>
            <w:tcW w:w="1927" w:type="dxa"/>
            <w:tcBorders>
              <w:top w:val="outset" w:sz="6" w:space="0" w:color="auto"/>
              <w:left w:val="outset" w:sz="6" w:space="0" w:color="auto"/>
              <w:bottom w:val="outset" w:sz="6" w:space="0" w:color="auto"/>
              <w:right w:val="outset" w:sz="6" w:space="0" w:color="auto"/>
            </w:tcBorders>
          </w:tcPr>
          <w:p w:rsidR="00735992" w:rsidRPr="0084622F" w:rsidRDefault="00735992" w:rsidP="006D0845">
            <w:pPr>
              <w:widowControl/>
              <w:autoSpaceDE/>
              <w:autoSpaceDN/>
              <w:adjustRightInd/>
              <w:jc w:val="both"/>
              <w:rPr>
                <w:rFonts w:eastAsia="Times New Roman"/>
                <w:lang w:val="ru-RU"/>
              </w:rPr>
            </w:pPr>
            <w:r w:rsidRPr="0084622F">
              <w:rPr>
                <w:rFonts w:eastAsia="Times New Roman"/>
                <w:lang w:val="ru-RU"/>
              </w:rPr>
              <w:t>Высшее профессиональное</w:t>
            </w:r>
          </w:p>
          <w:p w:rsidR="00735992" w:rsidRPr="0084622F" w:rsidRDefault="00735992" w:rsidP="006D0845">
            <w:pPr>
              <w:widowControl/>
              <w:autoSpaceDE/>
              <w:autoSpaceDN/>
              <w:adjustRightInd/>
              <w:jc w:val="both"/>
              <w:rPr>
                <w:rFonts w:eastAsia="Times New Roman"/>
                <w:lang w:val="ru-RU"/>
              </w:rPr>
            </w:pPr>
            <w:r w:rsidRPr="0084622F">
              <w:rPr>
                <w:rFonts w:eastAsia="Times New Roman"/>
                <w:lang w:val="ru-RU"/>
              </w:rPr>
              <w:lastRenderedPageBreak/>
              <w:t>образование или среднее</w:t>
            </w:r>
          </w:p>
          <w:p w:rsidR="00735992" w:rsidRPr="0084622F" w:rsidRDefault="00735992" w:rsidP="006D0845">
            <w:pPr>
              <w:widowControl/>
              <w:autoSpaceDE/>
              <w:autoSpaceDN/>
              <w:adjustRightInd/>
              <w:jc w:val="both"/>
              <w:rPr>
                <w:rFonts w:eastAsia="Times New Roman"/>
                <w:lang w:val="ru-RU"/>
              </w:rPr>
            </w:pPr>
            <w:r w:rsidRPr="0084622F">
              <w:rPr>
                <w:rFonts w:eastAsia="Times New Roman"/>
                <w:lang w:val="ru-RU"/>
              </w:rPr>
              <w:t>профессиональное образование</w:t>
            </w:r>
          </w:p>
          <w:p w:rsidR="00735992" w:rsidRPr="0084622F" w:rsidRDefault="00735992" w:rsidP="006D0845">
            <w:pPr>
              <w:widowControl/>
              <w:autoSpaceDE/>
              <w:autoSpaceDN/>
              <w:adjustRightInd/>
              <w:jc w:val="both"/>
              <w:rPr>
                <w:rFonts w:eastAsia="Times New Roman"/>
                <w:lang w:val="ru-RU"/>
              </w:rPr>
            </w:pPr>
            <w:r w:rsidRPr="0084622F">
              <w:rPr>
                <w:rFonts w:eastAsia="Times New Roman"/>
                <w:lang w:val="ru-RU"/>
              </w:rPr>
              <w:t>без предъявления требований к</w:t>
            </w:r>
          </w:p>
          <w:p w:rsidR="00735992" w:rsidRPr="00EE1AF6" w:rsidRDefault="00735992" w:rsidP="006D0845">
            <w:pPr>
              <w:widowControl/>
              <w:autoSpaceDE/>
              <w:autoSpaceDN/>
              <w:adjustRightInd/>
              <w:jc w:val="both"/>
              <w:rPr>
                <w:rFonts w:eastAsia="Times New Roman"/>
                <w:lang w:val="ru-RU"/>
              </w:rPr>
            </w:pPr>
            <w:r w:rsidRPr="0084622F">
              <w:rPr>
                <w:rFonts w:eastAsia="Times New Roman"/>
                <w:lang w:val="ru-RU"/>
              </w:rPr>
              <w:t>стажу работы</w:t>
            </w:r>
          </w:p>
        </w:tc>
        <w:tc>
          <w:tcPr>
            <w:tcW w:w="2001" w:type="dxa"/>
            <w:tcBorders>
              <w:top w:val="outset" w:sz="6" w:space="0" w:color="auto"/>
              <w:left w:val="outset" w:sz="6" w:space="0" w:color="auto"/>
              <w:bottom w:val="outset" w:sz="6" w:space="0" w:color="auto"/>
              <w:right w:val="outset" w:sz="6" w:space="0" w:color="auto"/>
            </w:tcBorders>
          </w:tcPr>
          <w:p w:rsidR="00735992" w:rsidRDefault="00735992" w:rsidP="006D0845">
            <w:pPr>
              <w:pStyle w:val="Default0"/>
              <w:jc w:val="both"/>
              <w:rPr>
                <w:sz w:val="22"/>
                <w:szCs w:val="22"/>
              </w:rPr>
            </w:pPr>
            <w:r>
              <w:rPr>
                <w:sz w:val="22"/>
                <w:szCs w:val="22"/>
              </w:rPr>
              <w:lastRenderedPageBreak/>
              <w:t xml:space="preserve">Среднее </w:t>
            </w:r>
            <w:r w:rsidRPr="0084622F">
              <w:rPr>
                <w:sz w:val="22"/>
                <w:szCs w:val="22"/>
              </w:rPr>
              <w:t xml:space="preserve">профессиональное </w:t>
            </w:r>
            <w:r w:rsidRPr="0084622F">
              <w:rPr>
                <w:sz w:val="22"/>
                <w:szCs w:val="22"/>
              </w:rPr>
              <w:lastRenderedPageBreak/>
              <w:t>педагогическое</w:t>
            </w:r>
            <w:r>
              <w:rPr>
                <w:sz w:val="22"/>
                <w:szCs w:val="22"/>
              </w:rPr>
              <w:t xml:space="preserve"> </w:t>
            </w:r>
            <w:r w:rsidRPr="0084622F">
              <w:rPr>
                <w:sz w:val="22"/>
                <w:szCs w:val="22"/>
              </w:rPr>
              <w:t>образование</w:t>
            </w:r>
          </w:p>
          <w:p w:rsidR="00735992" w:rsidRDefault="00735992" w:rsidP="006D0845">
            <w:pPr>
              <w:pStyle w:val="Default0"/>
              <w:jc w:val="both"/>
              <w:rPr>
                <w:sz w:val="22"/>
                <w:szCs w:val="22"/>
              </w:rPr>
            </w:pPr>
            <w:r w:rsidRPr="0084622F">
              <w:rPr>
                <w:sz w:val="22"/>
                <w:szCs w:val="22"/>
              </w:rPr>
              <w:t xml:space="preserve">Стаж работы: </w:t>
            </w:r>
            <w:r>
              <w:rPr>
                <w:sz w:val="22"/>
                <w:szCs w:val="22"/>
              </w:rPr>
              <w:t>более</w:t>
            </w:r>
            <w:r w:rsidRPr="0084622F">
              <w:rPr>
                <w:sz w:val="22"/>
                <w:szCs w:val="22"/>
              </w:rPr>
              <w:t xml:space="preserve"> </w:t>
            </w:r>
            <w:r>
              <w:rPr>
                <w:sz w:val="22"/>
                <w:szCs w:val="22"/>
              </w:rPr>
              <w:t>20 лет.</w:t>
            </w:r>
          </w:p>
          <w:p w:rsidR="00735992" w:rsidRDefault="00735992" w:rsidP="006D0845">
            <w:pPr>
              <w:pStyle w:val="Default0"/>
              <w:jc w:val="both"/>
              <w:rPr>
                <w:sz w:val="22"/>
                <w:szCs w:val="22"/>
              </w:rPr>
            </w:pPr>
            <w:r w:rsidRPr="0084622F">
              <w:rPr>
                <w:sz w:val="22"/>
                <w:szCs w:val="22"/>
              </w:rPr>
              <w:t>Повышение квалификации (курсы)</w:t>
            </w:r>
            <w:r>
              <w:rPr>
                <w:sz w:val="22"/>
                <w:szCs w:val="22"/>
              </w:rPr>
              <w:t xml:space="preserve"> в наличии.</w:t>
            </w:r>
          </w:p>
          <w:p w:rsidR="00735992" w:rsidRDefault="00735992" w:rsidP="006D0845">
            <w:pPr>
              <w:pStyle w:val="Default0"/>
              <w:jc w:val="both"/>
              <w:rPr>
                <w:sz w:val="22"/>
                <w:szCs w:val="22"/>
              </w:rPr>
            </w:pPr>
            <w:r w:rsidRPr="0084622F">
              <w:rPr>
                <w:sz w:val="22"/>
                <w:szCs w:val="22"/>
              </w:rPr>
              <w:t>Квалификационная категория</w:t>
            </w:r>
            <w:r>
              <w:rPr>
                <w:sz w:val="22"/>
                <w:szCs w:val="22"/>
              </w:rPr>
              <w:t xml:space="preserve"> первая</w:t>
            </w:r>
          </w:p>
        </w:tc>
      </w:tr>
      <w:tr w:rsidR="000434A5" w:rsidRPr="009E2AAB" w:rsidTr="006D0845">
        <w:trPr>
          <w:trHeight w:val="143"/>
        </w:trPr>
        <w:tc>
          <w:tcPr>
            <w:tcW w:w="2208" w:type="dxa"/>
            <w:tcBorders>
              <w:top w:val="outset" w:sz="6" w:space="0" w:color="auto"/>
              <w:left w:val="outset" w:sz="6" w:space="0" w:color="auto"/>
              <w:bottom w:val="outset" w:sz="6" w:space="0" w:color="auto"/>
              <w:right w:val="outset" w:sz="6" w:space="0" w:color="auto"/>
            </w:tcBorders>
          </w:tcPr>
          <w:p w:rsidR="000434A5" w:rsidRPr="00EE1AF6" w:rsidRDefault="000434A5" w:rsidP="000434A5">
            <w:pPr>
              <w:widowControl/>
              <w:autoSpaceDE/>
              <w:autoSpaceDN/>
              <w:adjustRightInd/>
              <w:jc w:val="both"/>
              <w:rPr>
                <w:rFonts w:eastAsia="Times New Roman"/>
                <w:b/>
                <w:bCs/>
                <w:lang w:val="ru-RU"/>
              </w:rPr>
            </w:pPr>
            <w:r w:rsidRPr="00B43C16">
              <w:rPr>
                <w:lang w:val="ru-RU"/>
              </w:rPr>
              <w:lastRenderedPageBreak/>
              <w:t xml:space="preserve">Педагог - психолог </w:t>
            </w:r>
          </w:p>
        </w:tc>
        <w:tc>
          <w:tcPr>
            <w:tcW w:w="2360" w:type="dxa"/>
            <w:tcBorders>
              <w:top w:val="outset" w:sz="6" w:space="0" w:color="auto"/>
              <w:left w:val="outset" w:sz="6" w:space="0" w:color="auto"/>
              <w:bottom w:val="outset" w:sz="6" w:space="0" w:color="auto"/>
              <w:right w:val="outset" w:sz="6" w:space="0" w:color="auto"/>
            </w:tcBorders>
          </w:tcPr>
          <w:p w:rsidR="000434A5" w:rsidRPr="00825288" w:rsidRDefault="000434A5" w:rsidP="000434A5">
            <w:pPr>
              <w:widowControl/>
              <w:autoSpaceDE/>
              <w:autoSpaceDN/>
              <w:adjustRightInd/>
              <w:jc w:val="both"/>
              <w:rPr>
                <w:rFonts w:eastAsia="Times New Roman"/>
                <w:bCs/>
                <w:lang w:val="ru-RU"/>
              </w:rPr>
            </w:pPr>
            <w:r w:rsidRPr="00B43C16">
              <w:rPr>
                <w:lang w:val="ru-RU"/>
              </w:rPr>
              <w:t>Педагог - психолог осуществляет профессиональну ю деятель -ность, направленную на сохранение психического, соматического и социального благополучия обучающихся.</w:t>
            </w:r>
          </w:p>
        </w:tc>
        <w:tc>
          <w:tcPr>
            <w:tcW w:w="1298" w:type="dxa"/>
            <w:tcBorders>
              <w:top w:val="outset" w:sz="6" w:space="0" w:color="auto"/>
              <w:left w:val="outset" w:sz="6" w:space="0" w:color="auto"/>
              <w:bottom w:val="outset" w:sz="6" w:space="0" w:color="auto"/>
              <w:right w:val="outset" w:sz="6" w:space="0" w:color="auto"/>
            </w:tcBorders>
          </w:tcPr>
          <w:p w:rsidR="000434A5" w:rsidRPr="00EE1AF6" w:rsidRDefault="000434A5" w:rsidP="000434A5">
            <w:pPr>
              <w:widowControl/>
              <w:autoSpaceDE/>
              <w:autoSpaceDN/>
              <w:adjustRightInd/>
              <w:jc w:val="center"/>
              <w:rPr>
                <w:rFonts w:eastAsia="Times New Roman"/>
                <w:lang w:val="ru-RU"/>
              </w:rPr>
            </w:pPr>
            <w:r>
              <w:rPr>
                <w:rFonts w:eastAsia="Times New Roman"/>
                <w:lang w:val="ru-RU"/>
              </w:rPr>
              <w:t>1</w:t>
            </w:r>
          </w:p>
        </w:tc>
        <w:tc>
          <w:tcPr>
            <w:tcW w:w="1927" w:type="dxa"/>
            <w:tcBorders>
              <w:top w:val="outset" w:sz="6" w:space="0" w:color="auto"/>
              <w:left w:val="outset" w:sz="6" w:space="0" w:color="auto"/>
              <w:bottom w:val="outset" w:sz="6" w:space="0" w:color="auto"/>
              <w:right w:val="outset" w:sz="6" w:space="0" w:color="auto"/>
            </w:tcBorders>
          </w:tcPr>
          <w:p w:rsidR="000434A5" w:rsidRPr="00EE1AF6" w:rsidRDefault="000434A5" w:rsidP="000434A5">
            <w:pPr>
              <w:widowControl/>
              <w:autoSpaceDE/>
              <w:autoSpaceDN/>
              <w:adjustRightInd/>
              <w:jc w:val="both"/>
              <w:rPr>
                <w:rFonts w:eastAsia="Times New Roman"/>
                <w:lang w:val="ru-RU"/>
              </w:rPr>
            </w:pPr>
            <w:r w:rsidRPr="00B43C16">
              <w:rPr>
                <w:lang w:val="ru-RU"/>
              </w:rPr>
              <w:t>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2001" w:type="dxa"/>
            <w:tcBorders>
              <w:top w:val="outset" w:sz="6" w:space="0" w:color="auto"/>
              <w:left w:val="outset" w:sz="6" w:space="0" w:color="auto"/>
              <w:bottom w:val="outset" w:sz="6" w:space="0" w:color="auto"/>
              <w:right w:val="outset" w:sz="6" w:space="0" w:color="auto"/>
            </w:tcBorders>
          </w:tcPr>
          <w:p w:rsidR="000434A5" w:rsidRDefault="000434A5" w:rsidP="000434A5">
            <w:pPr>
              <w:pStyle w:val="Default0"/>
              <w:jc w:val="both"/>
              <w:rPr>
                <w:sz w:val="22"/>
                <w:szCs w:val="22"/>
              </w:rPr>
            </w:pPr>
            <w:r>
              <w:t xml:space="preserve">Высшее  образование. </w:t>
            </w:r>
            <w:r w:rsidRPr="0084622F">
              <w:rPr>
                <w:sz w:val="22"/>
                <w:szCs w:val="22"/>
              </w:rPr>
              <w:t xml:space="preserve">Стаж работы: </w:t>
            </w:r>
            <w:r>
              <w:rPr>
                <w:sz w:val="22"/>
                <w:szCs w:val="22"/>
              </w:rPr>
              <w:t>более</w:t>
            </w:r>
            <w:r w:rsidRPr="0084622F">
              <w:rPr>
                <w:sz w:val="22"/>
                <w:szCs w:val="22"/>
              </w:rPr>
              <w:t xml:space="preserve"> </w:t>
            </w:r>
            <w:r>
              <w:rPr>
                <w:sz w:val="22"/>
                <w:szCs w:val="22"/>
              </w:rPr>
              <w:t>1года</w:t>
            </w:r>
          </w:p>
          <w:p w:rsidR="000434A5" w:rsidRDefault="000434A5" w:rsidP="000434A5">
            <w:pPr>
              <w:pStyle w:val="Default0"/>
              <w:jc w:val="both"/>
              <w:rPr>
                <w:sz w:val="22"/>
                <w:szCs w:val="22"/>
              </w:rPr>
            </w:pPr>
            <w:r w:rsidRPr="0084622F">
              <w:rPr>
                <w:sz w:val="22"/>
                <w:szCs w:val="22"/>
              </w:rPr>
              <w:t>Повышение квалификации (курсы)</w:t>
            </w:r>
            <w:r>
              <w:rPr>
                <w:sz w:val="22"/>
                <w:szCs w:val="22"/>
              </w:rPr>
              <w:t xml:space="preserve"> в наличии</w:t>
            </w:r>
          </w:p>
        </w:tc>
      </w:tr>
      <w:tr w:rsidR="000434A5" w:rsidRPr="009E2AAB" w:rsidTr="006D0845">
        <w:trPr>
          <w:trHeight w:val="143"/>
        </w:trPr>
        <w:tc>
          <w:tcPr>
            <w:tcW w:w="2208" w:type="dxa"/>
            <w:tcBorders>
              <w:top w:val="outset" w:sz="6" w:space="0" w:color="auto"/>
              <w:left w:val="outset" w:sz="6" w:space="0" w:color="auto"/>
              <w:bottom w:val="outset" w:sz="6" w:space="0" w:color="auto"/>
              <w:right w:val="outset" w:sz="6" w:space="0" w:color="auto"/>
            </w:tcBorders>
          </w:tcPr>
          <w:p w:rsidR="000434A5" w:rsidRPr="00EE1AF6" w:rsidRDefault="000434A5" w:rsidP="000434A5">
            <w:pPr>
              <w:widowControl/>
              <w:autoSpaceDE/>
              <w:autoSpaceDN/>
              <w:adjustRightInd/>
              <w:jc w:val="both"/>
              <w:rPr>
                <w:rFonts w:eastAsia="Times New Roman"/>
                <w:b/>
                <w:bCs/>
                <w:lang w:val="ru-RU"/>
              </w:rPr>
            </w:pPr>
            <w:r w:rsidRPr="00B43C16">
              <w:rPr>
                <w:lang w:val="ru-RU"/>
              </w:rPr>
              <w:t>Учитель - логопед</w:t>
            </w:r>
          </w:p>
        </w:tc>
        <w:tc>
          <w:tcPr>
            <w:tcW w:w="2360" w:type="dxa"/>
            <w:tcBorders>
              <w:top w:val="outset" w:sz="6" w:space="0" w:color="auto"/>
              <w:left w:val="outset" w:sz="6" w:space="0" w:color="auto"/>
              <w:bottom w:val="outset" w:sz="6" w:space="0" w:color="auto"/>
              <w:right w:val="outset" w:sz="6" w:space="0" w:color="auto"/>
            </w:tcBorders>
          </w:tcPr>
          <w:p w:rsidR="000434A5" w:rsidRPr="00825288" w:rsidRDefault="000434A5" w:rsidP="000434A5">
            <w:pPr>
              <w:widowControl/>
              <w:autoSpaceDE/>
              <w:autoSpaceDN/>
              <w:adjustRightInd/>
              <w:jc w:val="both"/>
              <w:rPr>
                <w:rFonts w:eastAsia="Times New Roman"/>
                <w:bCs/>
                <w:lang w:val="ru-RU"/>
              </w:rPr>
            </w:pPr>
            <w:r w:rsidRPr="00B43C16">
              <w:rPr>
                <w:lang w:val="ru-RU"/>
              </w:rPr>
              <w:t>Учитель - логопед осуществляет работу, направленную на максимальную коррекцию недостатков в развитии у обучающихся</w:t>
            </w:r>
          </w:p>
        </w:tc>
        <w:tc>
          <w:tcPr>
            <w:tcW w:w="1298" w:type="dxa"/>
            <w:tcBorders>
              <w:top w:val="outset" w:sz="6" w:space="0" w:color="auto"/>
              <w:left w:val="outset" w:sz="6" w:space="0" w:color="auto"/>
              <w:bottom w:val="outset" w:sz="6" w:space="0" w:color="auto"/>
              <w:right w:val="outset" w:sz="6" w:space="0" w:color="auto"/>
            </w:tcBorders>
          </w:tcPr>
          <w:p w:rsidR="000434A5" w:rsidRPr="00EE1AF6" w:rsidRDefault="000434A5" w:rsidP="000434A5">
            <w:pPr>
              <w:widowControl/>
              <w:autoSpaceDE/>
              <w:autoSpaceDN/>
              <w:adjustRightInd/>
              <w:jc w:val="center"/>
              <w:rPr>
                <w:rFonts w:eastAsia="Times New Roman"/>
                <w:lang w:val="ru-RU"/>
              </w:rPr>
            </w:pPr>
            <w:r>
              <w:rPr>
                <w:rFonts w:eastAsia="Times New Roman"/>
                <w:lang w:val="ru-RU"/>
              </w:rPr>
              <w:t>1</w:t>
            </w:r>
          </w:p>
        </w:tc>
        <w:tc>
          <w:tcPr>
            <w:tcW w:w="1927" w:type="dxa"/>
            <w:tcBorders>
              <w:top w:val="outset" w:sz="6" w:space="0" w:color="auto"/>
              <w:left w:val="outset" w:sz="6" w:space="0" w:color="auto"/>
              <w:bottom w:val="outset" w:sz="6" w:space="0" w:color="auto"/>
              <w:right w:val="outset" w:sz="6" w:space="0" w:color="auto"/>
            </w:tcBorders>
          </w:tcPr>
          <w:p w:rsidR="000434A5" w:rsidRPr="00EE1AF6" w:rsidRDefault="000434A5" w:rsidP="000434A5">
            <w:pPr>
              <w:widowControl/>
              <w:autoSpaceDE/>
              <w:autoSpaceDN/>
              <w:adjustRightInd/>
              <w:jc w:val="both"/>
              <w:rPr>
                <w:rFonts w:eastAsia="Times New Roman"/>
                <w:lang w:val="ru-RU"/>
              </w:rPr>
            </w:pPr>
            <w:r w:rsidRPr="00B43C16">
              <w:rPr>
                <w:lang w:val="ru-RU"/>
              </w:rPr>
              <w:t>высшее профессиональное образование в области дефектологии без предъявления требований к стажу работы</w:t>
            </w:r>
          </w:p>
        </w:tc>
        <w:tc>
          <w:tcPr>
            <w:tcW w:w="2001" w:type="dxa"/>
            <w:tcBorders>
              <w:top w:val="outset" w:sz="6" w:space="0" w:color="auto"/>
              <w:left w:val="outset" w:sz="6" w:space="0" w:color="auto"/>
              <w:bottom w:val="outset" w:sz="6" w:space="0" w:color="auto"/>
              <w:right w:val="outset" w:sz="6" w:space="0" w:color="auto"/>
            </w:tcBorders>
          </w:tcPr>
          <w:p w:rsidR="000434A5" w:rsidRDefault="000434A5" w:rsidP="000434A5">
            <w:pPr>
              <w:pStyle w:val="Default0"/>
              <w:jc w:val="both"/>
              <w:rPr>
                <w:sz w:val="22"/>
                <w:szCs w:val="22"/>
              </w:rPr>
            </w:pPr>
            <w:r>
              <w:t xml:space="preserve">высшее педагогическое профессиональное образование. </w:t>
            </w:r>
            <w:r w:rsidRPr="0084622F">
              <w:rPr>
                <w:sz w:val="22"/>
                <w:szCs w:val="22"/>
              </w:rPr>
              <w:t xml:space="preserve">Стаж работы: </w:t>
            </w:r>
            <w:r>
              <w:rPr>
                <w:sz w:val="22"/>
                <w:szCs w:val="22"/>
              </w:rPr>
              <w:t>более</w:t>
            </w:r>
            <w:r w:rsidRPr="0084622F">
              <w:rPr>
                <w:sz w:val="22"/>
                <w:szCs w:val="22"/>
              </w:rPr>
              <w:t xml:space="preserve"> </w:t>
            </w:r>
            <w:r>
              <w:rPr>
                <w:sz w:val="22"/>
                <w:szCs w:val="22"/>
              </w:rPr>
              <w:t>1 года.</w:t>
            </w:r>
          </w:p>
          <w:p w:rsidR="000434A5" w:rsidRDefault="000434A5" w:rsidP="000434A5">
            <w:pPr>
              <w:pStyle w:val="Default0"/>
              <w:jc w:val="both"/>
              <w:rPr>
                <w:sz w:val="22"/>
                <w:szCs w:val="22"/>
              </w:rPr>
            </w:pPr>
            <w:r w:rsidRPr="0084622F">
              <w:rPr>
                <w:sz w:val="22"/>
                <w:szCs w:val="22"/>
              </w:rPr>
              <w:t>Повышение квалификации (курсы)</w:t>
            </w:r>
            <w:r>
              <w:rPr>
                <w:sz w:val="22"/>
                <w:szCs w:val="22"/>
              </w:rPr>
              <w:t xml:space="preserve"> в наличии.</w:t>
            </w:r>
          </w:p>
          <w:p w:rsidR="000434A5" w:rsidRDefault="000434A5" w:rsidP="000434A5">
            <w:pPr>
              <w:pStyle w:val="Default0"/>
              <w:jc w:val="both"/>
              <w:rPr>
                <w:sz w:val="22"/>
                <w:szCs w:val="22"/>
              </w:rPr>
            </w:pPr>
          </w:p>
        </w:tc>
      </w:tr>
      <w:tr w:rsidR="00735992" w:rsidRPr="004E7ABE" w:rsidTr="006D0845">
        <w:trPr>
          <w:trHeight w:val="143"/>
        </w:trPr>
        <w:tc>
          <w:tcPr>
            <w:tcW w:w="2208" w:type="dxa"/>
            <w:tcBorders>
              <w:top w:val="outset" w:sz="6" w:space="0" w:color="auto"/>
              <w:left w:val="outset" w:sz="6" w:space="0" w:color="auto"/>
              <w:bottom w:val="outset" w:sz="6" w:space="0" w:color="auto"/>
              <w:right w:val="outset" w:sz="6" w:space="0" w:color="auto"/>
            </w:tcBorders>
            <w:hideMark/>
          </w:tcPr>
          <w:p w:rsidR="00735992" w:rsidRPr="00EE1AF6" w:rsidRDefault="00735992" w:rsidP="006D0845">
            <w:pPr>
              <w:widowControl/>
              <w:autoSpaceDE/>
              <w:autoSpaceDN/>
              <w:adjustRightInd/>
              <w:jc w:val="both"/>
              <w:rPr>
                <w:rFonts w:eastAsia="Times New Roman"/>
                <w:lang w:val="ru-RU"/>
              </w:rPr>
            </w:pPr>
            <w:r w:rsidRPr="00EE1AF6">
              <w:rPr>
                <w:rFonts w:eastAsia="Times New Roman"/>
                <w:b/>
                <w:bCs/>
                <w:lang w:val="ru-RU"/>
              </w:rPr>
              <w:t>Библиотекарь</w:t>
            </w:r>
            <w:r>
              <w:rPr>
                <w:rFonts w:eastAsia="Times New Roman"/>
                <w:b/>
                <w:bCs/>
                <w:lang w:val="ru-RU"/>
              </w:rPr>
              <w:t xml:space="preserve"> </w:t>
            </w:r>
          </w:p>
        </w:tc>
        <w:tc>
          <w:tcPr>
            <w:tcW w:w="2360" w:type="dxa"/>
            <w:tcBorders>
              <w:top w:val="outset" w:sz="6" w:space="0" w:color="auto"/>
              <w:left w:val="outset" w:sz="6" w:space="0" w:color="auto"/>
              <w:bottom w:val="outset" w:sz="6" w:space="0" w:color="auto"/>
              <w:right w:val="outset" w:sz="6" w:space="0" w:color="auto"/>
            </w:tcBorders>
            <w:hideMark/>
          </w:tcPr>
          <w:p w:rsidR="00735992" w:rsidRPr="00EE1AF6" w:rsidRDefault="00735992" w:rsidP="006D0845">
            <w:pPr>
              <w:widowControl/>
              <w:autoSpaceDE/>
              <w:autoSpaceDN/>
              <w:adjustRightInd/>
              <w:jc w:val="both"/>
              <w:rPr>
                <w:rFonts w:eastAsia="Times New Roman"/>
                <w:lang w:val="ru-RU"/>
              </w:rPr>
            </w:pPr>
            <w:r w:rsidRPr="00825288">
              <w:rPr>
                <w:rFonts w:eastAsia="Times New Roman"/>
                <w:bCs/>
                <w:lang w:val="ru-RU"/>
              </w:rPr>
              <w:t>О</w:t>
            </w:r>
            <w:r w:rsidRPr="00EE1AF6">
              <w:rPr>
                <w:rFonts w:eastAsia="Times New Roman"/>
                <w:lang w:val="ru-RU"/>
              </w:rPr>
              <w:t xml:space="preserve">беспечивает доступ обучающихся к информационным </w:t>
            </w:r>
            <w:r w:rsidRPr="00EE1AF6">
              <w:rPr>
                <w:rFonts w:eastAsia="Times New Roman"/>
                <w:lang w:val="ru-RU"/>
              </w:rPr>
              <w:lastRenderedPageBreak/>
              <w:t>ресурсам, участвует в их духовно-нравственном воспитании, профориентации и социализации, содействует формированию информацио</w:t>
            </w:r>
            <w:r>
              <w:rPr>
                <w:rFonts w:eastAsia="Times New Roman"/>
                <w:lang w:val="ru-RU"/>
              </w:rPr>
              <w:t>нной компетентности обучающихся</w:t>
            </w:r>
            <w:r w:rsidRPr="00EE1AF6">
              <w:rPr>
                <w:rFonts w:eastAsia="Times New Roman"/>
                <w:lang w:val="ru-RU"/>
              </w:rPr>
              <w:t> </w:t>
            </w:r>
          </w:p>
        </w:tc>
        <w:tc>
          <w:tcPr>
            <w:tcW w:w="1298" w:type="dxa"/>
            <w:tcBorders>
              <w:top w:val="outset" w:sz="6" w:space="0" w:color="auto"/>
              <w:left w:val="outset" w:sz="6" w:space="0" w:color="auto"/>
              <w:bottom w:val="outset" w:sz="6" w:space="0" w:color="auto"/>
              <w:right w:val="outset" w:sz="6" w:space="0" w:color="auto"/>
            </w:tcBorders>
            <w:hideMark/>
          </w:tcPr>
          <w:p w:rsidR="00735992" w:rsidRPr="00EE1AF6" w:rsidRDefault="00735992" w:rsidP="006D0845">
            <w:pPr>
              <w:widowControl/>
              <w:autoSpaceDE/>
              <w:autoSpaceDN/>
              <w:adjustRightInd/>
              <w:jc w:val="center"/>
              <w:rPr>
                <w:rFonts w:eastAsia="Times New Roman"/>
                <w:lang w:val="ru-RU"/>
              </w:rPr>
            </w:pPr>
            <w:r w:rsidRPr="00EE1AF6">
              <w:rPr>
                <w:rFonts w:eastAsia="Times New Roman"/>
                <w:lang w:val="ru-RU"/>
              </w:rPr>
              <w:lastRenderedPageBreak/>
              <w:t>1</w:t>
            </w:r>
          </w:p>
        </w:tc>
        <w:tc>
          <w:tcPr>
            <w:tcW w:w="1927" w:type="dxa"/>
            <w:tcBorders>
              <w:top w:val="outset" w:sz="6" w:space="0" w:color="auto"/>
              <w:left w:val="outset" w:sz="6" w:space="0" w:color="auto"/>
              <w:bottom w:val="outset" w:sz="6" w:space="0" w:color="auto"/>
              <w:right w:val="outset" w:sz="6" w:space="0" w:color="auto"/>
            </w:tcBorders>
            <w:hideMark/>
          </w:tcPr>
          <w:p w:rsidR="00735992" w:rsidRPr="00EE1AF6" w:rsidRDefault="00735992" w:rsidP="006D0845">
            <w:pPr>
              <w:widowControl/>
              <w:autoSpaceDE/>
              <w:autoSpaceDN/>
              <w:adjustRightInd/>
              <w:jc w:val="both"/>
              <w:rPr>
                <w:rFonts w:eastAsia="Times New Roman"/>
                <w:lang w:val="ru-RU"/>
              </w:rPr>
            </w:pPr>
            <w:r w:rsidRPr="00EE1AF6">
              <w:rPr>
                <w:rFonts w:eastAsia="Times New Roman"/>
                <w:lang w:val="ru-RU"/>
              </w:rPr>
              <w:t xml:space="preserve">высшее или среднее профессиональное </w:t>
            </w:r>
            <w:r w:rsidRPr="00EE1AF6">
              <w:rPr>
                <w:rFonts w:eastAsia="Times New Roman"/>
                <w:lang w:val="ru-RU"/>
              </w:rPr>
              <w:lastRenderedPageBreak/>
              <w:t>образование</w:t>
            </w:r>
          </w:p>
        </w:tc>
        <w:tc>
          <w:tcPr>
            <w:tcW w:w="2001" w:type="dxa"/>
            <w:tcBorders>
              <w:top w:val="outset" w:sz="6" w:space="0" w:color="auto"/>
              <w:left w:val="outset" w:sz="6" w:space="0" w:color="auto"/>
              <w:bottom w:val="outset" w:sz="6" w:space="0" w:color="auto"/>
              <w:right w:val="outset" w:sz="6" w:space="0" w:color="auto"/>
            </w:tcBorders>
            <w:hideMark/>
          </w:tcPr>
          <w:p w:rsidR="00735992" w:rsidRDefault="00735992" w:rsidP="006D0845">
            <w:pPr>
              <w:pStyle w:val="Default0"/>
              <w:jc w:val="both"/>
              <w:rPr>
                <w:sz w:val="22"/>
                <w:szCs w:val="22"/>
              </w:rPr>
            </w:pPr>
            <w:r>
              <w:rPr>
                <w:sz w:val="22"/>
                <w:szCs w:val="22"/>
              </w:rPr>
              <w:lastRenderedPageBreak/>
              <w:t xml:space="preserve">Среднее </w:t>
            </w:r>
            <w:r w:rsidRPr="0084622F">
              <w:rPr>
                <w:sz w:val="22"/>
                <w:szCs w:val="22"/>
              </w:rPr>
              <w:t>профессиональное педагогическое</w:t>
            </w:r>
            <w:r>
              <w:rPr>
                <w:sz w:val="22"/>
                <w:szCs w:val="22"/>
              </w:rPr>
              <w:t xml:space="preserve"> </w:t>
            </w:r>
            <w:r w:rsidRPr="0084622F">
              <w:rPr>
                <w:sz w:val="22"/>
                <w:szCs w:val="22"/>
              </w:rPr>
              <w:lastRenderedPageBreak/>
              <w:t>образование</w:t>
            </w:r>
          </w:p>
          <w:p w:rsidR="00735992" w:rsidRDefault="00735992" w:rsidP="006D0845">
            <w:pPr>
              <w:pStyle w:val="Default0"/>
              <w:jc w:val="both"/>
              <w:rPr>
                <w:sz w:val="22"/>
                <w:szCs w:val="22"/>
              </w:rPr>
            </w:pPr>
            <w:r w:rsidRPr="0084622F">
              <w:rPr>
                <w:sz w:val="22"/>
                <w:szCs w:val="22"/>
              </w:rPr>
              <w:t xml:space="preserve">Стаж работы: </w:t>
            </w:r>
            <w:r>
              <w:rPr>
                <w:sz w:val="22"/>
                <w:szCs w:val="22"/>
              </w:rPr>
              <w:t>более</w:t>
            </w:r>
            <w:r w:rsidRPr="0084622F">
              <w:rPr>
                <w:sz w:val="22"/>
                <w:szCs w:val="22"/>
              </w:rPr>
              <w:t xml:space="preserve"> </w:t>
            </w:r>
            <w:r>
              <w:rPr>
                <w:sz w:val="22"/>
                <w:szCs w:val="22"/>
              </w:rPr>
              <w:t>20 лет.</w:t>
            </w:r>
          </w:p>
          <w:p w:rsidR="00735992" w:rsidRDefault="00735992" w:rsidP="006D0845">
            <w:pPr>
              <w:pStyle w:val="Default0"/>
              <w:jc w:val="both"/>
              <w:rPr>
                <w:sz w:val="22"/>
                <w:szCs w:val="22"/>
              </w:rPr>
            </w:pPr>
            <w:r w:rsidRPr="0084622F">
              <w:rPr>
                <w:sz w:val="22"/>
                <w:szCs w:val="22"/>
              </w:rPr>
              <w:t>Повышение квалификации (курсы)</w:t>
            </w:r>
            <w:r>
              <w:rPr>
                <w:sz w:val="22"/>
                <w:szCs w:val="22"/>
              </w:rPr>
              <w:t xml:space="preserve"> в наличии.</w:t>
            </w:r>
          </w:p>
          <w:p w:rsidR="00735992" w:rsidRPr="00EE1AF6" w:rsidRDefault="00735992" w:rsidP="006D0845">
            <w:pPr>
              <w:widowControl/>
              <w:autoSpaceDE/>
              <w:autoSpaceDN/>
              <w:adjustRightInd/>
              <w:jc w:val="both"/>
              <w:rPr>
                <w:rFonts w:eastAsia="Times New Roman"/>
                <w:lang w:val="ru-RU"/>
              </w:rPr>
            </w:pPr>
            <w:r w:rsidRPr="004E7ABE">
              <w:rPr>
                <w:sz w:val="22"/>
                <w:szCs w:val="22"/>
                <w:lang w:val="ru-RU"/>
              </w:rPr>
              <w:t>Квалификационная категория первая</w:t>
            </w:r>
            <w:r w:rsidRPr="00EE1AF6">
              <w:rPr>
                <w:rFonts w:eastAsia="Times New Roman"/>
                <w:lang w:val="ru-RU"/>
              </w:rPr>
              <w:t xml:space="preserve"> </w:t>
            </w:r>
          </w:p>
        </w:tc>
      </w:tr>
    </w:tbl>
    <w:p w:rsidR="00735992" w:rsidRDefault="00735992" w:rsidP="002E6B2C">
      <w:pPr>
        <w:ind w:firstLine="425"/>
        <w:jc w:val="center"/>
        <w:rPr>
          <w:b/>
          <w:bCs/>
          <w:i/>
          <w:iCs/>
          <w:lang w:val="ru-RU"/>
        </w:rPr>
      </w:pPr>
    </w:p>
    <w:p w:rsidR="00F23336" w:rsidRPr="00B659F5" w:rsidRDefault="00F23336" w:rsidP="002E6B2C">
      <w:pPr>
        <w:ind w:firstLine="425"/>
        <w:jc w:val="center"/>
        <w:rPr>
          <w:b/>
          <w:bCs/>
          <w:iCs/>
          <w:lang w:val="ru-RU"/>
        </w:rPr>
      </w:pPr>
      <w:r w:rsidRPr="00B659F5">
        <w:rPr>
          <w:b/>
          <w:bCs/>
          <w:iCs/>
          <w:lang w:val="ru-RU"/>
        </w:rPr>
        <w:t>Научно-методические условия</w:t>
      </w:r>
    </w:p>
    <w:p w:rsidR="00B659F5" w:rsidRDefault="00B659F5" w:rsidP="002E6B2C">
      <w:pPr>
        <w:ind w:firstLine="720"/>
        <w:jc w:val="both"/>
        <w:rPr>
          <w:b/>
          <w:bCs/>
          <w:lang w:val="ru-RU"/>
        </w:rPr>
      </w:pPr>
    </w:p>
    <w:p w:rsidR="00F23336" w:rsidRPr="00D25154" w:rsidRDefault="00F23336" w:rsidP="002E6B2C">
      <w:pPr>
        <w:ind w:firstLine="720"/>
        <w:jc w:val="both"/>
        <w:rPr>
          <w:b/>
          <w:bCs/>
          <w:lang w:val="ru-RU"/>
        </w:rPr>
      </w:pPr>
      <w:r w:rsidRPr="00D25154">
        <w:rPr>
          <w:b/>
          <w:bCs/>
          <w:lang w:val="ru-RU"/>
        </w:rPr>
        <w:t>Организация образовательной деятельности</w:t>
      </w:r>
    </w:p>
    <w:p w:rsidR="00F23336" w:rsidRPr="00D25154" w:rsidRDefault="00F23336" w:rsidP="002E6B2C">
      <w:pPr>
        <w:ind w:firstLine="720"/>
        <w:jc w:val="both"/>
        <w:rPr>
          <w:lang w:val="ru-RU"/>
        </w:rPr>
      </w:pPr>
      <w:r w:rsidRPr="00D25154">
        <w:rPr>
          <w:lang w:val="ru-RU"/>
        </w:rPr>
        <w:t>Основной формой обучения является классно-урочная система. Учебный год делится на полугодия. Итоги каждого полугодия подводятся по результатам текущего и итогового контроля по предметам учебного плана. Анализ успеваемости проводится администрацией и учителями школы на педагогическом совете, родительских собраниях, заседаниях методических объединений учителей-предметников.</w:t>
      </w:r>
    </w:p>
    <w:p w:rsidR="00B659F5" w:rsidRPr="00B659F5" w:rsidRDefault="00B659F5" w:rsidP="00B659F5">
      <w:pPr>
        <w:ind w:firstLine="425"/>
        <w:jc w:val="both"/>
        <w:rPr>
          <w:b/>
          <w:bCs/>
          <w:lang w:val="ru-RU"/>
        </w:rPr>
      </w:pPr>
      <w:r w:rsidRPr="00B659F5">
        <w:rPr>
          <w:b/>
          <w:bCs/>
          <w:lang w:val="ru-RU"/>
        </w:rPr>
        <w:t xml:space="preserve">Формы организации учебной деятельности </w:t>
      </w:r>
    </w:p>
    <w:p w:rsidR="00B659F5" w:rsidRPr="00B659F5" w:rsidRDefault="00B659F5" w:rsidP="00B659F5">
      <w:pPr>
        <w:ind w:firstLine="425"/>
        <w:jc w:val="both"/>
        <w:rPr>
          <w:bCs/>
          <w:lang w:val="ru-RU"/>
        </w:rPr>
      </w:pPr>
      <w:r w:rsidRPr="00B659F5">
        <w:rPr>
          <w:bCs/>
          <w:lang w:val="ru-RU"/>
        </w:rPr>
        <w:t xml:space="preserve">1.  Урок </w:t>
      </w:r>
      <w:r w:rsidRPr="00B659F5">
        <w:rPr>
          <w:bCs/>
          <w:lang w:val="ru-RU"/>
        </w:rPr>
        <w:cr/>
        <w:t xml:space="preserve">       2.  Учебная игра </w:t>
      </w:r>
    </w:p>
    <w:p w:rsidR="00B659F5" w:rsidRPr="00B659F5" w:rsidRDefault="00B659F5" w:rsidP="00B659F5">
      <w:pPr>
        <w:ind w:firstLine="425"/>
        <w:jc w:val="both"/>
        <w:rPr>
          <w:bCs/>
          <w:lang w:val="ru-RU"/>
        </w:rPr>
      </w:pPr>
      <w:r w:rsidRPr="00B659F5">
        <w:rPr>
          <w:bCs/>
          <w:lang w:val="ru-RU"/>
        </w:rPr>
        <w:t xml:space="preserve">3.  Практическая и лабораторная работа </w:t>
      </w:r>
    </w:p>
    <w:p w:rsidR="00B659F5" w:rsidRPr="00B659F5" w:rsidRDefault="00B659F5" w:rsidP="00B659F5">
      <w:pPr>
        <w:ind w:firstLine="425"/>
        <w:jc w:val="both"/>
        <w:rPr>
          <w:bCs/>
          <w:lang w:val="ru-RU"/>
        </w:rPr>
      </w:pPr>
      <w:r w:rsidRPr="00B659F5">
        <w:rPr>
          <w:bCs/>
          <w:lang w:val="ru-RU"/>
        </w:rPr>
        <w:t xml:space="preserve">4.  Контрольная работа </w:t>
      </w:r>
    </w:p>
    <w:p w:rsidR="00B659F5" w:rsidRPr="00B659F5" w:rsidRDefault="00B659F5" w:rsidP="00B659F5">
      <w:pPr>
        <w:ind w:firstLine="425"/>
        <w:jc w:val="both"/>
        <w:rPr>
          <w:bCs/>
          <w:lang w:val="ru-RU"/>
        </w:rPr>
      </w:pPr>
      <w:r w:rsidRPr="00B659F5">
        <w:rPr>
          <w:bCs/>
          <w:lang w:val="ru-RU"/>
        </w:rPr>
        <w:t xml:space="preserve">5.  Проект </w:t>
      </w:r>
    </w:p>
    <w:p w:rsidR="00B659F5" w:rsidRPr="00B659F5" w:rsidRDefault="00B659F5" w:rsidP="00B659F5">
      <w:pPr>
        <w:ind w:firstLine="425"/>
        <w:jc w:val="both"/>
        <w:rPr>
          <w:bCs/>
          <w:lang w:val="ru-RU"/>
        </w:rPr>
      </w:pPr>
      <w:r w:rsidRPr="00B659F5">
        <w:rPr>
          <w:bCs/>
          <w:lang w:val="ru-RU"/>
        </w:rPr>
        <w:t xml:space="preserve">6.  Лекция </w:t>
      </w:r>
    </w:p>
    <w:p w:rsidR="00B659F5" w:rsidRPr="00B659F5" w:rsidRDefault="00B659F5" w:rsidP="00B659F5">
      <w:pPr>
        <w:ind w:firstLine="425"/>
        <w:jc w:val="both"/>
        <w:rPr>
          <w:bCs/>
          <w:lang w:val="ru-RU"/>
        </w:rPr>
      </w:pPr>
      <w:r w:rsidRPr="00B659F5">
        <w:rPr>
          <w:bCs/>
          <w:lang w:val="ru-RU"/>
        </w:rPr>
        <w:t xml:space="preserve">7.  Консультация </w:t>
      </w:r>
    </w:p>
    <w:p w:rsidR="00B659F5" w:rsidRPr="00B659F5" w:rsidRDefault="00B659F5" w:rsidP="00B659F5">
      <w:pPr>
        <w:ind w:firstLine="425"/>
        <w:jc w:val="both"/>
        <w:rPr>
          <w:bCs/>
          <w:lang w:val="ru-RU"/>
        </w:rPr>
      </w:pPr>
      <w:r w:rsidRPr="00B659F5">
        <w:rPr>
          <w:bCs/>
          <w:lang w:val="ru-RU"/>
        </w:rPr>
        <w:t xml:space="preserve">8.  Индивидуальные занятия </w:t>
      </w:r>
    </w:p>
    <w:p w:rsidR="00B659F5" w:rsidRPr="00B659F5" w:rsidRDefault="00B659F5" w:rsidP="00B659F5">
      <w:pPr>
        <w:ind w:firstLine="425"/>
        <w:jc w:val="both"/>
        <w:rPr>
          <w:bCs/>
          <w:lang w:val="ru-RU"/>
        </w:rPr>
      </w:pPr>
      <w:r w:rsidRPr="00B659F5">
        <w:rPr>
          <w:bCs/>
          <w:lang w:val="ru-RU"/>
        </w:rPr>
        <w:t xml:space="preserve">9.  Семинар </w:t>
      </w:r>
    </w:p>
    <w:p w:rsidR="00B659F5" w:rsidRPr="00B659F5" w:rsidRDefault="00B659F5" w:rsidP="00B659F5">
      <w:pPr>
        <w:ind w:firstLine="425"/>
        <w:jc w:val="both"/>
        <w:rPr>
          <w:bCs/>
          <w:lang w:val="ru-RU"/>
        </w:rPr>
      </w:pPr>
      <w:r w:rsidRPr="00B659F5">
        <w:rPr>
          <w:bCs/>
          <w:lang w:val="ru-RU"/>
        </w:rPr>
        <w:t xml:space="preserve">10.  Экскурсия с творческими заданиями </w:t>
      </w:r>
    </w:p>
    <w:p w:rsidR="00B659F5" w:rsidRPr="00B659F5" w:rsidRDefault="00B659F5" w:rsidP="00B659F5">
      <w:pPr>
        <w:ind w:firstLine="425"/>
        <w:jc w:val="both"/>
        <w:rPr>
          <w:bCs/>
          <w:lang w:val="ru-RU"/>
        </w:rPr>
      </w:pPr>
      <w:r w:rsidRPr="00B659F5">
        <w:rPr>
          <w:bCs/>
          <w:lang w:val="ru-RU"/>
        </w:rPr>
        <w:t xml:space="preserve">11.  Зачет </w:t>
      </w:r>
    </w:p>
    <w:p w:rsidR="00174EAD" w:rsidRPr="00975FE5" w:rsidRDefault="00174EAD" w:rsidP="00174EAD">
      <w:pPr>
        <w:widowControl/>
        <w:tabs>
          <w:tab w:val="left" w:pos="360"/>
        </w:tabs>
        <w:autoSpaceDE/>
        <w:autoSpaceDN/>
        <w:adjustRightInd/>
        <w:ind w:firstLine="709"/>
        <w:jc w:val="both"/>
        <w:rPr>
          <w:rFonts w:eastAsia="Times New Roman"/>
          <w:bCs/>
          <w:iCs/>
          <w:lang w:val="ru-RU"/>
        </w:rPr>
      </w:pPr>
      <w:r>
        <w:rPr>
          <w:lang w:val="ru-RU"/>
        </w:rPr>
        <w:t>О</w:t>
      </w:r>
      <w:r w:rsidRPr="00975FE5">
        <w:rPr>
          <w:lang w:val="ru-RU"/>
        </w:rPr>
        <w:t>сновной формой обучения является классно-урочная система.</w:t>
      </w:r>
      <w:r>
        <w:rPr>
          <w:lang w:val="ru-RU"/>
        </w:rPr>
        <w:t xml:space="preserve"> Н</w:t>
      </w:r>
      <w:r w:rsidRPr="00975FE5">
        <w:rPr>
          <w:rFonts w:eastAsia="Times New Roman"/>
          <w:bCs/>
          <w:iCs/>
          <w:lang w:val="ru-RU"/>
        </w:rPr>
        <w:t>аряду с традиционными уроками (вводный урок, урок изучения нового материала, урок закрепления знаний и умений, обобщающий урок, урок контроля знаний, урок практической работы и т.д.) учителя школы проводят уроки следующих типов:</w:t>
      </w:r>
    </w:p>
    <w:p w:rsidR="00174EAD" w:rsidRPr="00975FE5" w:rsidRDefault="00174EAD" w:rsidP="00174EAD">
      <w:pPr>
        <w:widowControl/>
        <w:autoSpaceDE/>
        <w:autoSpaceDN/>
        <w:adjustRightInd/>
        <w:rPr>
          <w:rFonts w:eastAsia="Times New Roman"/>
          <w:b/>
          <w:bCs/>
          <w:iCs/>
          <w:lang w:val="ru-RU"/>
        </w:rPr>
      </w:pPr>
      <w:r>
        <w:rPr>
          <w:rFonts w:eastAsia="Times New Roman"/>
          <w:b/>
          <w:bCs/>
          <w:iCs/>
          <w:lang w:val="ru-RU"/>
        </w:rPr>
        <w:t xml:space="preserve">     </w:t>
      </w:r>
      <w:r w:rsidRPr="00975FE5">
        <w:rPr>
          <w:rFonts w:eastAsia="Times New Roman"/>
          <w:b/>
          <w:bCs/>
          <w:iCs/>
          <w:lang w:val="ru-RU"/>
        </w:rPr>
        <w:t>Классификация форм организации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4"/>
        <w:gridCol w:w="3291"/>
        <w:gridCol w:w="3309"/>
      </w:tblGrid>
      <w:tr w:rsidR="00174EAD" w:rsidRPr="009E2AAB" w:rsidTr="006D0845">
        <w:tc>
          <w:tcPr>
            <w:tcW w:w="3304" w:type="dxa"/>
            <w:shd w:val="clear" w:color="auto" w:fill="auto"/>
          </w:tcPr>
          <w:p w:rsidR="00174EAD" w:rsidRPr="00975FE5" w:rsidRDefault="00174EAD" w:rsidP="006D0845">
            <w:pPr>
              <w:widowControl/>
              <w:autoSpaceDE/>
              <w:autoSpaceDN/>
              <w:adjustRightInd/>
              <w:jc w:val="center"/>
              <w:rPr>
                <w:rFonts w:eastAsia="Times New Roman"/>
                <w:b/>
                <w:bCs/>
                <w:i/>
                <w:iCs/>
                <w:lang w:val="ru-RU"/>
              </w:rPr>
            </w:pPr>
            <w:r w:rsidRPr="00975FE5">
              <w:rPr>
                <w:rFonts w:eastAsia="Times New Roman"/>
                <w:b/>
                <w:bCs/>
                <w:i/>
                <w:iCs/>
                <w:lang w:val="ru-RU"/>
              </w:rPr>
              <w:t>Предметные цели</w:t>
            </w:r>
          </w:p>
        </w:tc>
        <w:tc>
          <w:tcPr>
            <w:tcW w:w="3291" w:type="dxa"/>
            <w:shd w:val="clear" w:color="auto" w:fill="auto"/>
          </w:tcPr>
          <w:p w:rsidR="00174EAD" w:rsidRPr="00975FE5" w:rsidRDefault="00174EAD" w:rsidP="006D0845">
            <w:pPr>
              <w:widowControl/>
              <w:autoSpaceDE/>
              <w:autoSpaceDN/>
              <w:adjustRightInd/>
              <w:jc w:val="center"/>
              <w:rPr>
                <w:rFonts w:eastAsia="Times New Roman"/>
                <w:b/>
                <w:bCs/>
                <w:i/>
                <w:iCs/>
                <w:lang w:val="ru-RU"/>
              </w:rPr>
            </w:pPr>
            <w:r w:rsidRPr="00975FE5">
              <w:rPr>
                <w:rFonts w:eastAsia="Times New Roman"/>
                <w:b/>
                <w:bCs/>
                <w:i/>
                <w:iCs/>
                <w:lang w:val="ru-RU"/>
              </w:rPr>
              <w:t>Тип учебного занятия</w:t>
            </w:r>
          </w:p>
        </w:tc>
        <w:tc>
          <w:tcPr>
            <w:tcW w:w="3309" w:type="dxa"/>
            <w:shd w:val="clear" w:color="auto" w:fill="auto"/>
          </w:tcPr>
          <w:p w:rsidR="00174EAD" w:rsidRPr="00975FE5" w:rsidRDefault="00174EAD" w:rsidP="006D0845">
            <w:pPr>
              <w:widowControl/>
              <w:autoSpaceDE/>
              <w:autoSpaceDN/>
              <w:adjustRightInd/>
              <w:jc w:val="center"/>
              <w:rPr>
                <w:rFonts w:eastAsia="Times New Roman"/>
                <w:b/>
                <w:bCs/>
                <w:i/>
                <w:iCs/>
                <w:lang w:val="ru-RU"/>
              </w:rPr>
            </w:pPr>
            <w:r w:rsidRPr="00975FE5">
              <w:rPr>
                <w:rFonts w:eastAsia="Times New Roman"/>
                <w:b/>
                <w:bCs/>
                <w:i/>
                <w:iCs/>
                <w:lang w:val="ru-RU"/>
              </w:rPr>
              <w:t>Другие формы организации образовательного процесса</w:t>
            </w:r>
          </w:p>
        </w:tc>
      </w:tr>
      <w:tr w:rsidR="00174EAD" w:rsidRPr="009E2AAB" w:rsidTr="006D0845">
        <w:tc>
          <w:tcPr>
            <w:tcW w:w="3304" w:type="dxa"/>
            <w:shd w:val="clear" w:color="auto" w:fill="auto"/>
          </w:tcPr>
          <w:p w:rsidR="00174EAD" w:rsidRPr="00975FE5" w:rsidRDefault="00174EAD" w:rsidP="006D0845">
            <w:pPr>
              <w:widowControl/>
              <w:autoSpaceDE/>
              <w:autoSpaceDN/>
              <w:adjustRightInd/>
              <w:jc w:val="both"/>
              <w:rPr>
                <w:rFonts w:eastAsia="Times New Roman"/>
                <w:bCs/>
                <w:iCs/>
                <w:lang w:val="ru-RU"/>
              </w:rPr>
            </w:pPr>
            <w:r w:rsidRPr="00975FE5">
              <w:rPr>
                <w:rFonts w:eastAsia="Times New Roman"/>
                <w:bCs/>
                <w:iCs/>
                <w:lang w:val="ru-RU"/>
              </w:rPr>
              <w:t>Актуализировать личностный смысл учащихся к изучению новой темы. Обеспечить создание у школьников образа изучения новой темы.</w:t>
            </w:r>
          </w:p>
          <w:p w:rsidR="00174EAD" w:rsidRPr="00975FE5" w:rsidRDefault="00174EAD" w:rsidP="006D0845">
            <w:pPr>
              <w:widowControl/>
              <w:autoSpaceDE/>
              <w:autoSpaceDN/>
              <w:adjustRightInd/>
              <w:jc w:val="both"/>
              <w:rPr>
                <w:rFonts w:eastAsia="Times New Roman"/>
                <w:bCs/>
                <w:iCs/>
                <w:lang w:val="ru-RU"/>
              </w:rPr>
            </w:pPr>
          </w:p>
        </w:tc>
        <w:tc>
          <w:tcPr>
            <w:tcW w:w="3291" w:type="dxa"/>
            <w:shd w:val="clear" w:color="auto" w:fill="auto"/>
          </w:tcPr>
          <w:p w:rsidR="00174EAD" w:rsidRPr="00975FE5" w:rsidRDefault="00174EAD" w:rsidP="006D0845">
            <w:pPr>
              <w:widowControl/>
              <w:autoSpaceDE/>
              <w:autoSpaceDN/>
              <w:adjustRightInd/>
              <w:jc w:val="center"/>
              <w:rPr>
                <w:rFonts w:eastAsia="Times New Roman"/>
                <w:bCs/>
                <w:iCs/>
                <w:lang w:val="ru-RU"/>
              </w:rPr>
            </w:pPr>
          </w:p>
          <w:p w:rsidR="00174EAD" w:rsidRPr="00975FE5" w:rsidRDefault="00174EAD" w:rsidP="006D0845">
            <w:pPr>
              <w:widowControl/>
              <w:autoSpaceDE/>
              <w:autoSpaceDN/>
              <w:adjustRightInd/>
              <w:jc w:val="center"/>
              <w:rPr>
                <w:rFonts w:eastAsia="Times New Roman"/>
                <w:bCs/>
                <w:iCs/>
                <w:lang w:val="ru-RU"/>
              </w:rPr>
            </w:pPr>
            <w:r w:rsidRPr="00975FE5">
              <w:rPr>
                <w:rFonts w:eastAsia="Times New Roman"/>
                <w:bCs/>
                <w:iCs/>
                <w:lang w:val="ru-RU"/>
              </w:rPr>
              <w:t>0 тип</w:t>
            </w:r>
          </w:p>
          <w:p w:rsidR="00174EAD" w:rsidRPr="00975FE5" w:rsidRDefault="00174EAD" w:rsidP="006D0845">
            <w:pPr>
              <w:widowControl/>
              <w:autoSpaceDE/>
              <w:autoSpaceDN/>
              <w:adjustRightInd/>
              <w:jc w:val="center"/>
              <w:rPr>
                <w:rFonts w:eastAsia="Times New Roman"/>
                <w:bCs/>
                <w:iCs/>
                <w:lang w:val="ru-RU"/>
              </w:rPr>
            </w:pPr>
            <w:r w:rsidRPr="00975FE5">
              <w:rPr>
                <w:rFonts w:eastAsia="Times New Roman"/>
                <w:bCs/>
                <w:iCs/>
                <w:lang w:val="ru-RU"/>
              </w:rPr>
              <w:t>(вводное занятие)</w:t>
            </w:r>
          </w:p>
        </w:tc>
        <w:tc>
          <w:tcPr>
            <w:tcW w:w="3309" w:type="dxa"/>
            <w:shd w:val="clear" w:color="auto" w:fill="auto"/>
          </w:tcPr>
          <w:p w:rsidR="00174EAD" w:rsidRPr="00975FE5" w:rsidRDefault="00174EAD" w:rsidP="006D0845">
            <w:pPr>
              <w:widowControl/>
              <w:autoSpaceDE/>
              <w:autoSpaceDN/>
              <w:adjustRightInd/>
              <w:jc w:val="both"/>
              <w:rPr>
                <w:rFonts w:eastAsia="Times New Roman"/>
                <w:bCs/>
                <w:iCs/>
                <w:lang w:val="ru-RU"/>
              </w:rPr>
            </w:pPr>
            <w:r w:rsidRPr="00975FE5">
              <w:rPr>
                <w:rFonts w:eastAsia="Times New Roman"/>
                <w:bCs/>
                <w:iCs/>
                <w:lang w:val="ru-RU"/>
              </w:rPr>
              <w:t>«Урок открытых мыслей», «Урок - эврика», «Урок - размышление».</w:t>
            </w:r>
          </w:p>
        </w:tc>
      </w:tr>
      <w:tr w:rsidR="00174EAD" w:rsidRPr="009E2AAB" w:rsidTr="006D0845">
        <w:tc>
          <w:tcPr>
            <w:tcW w:w="3304" w:type="dxa"/>
            <w:shd w:val="clear" w:color="auto" w:fill="auto"/>
          </w:tcPr>
          <w:p w:rsidR="00174EAD" w:rsidRPr="00975FE5" w:rsidRDefault="00174EAD" w:rsidP="006D0845">
            <w:pPr>
              <w:widowControl/>
              <w:autoSpaceDE/>
              <w:autoSpaceDN/>
              <w:adjustRightInd/>
              <w:jc w:val="both"/>
              <w:rPr>
                <w:rFonts w:eastAsia="Times New Roman"/>
                <w:bCs/>
                <w:iCs/>
                <w:lang w:val="ru-RU"/>
              </w:rPr>
            </w:pPr>
            <w:r w:rsidRPr="00975FE5">
              <w:rPr>
                <w:rFonts w:eastAsia="Times New Roman"/>
                <w:bCs/>
                <w:iCs/>
                <w:lang w:val="ru-RU"/>
              </w:rPr>
              <w:t>Организовать деятельность по восприятию, осмыслению и первичному запоминанию новых знаний и способов деятельности.</w:t>
            </w:r>
          </w:p>
          <w:p w:rsidR="00174EAD" w:rsidRPr="00975FE5" w:rsidRDefault="00174EAD" w:rsidP="006D0845">
            <w:pPr>
              <w:widowControl/>
              <w:autoSpaceDE/>
              <w:autoSpaceDN/>
              <w:adjustRightInd/>
              <w:jc w:val="both"/>
              <w:rPr>
                <w:rFonts w:eastAsia="Times New Roman"/>
                <w:bCs/>
                <w:iCs/>
                <w:lang w:val="ru-RU"/>
              </w:rPr>
            </w:pPr>
          </w:p>
        </w:tc>
        <w:tc>
          <w:tcPr>
            <w:tcW w:w="3291" w:type="dxa"/>
            <w:shd w:val="clear" w:color="auto" w:fill="auto"/>
          </w:tcPr>
          <w:p w:rsidR="00174EAD" w:rsidRPr="00975FE5" w:rsidRDefault="00174EAD" w:rsidP="006D0845">
            <w:pPr>
              <w:widowControl/>
              <w:autoSpaceDE/>
              <w:autoSpaceDN/>
              <w:adjustRightInd/>
              <w:jc w:val="center"/>
              <w:rPr>
                <w:rFonts w:eastAsia="Times New Roman"/>
                <w:bCs/>
                <w:iCs/>
                <w:sz w:val="32"/>
                <w:szCs w:val="32"/>
                <w:lang w:val="ru-RU"/>
              </w:rPr>
            </w:pPr>
            <w:r w:rsidRPr="00975FE5">
              <w:rPr>
                <w:rFonts w:eastAsia="Times New Roman"/>
                <w:bCs/>
                <w:iCs/>
                <w:sz w:val="32"/>
                <w:szCs w:val="32"/>
                <w:lang w:val="ru-RU"/>
              </w:rPr>
              <w:lastRenderedPageBreak/>
              <w:t>1 тип</w:t>
            </w:r>
          </w:p>
          <w:p w:rsidR="00174EAD" w:rsidRPr="00975FE5" w:rsidRDefault="00174EAD" w:rsidP="006D0845">
            <w:pPr>
              <w:widowControl/>
              <w:autoSpaceDE/>
              <w:autoSpaceDN/>
              <w:adjustRightInd/>
              <w:jc w:val="center"/>
              <w:rPr>
                <w:rFonts w:eastAsia="Times New Roman"/>
                <w:bCs/>
                <w:iCs/>
                <w:lang w:val="ru-RU"/>
              </w:rPr>
            </w:pPr>
            <w:r w:rsidRPr="00975FE5">
              <w:rPr>
                <w:rFonts w:eastAsia="Times New Roman"/>
                <w:bCs/>
                <w:iCs/>
                <w:lang w:val="ru-RU"/>
              </w:rPr>
              <w:t>(изучение и первичное закрепление новых знаний и способов деятельности)</w:t>
            </w:r>
          </w:p>
        </w:tc>
        <w:tc>
          <w:tcPr>
            <w:tcW w:w="3309" w:type="dxa"/>
            <w:shd w:val="clear" w:color="auto" w:fill="auto"/>
          </w:tcPr>
          <w:p w:rsidR="00174EAD" w:rsidRPr="00975FE5" w:rsidRDefault="00174EAD" w:rsidP="006D0845">
            <w:pPr>
              <w:widowControl/>
              <w:autoSpaceDE/>
              <w:autoSpaceDN/>
              <w:adjustRightInd/>
              <w:jc w:val="both"/>
              <w:rPr>
                <w:rFonts w:eastAsia="Times New Roman"/>
                <w:bCs/>
                <w:iCs/>
                <w:lang w:val="ru-RU"/>
              </w:rPr>
            </w:pPr>
            <w:r w:rsidRPr="00975FE5">
              <w:rPr>
                <w:rFonts w:eastAsia="Times New Roman"/>
                <w:bCs/>
                <w:iCs/>
                <w:lang w:val="ru-RU"/>
              </w:rPr>
              <w:t>Лекция, игра – путешествие, семинар, деловая игра, практикум, дидактическая сказка и др.</w:t>
            </w:r>
          </w:p>
        </w:tc>
      </w:tr>
      <w:tr w:rsidR="00174EAD" w:rsidRPr="009E2AAB" w:rsidTr="006D0845">
        <w:tc>
          <w:tcPr>
            <w:tcW w:w="3304" w:type="dxa"/>
            <w:shd w:val="clear" w:color="auto" w:fill="auto"/>
          </w:tcPr>
          <w:p w:rsidR="00174EAD" w:rsidRPr="00975FE5" w:rsidRDefault="00174EAD" w:rsidP="006D0845">
            <w:pPr>
              <w:widowControl/>
              <w:autoSpaceDE/>
              <w:autoSpaceDN/>
              <w:adjustRightInd/>
              <w:jc w:val="both"/>
              <w:rPr>
                <w:rFonts w:eastAsia="Times New Roman"/>
                <w:bCs/>
                <w:iCs/>
                <w:lang w:val="ru-RU"/>
              </w:rPr>
            </w:pPr>
            <w:r w:rsidRPr="00975FE5">
              <w:rPr>
                <w:rFonts w:eastAsia="Times New Roman"/>
                <w:bCs/>
                <w:iCs/>
                <w:lang w:val="ru-RU"/>
              </w:rPr>
              <w:lastRenderedPageBreak/>
              <w:t xml:space="preserve">Обеспечить закрепление знаний и способов деятельности учащихся. </w:t>
            </w:r>
          </w:p>
        </w:tc>
        <w:tc>
          <w:tcPr>
            <w:tcW w:w="3291" w:type="dxa"/>
            <w:shd w:val="clear" w:color="auto" w:fill="auto"/>
          </w:tcPr>
          <w:p w:rsidR="00174EAD" w:rsidRPr="00975FE5" w:rsidRDefault="00174EAD" w:rsidP="006D0845">
            <w:pPr>
              <w:widowControl/>
              <w:autoSpaceDE/>
              <w:autoSpaceDN/>
              <w:adjustRightInd/>
              <w:jc w:val="center"/>
              <w:rPr>
                <w:rFonts w:eastAsia="Times New Roman"/>
                <w:bCs/>
                <w:iCs/>
                <w:sz w:val="32"/>
                <w:szCs w:val="32"/>
                <w:lang w:val="ru-RU"/>
              </w:rPr>
            </w:pPr>
            <w:r w:rsidRPr="00975FE5">
              <w:rPr>
                <w:rFonts w:eastAsia="Times New Roman"/>
                <w:bCs/>
                <w:iCs/>
                <w:sz w:val="32"/>
                <w:szCs w:val="32"/>
                <w:lang w:val="ru-RU"/>
              </w:rPr>
              <w:t>2 тип</w:t>
            </w:r>
          </w:p>
          <w:p w:rsidR="00174EAD" w:rsidRPr="00975FE5" w:rsidRDefault="00174EAD" w:rsidP="006D0845">
            <w:pPr>
              <w:widowControl/>
              <w:autoSpaceDE/>
              <w:autoSpaceDN/>
              <w:adjustRightInd/>
              <w:jc w:val="center"/>
              <w:rPr>
                <w:rFonts w:eastAsia="Times New Roman"/>
                <w:bCs/>
                <w:iCs/>
                <w:lang w:val="ru-RU"/>
              </w:rPr>
            </w:pPr>
            <w:r w:rsidRPr="00975FE5">
              <w:rPr>
                <w:rFonts w:eastAsia="Times New Roman"/>
                <w:bCs/>
                <w:iCs/>
                <w:lang w:val="ru-RU"/>
              </w:rPr>
              <w:t xml:space="preserve">(закрепление знаний и способов деятельности) </w:t>
            </w:r>
          </w:p>
        </w:tc>
        <w:tc>
          <w:tcPr>
            <w:tcW w:w="3309" w:type="dxa"/>
            <w:shd w:val="clear" w:color="auto" w:fill="auto"/>
          </w:tcPr>
          <w:p w:rsidR="00174EAD" w:rsidRPr="00975FE5" w:rsidRDefault="00174EAD" w:rsidP="006D0845">
            <w:pPr>
              <w:widowControl/>
              <w:autoSpaceDE/>
              <w:autoSpaceDN/>
              <w:adjustRightInd/>
              <w:jc w:val="both"/>
              <w:rPr>
                <w:rFonts w:eastAsia="Times New Roman"/>
                <w:bCs/>
                <w:iCs/>
                <w:lang w:val="ru-RU"/>
              </w:rPr>
            </w:pPr>
            <w:r w:rsidRPr="00975FE5">
              <w:rPr>
                <w:rFonts w:eastAsia="Times New Roman"/>
                <w:bCs/>
                <w:iCs/>
                <w:lang w:val="ru-RU"/>
              </w:rPr>
              <w:t>Семинар, игровые формы, консультация, «Путешествие», практическая работа и др.</w:t>
            </w:r>
          </w:p>
          <w:p w:rsidR="00174EAD" w:rsidRPr="00975FE5" w:rsidRDefault="00174EAD" w:rsidP="006D0845">
            <w:pPr>
              <w:widowControl/>
              <w:autoSpaceDE/>
              <w:autoSpaceDN/>
              <w:adjustRightInd/>
              <w:jc w:val="both"/>
              <w:rPr>
                <w:rFonts w:eastAsia="Times New Roman"/>
                <w:bCs/>
                <w:iCs/>
                <w:lang w:val="ru-RU"/>
              </w:rPr>
            </w:pPr>
          </w:p>
        </w:tc>
      </w:tr>
      <w:tr w:rsidR="00174EAD" w:rsidRPr="009E2AAB" w:rsidTr="006D0845">
        <w:tc>
          <w:tcPr>
            <w:tcW w:w="3304" w:type="dxa"/>
            <w:shd w:val="clear" w:color="auto" w:fill="auto"/>
          </w:tcPr>
          <w:p w:rsidR="00174EAD" w:rsidRPr="00975FE5" w:rsidRDefault="00174EAD" w:rsidP="006D0845">
            <w:pPr>
              <w:widowControl/>
              <w:autoSpaceDE/>
              <w:autoSpaceDN/>
              <w:adjustRightInd/>
              <w:jc w:val="both"/>
              <w:rPr>
                <w:rFonts w:eastAsia="Times New Roman"/>
                <w:bCs/>
                <w:iCs/>
                <w:lang w:val="ru-RU"/>
              </w:rPr>
            </w:pPr>
            <w:r w:rsidRPr="00975FE5">
              <w:rPr>
                <w:rFonts w:eastAsia="Times New Roman"/>
                <w:bCs/>
                <w:iCs/>
                <w:lang w:val="ru-RU"/>
              </w:rPr>
              <w:t>Создать содержательные и организационные условия для самостоятельного применения школьниками комплекса знаний и способов деятельности.</w:t>
            </w:r>
          </w:p>
          <w:p w:rsidR="00174EAD" w:rsidRPr="00975FE5" w:rsidRDefault="00174EAD" w:rsidP="006D0845">
            <w:pPr>
              <w:widowControl/>
              <w:autoSpaceDE/>
              <w:autoSpaceDN/>
              <w:adjustRightInd/>
              <w:jc w:val="both"/>
              <w:rPr>
                <w:rFonts w:eastAsia="Times New Roman"/>
                <w:bCs/>
                <w:iCs/>
                <w:lang w:val="ru-RU"/>
              </w:rPr>
            </w:pPr>
          </w:p>
        </w:tc>
        <w:tc>
          <w:tcPr>
            <w:tcW w:w="3291" w:type="dxa"/>
            <w:shd w:val="clear" w:color="auto" w:fill="auto"/>
          </w:tcPr>
          <w:p w:rsidR="00174EAD" w:rsidRPr="00975FE5" w:rsidRDefault="00174EAD" w:rsidP="006D0845">
            <w:pPr>
              <w:widowControl/>
              <w:autoSpaceDE/>
              <w:autoSpaceDN/>
              <w:adjustRightInd/>
              <w:jc w:val="center"/>
              <w:rPr>
                <w:rFonts w:eastAsia="Times New Roman"/>
                <w:bCs/>
                <w:iCs/>
                <w:sz w:val="32"/>
                <w:szCs w:val="32"/>
                <w:lang w:val="ru-RU"/>
              </w:rPr>
            </w:pPr>
            <w:r w:rsidRPr="00975FE5">
              <w:rPr>
                <w:rFonts w:eastAsia="Times New Roman"/>
                <w:bCs/>
                <w:iCs/>
                <w:sz w:val="32"/>
                <w:szCs w:val="32"/>
                <w:lang w:val="ru-RU"/>
              </w:rPr>
              <w:t>3 тип</w:t>
            </w:r>
          </w:p>
          <w:p w:rsidR="00174EAD" w:rsidRPr="00975FE5" w:rsidRDefault="00174EAD" w:rsidP="006D0845">
            <w:pPr>
              <w:widowControl/>
              <w:autoSpaceDE/>
              <w:autoSpaceDN/>
              <w:adjustRightInd/>
              <w:jc w:val="center"/>
              <w:rPr>
                <w:rFonts w:eastAsia="Times New Roman"/>
                <w:bCs/>
                <w:iCs/>
                <w:sz w:val="32"/>
                <w:szCs w:val="32"/>
                <w:lang w:val="ru-RU"/>
              </w:rPr>
            </w:pPr>
            <w:r w:rsidRPr="00975FE5">
              <w:rPr>
                <w:rFonts w:eastAsia="Times New Roman"/>
                <w:bCs/>
                <w:iCs/>
                <w:lang w:val="ru-RU"/>
              </w:rPr>
              <w:t>(комплексное применение  знаний и способов деятельности)</w:t>
            </w:r>
          </w:p>
        </w:tc>
        <w:tc>
          <w:tcPr>
            <w:tcW w:w="3309" w:type="dxa"/>
            <w:shd w:val="clear" w:color="auto" w:fill="auto"/>
          </w:tcPr>
          <w:p w:rsidR="00174EAD" w:rsidRPr="00975FE5" w:rsidRDefault="00174EAD" w:rsidP="006D0845">
            <w:pPr>
              <w:widowControl/>
              <w:autoSpaceDE/>
              <w:autoSpaceDN/>
              <w:adjustRightInd/>
              <w:jc w:val="both"/>
              <w:rPr>
                <w:rFonts w:eastAsia="Times New Roman"/>
                <w:bCs/>
                <w:iCs/>
                <w:lang w:val="ru-RU"/>
              </w:rPr>
            </w:pPr>
            <w:r w:rsidRPr="00975FE5">
              <w:rPr>
                <w:rFonts w:eastAsia="Times New Roman"/>
                <w:bCs/>
                <w:iCs/>
                <w:lang w:val="ru-RU"/>
              </w:rPr>
              <w:t>Игровые, Брейн-ринг, практикум, «Урок творчества», «Что? Где? Когда?», «Путешествие», и др.</w:t>
            </w:r>
          </w:p>
        </w:tc>
      </w:tr>
      <w:tr w:rsidR="00174EAD" w:rsidRPr="009E2AAB" w:rsidTr="006D0845">
        <w:tc>
          <w:tcPr>
            <w:tcW w:w="3304" w:type="dxa"/>
            <w:shd w:val="clear" w:color="auto" w:fill="auto"/>
          </w:tcPr>
          <w:p w:rsidR="00174EAD" w:rsidRPr="00975FE5" w:rsidRDefault="00174EAD" w:rsidP="006D0845">
            <w:pPr>
              <w:widowControl/>
              <w:autoSpaceDE/>
              <w:autoSpaceDN/>
              <w:adjustRightInd/>
              <w:jc w:val="both"/>
              <w:rPr>
                <w:rFonts w:eastAsia="Times New Roman"/>
                <w:bCs/>
                <w:iCs/>
                <w:lang w:val="ru-RU"/>
              </w:rPr>
            </w:pPr>
            <w:r w:rsidRPr="00975FE5">
              <w:rPr>
                <w:rFonts w:eastAsia="Times New Roman"/>
                <w:bCs/>
                <w:iCs/>
                <w:lang w:val="ru-RU"/>
              </w:rPr>
              <w:t>Организовать деятельность учащихся по обобщению знаний и способов деятельности.</w:t>
            </w:r>
          </w:p>
        </w:tc>
        <w:tc>
          <w:tcPr>
            <w:tcW w:w="3291" w:type="dxa"/>
            <w:shd w:val="clear" w:color="auto" w:fill="auto"/>
          </w:tcPr>
          <w:p w:rsidR="00174EAD" w:rsidRPr="00975FE5" w:rsidRDefault="00174EAD" w:rsidP="006D0845">
            <w:pPr>
              <w:widowControl/>
              <w:autoSpaceDE/>
              <w:autoSpaceDN/>
              <w:adjustRightInd/>
              <w:jc w:val="center"/>
              <w:rPr>
                <w:rFonts w:eastAsia="Times New Roman"/>
                <w:bCs/>
                <w:iCs/>
                <w:sz w:val="32"/>
                <w:szCs w:val="32"/>
                <w:lang w:val="ru-RU"/>
              </w:rPr>
            </w:pPr>
            <w:r w:rsidRPr="00975FE5">
              <w:rPr>
                <w:rFonts w:eastAsia="Times New Roman"/>
                <w:bCs/>
                <w:iCs/>
                <w:sz w:val="32"/>
                <w:szCs w:val="32"/>
                <w:lang w:val="ru-RU"/>
              </w:rPr>
              <w:t>4 тип</w:t>
            </w:r>
          </w:p>
          <w:p w:rsidR="00174EAD" w:rsidRPr="00975FE5" w:rsidRDefault="00174EAD" w:rsidP="006D0845">
            <w:pPr>
              <w:widowControl/>
              <w:autoSpaceDE/>
              <w:autoSpaceDN/>
              <w:adjustRightInd/>
              <w:jc w:val="center"/>
              <w:rPr>
                <w:rFonts w:eastAsia="Times New Roman"/>
                <w:bCs/>
                <w:iCs/>
                <w:sz w:val="32"/>
                <w:szCs w:val="32"/>
                <w:lang w:val="ru-RU"/>
              </w:rPr>
            </w:pPr>
            <w:r w:rsidRPr="00975FE5">
              <w:rPr>
                <w:rFonts w:eastAsia="Times New Roman"/>
                <w:bCs/>
                <w:iCs/>
                <w:lang w:val="ru-RU"/>
              </w:rPr>
              <w:t>(обобщение и систематизация  знаний и способов деятельности)</w:t>
            </w:r>
          </w:p>
        </w:tc>
        <w:tc>
          <w:tcPr>
            <w:tcW w:w="3309" w:type="dxa"/>
            <w:shd w:val="clear" w:color="auto" w:fill="auto"/>
          </w:tcPr>
          <w:p w:rsidR="00174EAD" w:rsidRPr="00975FE5" w:rsidRDefault="00174EAD" w:rsidP="006D0845">
            <w:pPr>
              <w:widowControl/>
              <w:autoSpaceDE/>
              <w:autoSpaceDN/>
              <w:adjustRightInd/>
              <w:jc w:val="both"/>
              <w:rPr>
                <w:rFonts w:eastAsia="Times New Roman"/>
                <w:bCs/>
                <w:iCs/>
                <w:lang w:val="ru-RU"/>
              </w:rPr>
            </w:pPr>
            <w:r w:rsidRPr="00975FE5">
              <w:rPr>
                <w:rFonts w:eastAsia="Times New Roman"/>
                <w:bCs/>
                <w:iCs/>
                <w:lang w:val="ru-RU"/>
              </w:rPr>
              <w:t>Конференция, лекция, семинар, заседание ученого совета, моделирование, дискуссия, проектное обучение   и др.</w:t>
            </w:r>
          </w:p>
          <w:p w:rsidR="00174EAD" w:rsidRPr="00975FE5" w:rsidRDefault="00174EAD" w:rsidP="006D0845">
            <w:pPr>
              <w:widowControl/>
              <w:autoSpaceDE/>
              <w:autoSpaceDN/>
              <w:adjustRightInd/>
              <w:jc w:val="both"/>
              <w:rPr>
                <w:rFonts w:eastAsia="Times New Roman"/>
                <w:bCs/>
                <w:iCs/>
                <w:lang w:val="ru-RU"/>
              </w:rPr>
            </w:pPr>
          </w:p>
        </w:tc>
      </w:tr>
      <w:tr w:rsidR="00174EAD" w:rsidRPr="009E2AAB" w:rsidTr="006D0845">
        <w:tc>
          <w:tcPr>
            <w:tcW w:w="3304" w:type="dxa"/>
            <w:shd w:val="clear" w:color="auto" w:fill="auto"/>
          </w:tcPr>
          <w:p w:rsidR="00174EAD" w:rsidRPr="00975FE5" w:rsidRDefault="00174EAD" w:rsidP="006D0845">
            <w:pPr>
              <w:widowControl/>
              <w:autoSpaceDE/>
              <w:autoSpaceDN/>
              <w:adjustRightInd/>
              <w:jc w:val="both"/>
              <w:rPr>
                <w:rFonts w:eastAsia="Times New Roman"/>
                <w:bCs/>
                <w:iCs/>
                <w:lang w:val="ru-RU"/>
              </w:rPr>
            </w:pPr>
            <w:r w:rsidRPr="00975FE5">
              <w:rPr>
                <w:rFonts w:eastAsia="Times New Roman"/>
                <w:bCs/>
                <w:iCs/>
                <w:lang w:val="ru-RU"/>
              </w:rPr>
              <w:t>Обеспечить проверку и оценку знаний и способов деятельности учащихся.</w:t>
            </w:r>
          </w:p>
        </w:tc>
        <w:tc>
          <w:tcPr>
            <w:tcW w:w="3291" w:type="dxa"/>
            <w:shd w:val="clear" w:color="auto" w:fill="auto"/>
          </w:tcPr>
          <w:p w:rsidR="00174EAD" w:rsidRPr="00975FE5" w:rsidRDefault="00174EAD" w:rsidP="006D0845">
            <w:pPr>
              <w:widowControl/>
              <w:autoSpaceDE/>
              <w:autoSpaceDN/>
              <w:adjustRightInd/>
              <w:jc w:val="center"/>
              <w:rPr>
                <w:rFonts w:eastAsia="Times New Roman"/>
                <w:bCs/>
                <w:iCs/>
                <w:sz w:val="32"/>
                <w:szCs w:val="32"/>
                <w:lang w:val="ru-RU"/>
              </w:rPr>
            </w:pPr>
            <w:r w:rsidRPr="00975FE5">
              <w:rPr>
                <w:rFonts w:eastAsia="Times New Roman"/>
                <w:bCs/>
                <w:iCs/>
                <w:sz w:val="32"/>
                <w:szCs w:val="32"/>
                <w:lang w:val="ru-RU"/>
              </w:rPr>
              <w:t>5 тип</w:t>
            </w:r>
          </w:p>
          <w:p w:rsidR="00174EAD" w:rsidRPr="00975FE5" w:rsidRDefault="00174EAD" w:rsidP="006D0845">
            <w:pPr>
              <w:widowControl/>
              <w:autoSpaceDE/>
              <w:autoSpaceDN/>
              <w:adjustRightInd/>
              <w:jc w:val="center"/>
              <w:rPr>
                <w:rFonts w:eastAsia="Times New Roman"/>
                <w:bCs/>
                <w:iCs/>
                <w:sz w:val="32"/>
                <w:szCs w:val="32"/>
                <w:lang w:val="ru-RU"/>
              </w:rPr>
            </w:pPr>
            <w:r w:rsidRPr="00975FE5">
              <w:rPr>
                <w:rFonts w:eastAsia="Times New Roman"/>
                <w:bCs/>
                <w:iCs/>
                <w:lang w:val="ru-RU"/>
              </w:rPr>
              <w:t>(проверка и оценка знаний   и способов деятельности)</w:t>
            </w:r>
          </w:p>
        </w:tc>
        <w:tc>
          <w:tcPr>
            <w:tcW w:w="3309" w:type="dxa"/>
            <w:shd w:val="clear" w:color="auto" w:fill="auto"/>
          </w:tcPr>
          <w:p w:rsidR="00174EAD" w:rsidRPr="00975FE5" w:rsidRDefault="00174EAD" w:rsidP="006D0845">
            <w:pPr>
              <w:widowControl/>
              <w:autoSpaceDE/>
              <w:autoSpaceDN/>
              <w:adjustRightInd/>
              <w:jc w:val="both"/>
              <w:rPr>
                <w:rFonts w:eastAsia="Times New Roman"/>
                <w:bCs/>
                <w:iCs/>
                <w:lang w:val="ru-RU"/>
              </w:rPr>
            </w:pPr>
            <w:r w:rsidRPr="00975FE5">
              <w:rPr>
                <w:rFonts w:eastAsia="Times New Roman"/>
                <w:bCs/>
                <w:iCs/>
                <w:lang w:val="ru-RU"/>
              </w:rPr>
              <w:t>Контрольная работа, зачет, экзамен, «Урок - турнир», «Урок - конкурс», «Аукцион знаний», «Общественный смотр знаний» и др.</w:t>
            </w:r>
          </w:p>
        </w:tc>
      </w:tr>
    </w:tbl>
    <w:p w:rsidR="00174EAD" w:rsidRDefault="00174EAD" w:rsidP="00174EAD">
      <w:pPr>
        <w:widowControl/>
        <w:tabs>
          <w:tab w:val="left" w:pos="360"/>
        </w:tabs>
        <w:autoSpaceDE/>
        <w:autoSpaceDN/>
        <w:adjustRightInd/>
        <w:jc w:val="both"/>
        <w:rPr>
          <w:rStyle w:val="Zag11"/>
          <w:rFonts w:eastAsia="@Arial Unicode MS"/>
          <w:b/>
          <w:bCs/>
          <w:lang w:val="ru-RU"/>
        </w:rPr>
      </w:pPr>
    </w:p>
    <w:p w:rsidR="00174EAD" w:rsidRPr="00932360" w:rsidRDefault="00174EAD" w:rsidP="00174EAD">
      <w:pPr>
        <w:widowControl/>
        <w:autoSpaceDE/>
        <w:autoSpaceDN/>
        <w:adjustRightInd/>
        <w:jc w:val="center"/>
        <w:rPr>
          <w:rFonts w:eastAsia="Times New Roman"/>
          <w:b/>
          <w:bCs/>
          <w:iCs/>
          <w:lang w:val="ru-RU"/>
        </w:rPr>
      </w:pPr>
      <w:r w:rsidRPr="00932360">
        <w:rPr>
          <w:rFonts w:eastAsia="Times New Roman"/>
          <w:b/>
          <w:bCs/>
          <w:iCs/>
          <w:lang w:val="ru-RU"/>
        </w:rPr>
        <w:t>Набор этапов учебного занятия, обр</w:t>
      </w:r>
      <w:r w:rsidR="00932360">
        <w:rPr>
          <w:rFonts w:eastAsia="Times New Roman"/>
          <w:b/>
          <w:bCs/>
          <w:iCs/>
          <w:lang w:val="ru-RU"/>
        </w:rPr>
        <w:t>азующих его макроструктуру</w:t>
      </w:r>
    </w:p>
    <w:p w:rsidR="00174EAD" w:rsidRPr="00975FE5" w:rsidRDefault="00174EAD" w:rsidP="00932360">
      <w:pPr>
        <w:widowControl/>
        <w:autoSpaceDE/>
        <w:autoSpaceDN/>
        <w:adjustRightInd/>
        <w:rPr>
          <w:rFonts w:eastAsia="Times New Roman"/>
          <w:b/>
          <w:bCs/>
          <w:i/>
          <w:iCs/>
          <w:sz w:val="28"/>
          <w:szCs w:val="28"/>
          <w:lang w:val="ru-RU"/>
        </w:rPr>
      </w:pPr>
    </w:p>
    <w:p w:rsidR="00174EAD" w:rsidRPr="00975FE5" w:rsidRDefault="009E2AAB" w:rsidP="00174EAD">
      <w:pPr>
        <w:widowControl/>
        <w:autoSpaceDE/>
        <w:autoSpaceDN/>
        <w:adjustRightInd/>
        <w:jc w:val="center"/>
        <w:rPr>
          <w:rFonts w:eastAsia="Times New Roman"/>
          <w:sz w:val="28"/>
          <w:szCs w:val="28"/>
          <w:lang w:val="ru-RU"/>
        </w:rPr>
      </w:pPr>
      <w:r>
        <w:rPr>
          <w:rFonts w:eastAsia="Times New Roman"/>
          <w:sz w:val="28"/>
          <w:szCs w:val="28"/>
          <w:lang w:val="ru-RU"/>
        </w:rPr>
      </w:r>
      <w:r>
        <w:rPr>
          <w:rFonts w:eastAsia="Times New Roman"/>
          <w:sz w:val="28"/>
          <w:szCs w:val="28"/>
          <w:lang w:val="ru-RU"/>
        </w:rPr>
        <w:pict>
          <v:group id="_x0000_s1026" editas="canvas" style="width:397.15pt;height:247.85pt;mso-position-horizontal-relative:char;mso-position-vertical-relative:line" coordorigin="2313,1303" coordsize="9155,573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13;top:1303;width:9155;height:5739" o:preferrelative="f">
              <v:fill o:detectmouseclick="t"/>
              <v:path o:extrusionok="t" o:connecttype="none"/>
              <o:lock v:ext="edit" text="t"/>
            </v:shape>
            <v:rect id="_x0000_s1028" style="position:absolute;left:2313;top:1384;width:429;height:496;mso-wrap-style:none;v-text-anchor:middle" fillcolor="#ffc">
              <v:shadow color="olive"/>
              <v:textbox style="mso-next-textbox:#_x0000_s1028" inset="1.72364mm,.86183mm,1.72364mm,.86183mm">
                <w:txbxContent>
                  <w:p w:rsidR="00307A9B" w:rsidRPr="008E71C3" w:rsidRDefault="00307A9B" w:rsidP="00174EAD">
                    <w:pPr>
                      <w:jc w:val="center"/>
                      <w:rPr>
                        <w:b/>
                        <w:bCs/>
                        <w:sz w:val="32"/>
                        <w:szCs w:val="48"/>
                      </w:rPr>
                    </w:pPr>
                    <w:r w:rsidRPr="008E71C3">
                      <w:rPr>
                        <w:b/>
                        <w:bCs/>
                        <w:sz w:val="32"/>
                        <w:szCs w:val="48"/>
                      </w:rPr>
                      <w:t>1</w:t>
                    </w:r>
                  </w:p>
                </w:txbxContent>
              </v:textbox>
            </v:rect>
            <v:rect id="_x0000_s1029" style="position:absolute;left:2313;top:2128;width:429;height:495;mso-wrap-style:none;v-text-anchor:middle" fillcolor="#ffc">
              <v:shadow color="olive"/>
              <v:textbox style="mso-next-textbox:#_x0000_s1029" inset="1.72364mm,.86183mm,1.72364mm,.86183mm">
                <w:txbxContent>
                  <w:p w:rsidR="00307A9B" w:rsidRPr="008E71C3" w:rsidRDefault="00307A9B" w:rsidP="00174EAD">
                    <w:pPr>
                      <w:jc w:val="center"/>
                      <w:rPr>
                        <w:b/>
                        <w:bCs/>
                        <w:color w:val="000000"/>
                        <w:sz w:val="32"/>
                        <w:szCs w:val="48"/>
                      </w:rPr>
                    </w:pPr>
                    <w:r w:rsidRPr="008E71C3">
                      <w:rPr>
                        <w:b/>
                        <w:bCs/>
                        <w:color w:val="000000"/>
                        <w:sz w:val="32"/>
                        <w:szCs w:val="48"/>
                      </w:rPr>
                      <w:t>2</w:t>
                    </w:r>
                  </w:p>
                </w:txbxContent>
              </v:textbox>
            </v:rect>
            <v:rect id="_x0000_s1030" style="position:absolute;left:2313;top:2952;width:429;height:494;mso-wrap-style:none;v-text-anchor:middle" fillcolor="#ffc">
              <v:shadow color="olive"/>
              <v:textbox style="mso-next-textbox:#_x0000_s1030" inset="1.72364mm,.86183mm,1.72364mm,.86183mm">
                <w:txbxContent>
                  <w:p w:rsidR="00307A9B" w:rsidRPr="008E71C3" w:rsidRDefault="00307A9B" w:rsidP="00174EAD">
                    <w:pPr>
                      <w:jc w:val="center"/>
                      <w:rPr>
                        <w:b/>
                        <w:bCs/>
                        <w:color w:val="000000"/>
                        <w:sz w:val="32"/>
                        <w:szCs w:val="48"/>
                      </w:rPr>
                    </w:pPr>
                    <w:r w:rsidRPr="008E71C3">
                      <w:rPr>
                        <w:b/>
                        <w:bCs/>
                        <w:color w:val="000000"/>
                        <w:sz w:val="32"/>
                        <w:szCs w:val="48"/>
                      </w:rPr>
                      <w:t>3</w:t>
                    </w:r>
                  </w:p>
                </w:txbxContent>
              </v:textbox>
            </v:rect>
            <v:rect id="_x0000_s1031" style="position:absolute;left:2313;top:3804;width:429;height:492;mso-wrap-style:none;v-text-anchor:middle" fillcolor="#ffc">
              <v:shadow color="olive"/>
              <v:textbox style="mso-next-textbox:#_x0000_s1031" inset="1.72364mm,.86183mm,1.72364mm,.86183mm">
                <w:txbxContent>
                  <w:p w:rsidR="00307A9B" w:rsidRPr="008E71C3" w:rsidRDefault="00307A9B" w:rsidP="00174EAD">
                    <w:pPr>
                      <w:jc w:val="center"/>
                      <w:rPr>
                        <w:b/>
                        <w:bCs/>
                        <w:color w:val="000000"/>
                        <w:sz w:val="32"/>
                        <w:szCs w:val="48"/>
                      </w:rPr>
                    </w:pPr>
                    <w:r w:rsidRPr="008E71C3">
                      <w:rPr>
                        <w:b/>
                        <w:bCs/>
                        <w:color w:val="000000"/>
                        <w:sz w:val="32"/>
                        <w:szCs w:val="48"/>
                      </w:rPr>
                      <w:t>4</w:t>
                    </w:r>
                  </w:p>
                </w:txbxContent>
              </v:textbox>
            </v:rect>
            <v:rect id="_x0000_s1032" style="position:absolute;left:2313;top:4637;width:429;height:496;mso-wrap-style:none;v-text-anchor:middle" fillcolor="#ffc">
              <v:shadow color="olive"/>
              <v:textbox style="mso-next-textbox:#_x0000_s1032" inset="1.72364mm,.86183mm,1.72364mm,.86183mm">
                <w:txbxContent>
                  <w:p w:rsidR="00307A9B" w:rsidRPr="008E71C3" w:rsidRDefault="00307A9B" w:rsidP="00174EAD">
                    <w:pPr>
                      <w:jc w:val="center"/>
                      <w:rPr>
                        <w:b/>
                        <w:bCs/>
                        <w:color w:val="000000"/>
                        <w:sz w:val="32"/>
                        <w:szCs w:val="48"/>
                      </w:rPr>
                    </w:pPr>
                    <w:r w:rsidRPr="008E71C3">
                      <w:rPr>
                        <w:b/>
                        <w:bCs/>
                        <w:color w:val="000000"/>
                        <w:sz w:val="32"/>
                        <w:szCs w:val="48"/>
                      </w:rPr>
                      <w:t>5</w:t>
                    </w:r>
                  </w:p>
                </w:txbxContent>
              </v:textbox>
            </v:rect>
            <v:rect id="_x0000_s1033" style="position:absolute;left:2313;top:5344;width:429;height:496;mso-wrap-style:none;v-text-anchor:middle" fillcolor="#ffc">
              <v:shadow color="olive"/>
              <v:textbox style="mso-next-textbox:#_x0000_s1033" inset="1.72364mm,.86183mm,1.72364mm,.86183mm">
                <w:txbxContent>
                  <w:p w:rsidR="00307A9B" w:rsidRPr="008E71C3" w:rsidRDefault="00307A9B" w:rsidP="00174EAD">
                    <w:pPr>
                      <w:jc w:val="center"/>
                      <w:rPr>
                        <w:b/>
                        <w:bCs/>
                        <w:color w:val="000000"/>
                        <w:sz w:val="32"/>
                        <w:szCs w:val="48"/>
                      </w:rPr>
                    </w:pPr>
                    <w:r w:rsidRPr="008E71C3">
                      <w:rPr>
                        <w:b/>
                        <w:bCs/>
                        <w:color w:val="000000"/>
                        <w:sz w:val="32"/>
                        <w:szCs w:val="48"/>
                      </w:rPr>
                      <w:t>6</w:t>
                    </w:r>
                  </w:p>
                </w:txbxContent>
              </v:textbox>
            </v:rect>
            <v:rect id="_x0000_s1034" style="position:absolute;left:2313;top:6087;width:429;height:495;mso-wrap-style:none;v-text-anchor:middle" fillcolor="#ffc">
              <v:shadow color="olive"/>
              <v:textbox style="mso-next-textbox:#_x0000_s1034" inset="1.72364mm,.86183mm,1.72364mm,.86183mm">
                <w:txbxContent>
                  <w:p w:rsidR="00307A9B" w:rsidRPr="008E71C3" w:rsidRDefault="00307A9B" w:rsidP="00174EAD">
                    <w:pPr>
                      <w:jc w:val="center"/>
                      <w:rPr>
                        <w:b/>
                        <w:bCs/>
                        <w:color w:val="000000"/>
                        <w:sz w:val="32"/>
                        <w:szCs w:val="48"/>
                      </w:rPr>
                    </w:pPr>
                    <w:r w:rsidRPr="008E71C3">
                      <w:rPr>
                        <w:b/>
                        <w:bCs/>
                        <w:color w:val="000000"/>
                        <w:sz w:val="32"/>
                        <w:szCs w:val="48"/>
                      </w:rPr>
                      <w:t>7</w:t>
                    </w:r>
                  </w:p>
                </w:txbxContent>
              </v:textbox>
            </v:rect>
            <v:shapetype id="_x0000_t202" coordsize="21600,21600" o:spt="202" path="m,l,21600r21600,l21600,xe">
              <v:stroke joinstyle="miter"/>
              <v:path gradientshapeok="t" o:connecttype="rect"/>
            </v:shapetype>
            <v:shape id="_x0000_s1035" type="#_x0000_t202" style="position:absolute;left:2969;top:1384;width:3697;height:433" filled="f" fillcolor="#393" stroked="f">
              <v:fill color2="#ffc"/>
              <v:shadow color="olive"/>
              <v:textbox style="mso-next-textbox:#_x0000_s1035;mso-fit-shape-to-text:t" inset="1.72364mm,.86183mm,1.72364mm,.86183mm">
                <w:txbxContent>
                  <w:p w:rsidR="00307A9B" w:rsidRPr="008E71C3" w:rsidRDefault="00307A9B" w:rsidP="00174EAD">
                    <w:pPr>
                      <w:rPr>
                        <w:b/>
                        <w:bCs/>
                      </w:rPr>
                    </w:pPr>
                    <w:r w:rsidRPr="008E71C3">
                      <w:rPr>
                        <w:b/>
                        <w:bCs/>
                      </w:rPr>
                      <w:t>Организационный этап</w:t>
                    </w:r>
                  </w:p>
                </w:txbxContent>
              </v:textbox>
            </v:shape>
            <v:shape id="_x0000_s1036" type="#_x0000_t202" style="position:absolute;left:3052;top:1963;width:3697;height:752" filled="f" fillcolor="#393" stroked="f">
              <v:fill color2="#ffc"/>
              <v:shadow color="olive"/>
              <v:textbox style="mso-next-textbox:#_x0000_s1036;mso-fit-shape-to-text:t" inset="1.72364mm,.86183mm,1.72364mm,.86183mm">
                <w:txbxContent>
                  <w:p w:rsidR="00307A9B" w:rsidRPr="008E71C3" w:rsidRDefault="00307A9B" w:rsidP="00174EAD">
                    <w:pPr>
                      <w:rPr>
                        <w:b/>
                        <w:bCs/>
                      </w:rPr>
                    </w:pPr>
                    <w:r w:rsidRPr="008E71C3">
                      <w:rPr>
                        <w:b/>
                        <w:bCs/>
                      </w:rPr>
                      <w:t>Этап проверки домашнего задания</w:t>
                    </w:r>
                  </w:p>
                </w:txbxContent>
              </v:textbox>
            </v:shape>
            <v:shape id="_x0000_s1037" type="#_x0000_t202" style="position:absolute;left:2887;top:2869;width:4106;height:1192" filled="f" fillcolor="#393" stroked="f">
              <v:fill color2="#ffc"/>
              <v:shadow color="olive"/>
              <v:textbox style="mso-next-textbox:#_x0000_s1037" inset="1.72364mm,.86183mm,1.72364mm,.86183mm">
                <w:txbxContent>
                  <w:p w:rsidR="00307A9B" w:rsidRPr="008E71C3" w:rsidRDefault="00307A9B" w:rsidP="00174EAD">
                    <w:pPr>
                      <w:rPr>
                        <w:b/>
                        <w:bCs/>
                      </w:rPr>
                    </w:pPr>
                    <w:r w:rsidRPr="008E71C3">
                      <w:rPr>
                        <w:b/>
                        <w:bCs/>
                      </w:rPr>
                      <w:t>Этап актуализации субъектного опыта учащихся</w:t>
                    </w:r>
                  </w:p>
                </w:txbxContent>
              </v:textbox>
            </v:shape>
            <v:shape id="_x0000_s1038" type="#_x0000_t202" style="position:absolute;left:2943;top:3805;width:4353;height:752" filled="f" fillcolor="#393" stroked="f">
              <v:fill color2="#ffc"/>
              <v:shadow color="olive"/>
              <v:textbox style="mso-next-textbox:#_x0000_s1038;mso-fit-shape-to-text:t" inset="1.72364mm,.86183mm,1.72364mm,.86183mm">
                <w:txbxContent>
                  <w:p w:rsidR="00307A9B" w:rsidRPr="00975FE5" w:rsidRDefault="00307A9B" w:rsidP="00174EAD">
                    <w:pPr>
                      <w:rPr>
                        <w:b/>
                        <w:bCs/>
                        <w:lang w:val="ru-RU"/>
                      </w:rPr>
                    </w:pPr>
                    <w:r w:rsidRPr="00975FE5">
                      <w:rPr>
                        <w:b/>
                        <w:bCs/>
                        <w:lang w:val="ru-RU"/>
                      </w:rPr>
                      <w:t>Этап изучения новых знаний и способов деятельности</w:t>
                    </w:r>
                  </w:p>
                </w:txbxContent>
              </v:textbox>
            </v:shape>
            <v:shape id="_x0000_s1039" type="#_x0000_t202" style="position:absolute;left:2887;top:4601;width:3697;height:753" filled="f" fillcolor="#393" stroked="f">
              <v:fill color2="#ffc"/>
              <v:shadow color="olive"/>
              <v:textbox style="mso-next-textbox:#_x0000_s1039;mso-fit-shape-to-text:t" inset="1.72364mm,.86183mm,1.72364mm,.86183mm">
                <w:txbxContent>
                  <w:p w:rsidR="00307A9B" w:rsidRPr="008E71C3" w:rsidRDefault="00307A9B" w:rsidP="00174EAD">
                    <w:pPr>
                      <w:rPr>
                        <w:b/>
                        <w:bCs/>
                      </w:rPr>
                    </w:pPr>
                    <w:r w:rsidRPr="008E71C3">
                      <w:rPr>
                        <w:b/>
                        <w:bCs/>
                      </w:rPr>
                      <w:t>Этап первичной проверки понимания изученного</w:t>
                    </w:r>
                  </w:p>
                </w:txbxContent>
              </v:textbox>
            </v:shape>
            <v:shape id="_x0000_s1040" type="#_x0000_t202" style="position:absolute;left:2839;top:5471;width:4271;height:433" filled="f" fillcolor="#393" stroked="f">
              <v:fill color2="#ffc"/>
              <v:shadow color="olive"/>
              <v:textbox style="mso-next-textbox:#_x0000_s1040;mso-fit-shape-to-text:t" inset="1.72364mm,.86183mm,1.72364mm,.86183mm">
                <w:txbxContent>
                  <w:p w:rsidR="00307A9B" w:rsidRPr="008E71C3" w:rsidRDefault="00307A9B" w:rsidP="00174EAD">
                    <w:pPr>
                      <w:rPr>
                        <w:b/>
                        <w:bCs/>
                      </w:rPr>
                    </w:pPr>
                    <w:r w:rsidRPr="008E71C3">
                      <w:rPr>
                        <w:b/>
                        <w:bCs/>
                      </w:rPr>
                      <w:t>Этап закрепления  изученного</w:t>
                    </w:r>
                  </w:p>
                </w:txbxContent>
              </v:textbox>
            </v:shape>
            <v:shape id="_x0000_s1041" type="#_x0000_t202" style="position:absolute;left:2806;top:6087;width:4352;height:433" filled="f" fillcolor="#393" stroked="f">
              <v:fill color2="#ffc"/>
              <v:shadow color="olive"/>
              <v:textbox style="mso-next-textbox:#_x0000_s1041;mso-fit-shape-to-text:t" inset="1.72364mm,.86183mm,1.72364mm,.86183mm">
                <w:txbxContent>
                  <w:p w:rsidR="00307A9B" w:rsidRPr="008E71C3" w:rsidRDefault="00307A9B" w:rsidP="00174EAD">
                    <w:pPr>
                      <w:rPr>
                        <w:b/>
                        <w:bCs/>
                      </w:rPr>
                    </w:pPr>
                    <w:r w:rsidRPr="008E71C3">
                      <w:rPr>
                        <w:b/>
                        <w:bCs/>
                      </w:rPr>
                      <w:t>Этап применения  изученного</w:t>
                    </w:r>
                  </w:p>
                </w:txbxContent>
              </v:textbox>
            </v:shape>
            <v:rect id="_x0000_s1042" style="position:absolute;left:7485;top:1469;width:428;height:494;mso-wrap-style:none;v-text-anchor:middle" fillcolor="#ffc">
              <v:shadow color="olive"/>
              <v:textbox style="mso-next-textbox:#_x0000_s1042" inset="1.72364mm,.86183mm,1.72364mm,.86183mm">
                <w:txbxContent>
                  <w:p w:rsidR="00307A9B" w:rsidRPr="008E71C3" w:rsidRDefault="00307A9B" w:rsidP="00174EAD">
                    <w:pPr>
                      <w:jc w:val="center"/>
                      <w:rPr>
                        <w:b/>
                        <w:bCs/>
                        <w:color w:val="000000"/>
                        <w:sz w:val="32"/>
                        <w:szCs w:val="48"/>
                      </w:rPr>
                    </w:pPr>
                    <w:r w:rsidRPr="008E71C3">
                      <w:rPr>
                        <w:b/>
                        <w:bCs/>
                        <w:color w:val="000000"/>
                        <w:sz w:val="32"/>
                        <w:szCs w:val="48"/>
                      </w:rPr>
                      <w:t>8</w:t>
                    </w:r>
                  </w:p>
                </w:txbxContent>
              </v:textbox>
            </v:rect>
            <v:shape id="_x0000_s1043" type="#_x0000_t202" style="position:absolute;left:8061;top:1303;width:3038;height:753" filled="f" fillcolor="#393" stroked="f">
              <v:fill color2="#ffc"/>
              <v:shadow color="olive"/>
              <v:textbox style="mso-next-textbox:#_x0000_s1043;mso-fit-shape-to-text:t" inset="1.72364mm,.86183mm,1.72364mm,.86183mm">
                <w:txbxContent>
                  <w:p w:rsidR="00307A9B" w:rsidRPr="008E71C3" w:rsidRDefault="00307A9B" w:rsidP="00174EAD">
                    <w:pPr>
                      <w:rPr>
                        <w:b/>
                        <w:bCs/>
                      </w:rPr>
                    </w:pPr>
                    <w:r w:rsidRPr="008E71C3">
                      <w:rPr>
                        <w:b/>
                        <w:bCs/>
                      </w:rPr>
                      <w:t>Этап обобщения и систематизации</w:t>
                    </w:r>
                  </w:p>
                </w:txbxContent>
              </v:textbox>
            </v:shape>
            <v:rect id="_x0000_s1044" style="position:absolute;left:7485;top:2292;width:428;height:495;mso-wrap-style:none;v-text-anchor:middle" fillcolor="#ffc">
              <v:shadow color="olive"/>
              <v:textbox style="mso-next-textbox:#_x0000_s1044" inset="1.72364mm,.86183mm,1.72364mm,.86183mm">
                <w:txbxContent>
                  <w:p w:rsidR="00307A9B" w:rsidRPr="008E71C3" w:rsidRDefault="00307A9B" w:rsidP="00174EAD">
                    <w:pPr>
                      <w:jc w:val="center"/>
                      <w:rPr>
                        <w:b/>
                        <w:bCs/>
                        <w:color w:val="000000"/>
                        <w:sz w:val="32"/>
                        <w:szCs w:val="48"/>
                      </w:rPr>
                    </w:pPr>
                    <w:r w:rsidRPr="008E71C3">
                      <w:rPr>
                        <w:b/>
                        <w:bCs/>
                        <w:color w:val="000000"/>
                        <w:sz w:val="32"/>
                        <w:szCs w:val="48"/>
                      </w:rPr>
                      <w:t>9</w:t>
                    </w:r>
                  </w:p>
                </w:txbxContent>
              </v:textbox>
            </v:rect>
            <v:shape id="_x0000_s1045" type="#_x0000_t202" style="position:absolute;left:8142;top:2211;width:3039;height:752" filled="f" fillcolor="#393" stroked="f">
              <v:fill color2="#ffc"/>
              <v:shadow color="olive"/>
              <v:textbox style="mso-next-textbox:#_x0000_s1045;mso-fit-shape-to-text:t" inset="1.72364mm,.86183mm,1.72364mm,.86183mm">
                <w:txbxContent>
                  <w:p w:rsidR="00307A9B" w:rsidRPr="008E71C3" w:rsidRDefault="00307A9B" w:rsidP="00174EAD">
                    <w:pPr>
                      <w:rPr>
                        <w:b/>
                        <w:bCs/>
                      </w:rPr>
                    </w:pPr>
                    <w:r w:rsidRPr="008E71C3">
                      <w:rPr>
                        <w:b/>
                        <w:bCs/>
                      </w:rPr>
                      <w:t>Этап контроля и самоконтроля</w:t>
                    </w:r>
                  </w:p>
                </w:txbxContent>
              </v:textbox>
            </v:shape>
            <v:rect id="_x0000_s1046" style="position:absolute;left:7485;top:3034;width:521;height:495;mso-wrap-style:none;v-text-anchor:middle" fillcolor="#ffc">
              <v:shadow color="olive"/>
              <v:textbox style="mso-next-textbox:#_x0000_s1046" inset="1.72364mm,.86183mm,1.72364mm,.86183mm">
                <w:txbxContent>
                  <w:p w:rsidR="00307A9B" w:rsidRPr="008E71C3" w:rsidRDefault="00307A9B" w:rsidP="00174EAD">
                    <w:pPr>
                      <w:jc w:val="center"/>
                      <w:rPr>
                        <w:b/>
                        <w:bCs/>
                        <w:color w:val="000000"/>
                      </w:rPr>
                    </w:pPr>
                    <w:r w:rsidRPr="008E71C3">
                      <w:rPr>
                        <w:b/>
                        <w:bCs/>
                        <w:color w:val="000000"/>
                      </w:rPr>
                      <w:t>10</w:t>
                    </w:r>
                  </w:p>
                </w:txbxContent>
              </v:textbox>
            </v:rect>
            <v:shape id="_x0000_s1047" type="#_x0000_t202" style="position:absolute;left:8061;top:3034;width:3038;height:433" filled="f" fillcolor="#393" stroked="f">
              <v:fill color2="#ffc"/>
              <v:shadow color="olive"/>
              <v:textbox style="mso-next-textbox:#_x0000_s1047;mso-fit-shape-to-text:t" inset="1.72364mm,.86183mm,1.72364mm,.86183mm">
                <w:txbxContent>
                  <w:p w:rsidR="00307A9B" w:rsidRPr="008E71C3" w:rsidRDefault="00307A9B" w:rsidP="00174EAD">
                    <w:pPr>
                      <w:rPr>
                        <w:b/>
                        <w:bCs/>
                      </w:rPr>
                    </w:pPr>
                    <w:r w:rsidRPr="008E71C3">
                      <w:rPr>
                        <w:b/>
                        <w:bCs/>
                      </w:rPr>
                      <w:t>Этап коррекции</w:t>
                    </w:r>
                  </w:p>
                </w:txbxContent>
              </v:textbox>
            </v:shape>
            <v:rect id="_x0000_s1048" style="position:absolute;left:7485;top:3778;width:521;height:495;mso-wrap-style:none;v-text-anchor:middle" fillcolor="#ffc">
              <v:shadow color="olive"/>
              <v:textbox style="mso-next-textbox:#_x0000_s1048" inset="1.72364mm,.86183mm,1.72364mm,.86183mm">
                <w:txbxContent>
                  <w:p w:rsidR="00307A9B" w:rsidRPr="008E71C3" w:rsidRDefault="00307A9B" w:rsidP="00174EAD">
                    <w:pPr>
                      <w:jc w:val="center"/>
                      <w:rPr>
                        <w:b/>
                        <w:bCs/>
                        <w:color w:val="000000"/>
                      </w:rPr>
                    </w:pPr>
                    <w:r w:rsidRPr="008E71C3">
                      <w:rPr>
                        <w:b/>
                        <w:bCs/>
                        <w:color w:val="000000"/>
                      </w:rPr>
                      <w:t>11</w:t>
                    </w:r>
                  </w:p>
                </w:txbxContent>
              </v:textbox>
            </v:rect>
            <v:shape id="_x0000_s1049" type="#_x0000_t202" style="position:absolute;left:8061;top:3694;width:3038;height:752" filled="f" fillcolor="#393" stroked="f">
              <v:fill color2="#ffc"/>
              <v:shadow color="olive"/>
              <v:textbox style="mso-next-textbox:#_x0000_s1049;mso-fit-shape-to-text:t" inset="1.72364mm,.86183mm,1.72364mm,.86183mm">
                <w:txbxContent>
                  <w:p w:rsidR="00307A9B" w:rsidRPr="008E71C3" w:rsidRDefault="00307A9B" w:rsidP="00174EAD">
                    <w:pPr>
                      <w:rPr>
                        <w:b/>
                        <w:bCs/>
                      </w:rPr>
                    </w:pPr>
                    <w:r w:rsidRPr="008E71C3">
                      <w:rPr>
                        <w:b/>
                        <w:bCs/>
                      </w:rPr>
                      <w:t>Этап информации о домашнем задании</w:t>
                    </w:r>
                  </w:p>
                </w:txbxContent>
              </v:textbox>
            </v:shape>
            <v:rect id="_x0000_s1050" style="position:absolute;left:7404;top:4767;width:521;height:494;mso-wrap-style:none;v-text-anchor:middle" fillcolor="#ffc">
              <v:shadow color="olive"/>
              <v:textbox style="mso-next-textbox:#_x0000_s1050" inset="1.72364mm,.86183mm,1.72364mm,.86183mm">
                <w:txbxContent>
                  <w:p w:rsidR="00307A9B" w:rsidRPr="008E71C3" w:rsidRDefault="00307A9B" w:rsidP="00174EAD">
                    <w:pPr>
                      <w:jc w:val="center"/>
                      <w:rPr>
                        <w:b/>
                        <w:bCs/>
                        <w:color w:val="000000"/>
                      </w:rPr>
                    </w:pPr>
                    <w:r w:rsidRPr="008E71C3">
                      <w:rPr>
                        <w:b/>
                        <w:bCs/>
                        <w:color w:val="000000"/>
                      </w:rPr>
                      <w:t>12</w:t>
                    </w:r>
                  </w:p>
                </w:txbxContent>
              </v:textbox>
            </v:rect>
            <v:shape id="_x0000_s1051" type="#_x0000_t202" style="position:absolute;left:8061;top:4685;width:3407;height:752" filled="f" fillcolor="#393" stroked="f">
              <v:fill color2="#ffc"/>
              <v:shadow color="olive"/>
              <v:textbox style="mso-next-textbox:#_x0000_s1051;mso-fit-shape-to-text:t" inset="1.72364mm,.86183mm,1.72364mm,.86183mm">
                <w:txbxContent>
                  <w:p w:rsidR="00307A9B" w:rsidRPr="008E71C3" w:rsidRDefault="00307A9B" w:rsidP="00174EAD">
                    <w:pPr>
                      <w:rPr>
                        <w:b/>
                        <w:bCs/>
                      </w:rPr>
                    </w:pPr>
                    <w:r w:rsidRPr="008E71C3">
                      <w:rPr>
                        <w:b/>
                        <w:bCs/>
                      </w:rPr>
                      <w:t>Этап подведения итогов учебного занятия</w:t>
                    </w:r>
                  </w:p>
                </w:txbxContent>
              </v:textbox>
            </v:shape>
            <v:rect id="_x0000_s1052" style="position:absolute;left:7404;top:5756;width:521;height:495;mso-wrap-style:none;v-text-anchor:middle" fillcolor="#ffc">
              <v:shadow color="olive"/>
              <v:textbox style="mso-next-textbox:#_x0000_s1052" inset="1.72364mm,.86183mm,1.72364mm,.86183mm">
                <w:txbxContent>
                  <w:p w:rsidR="00307A9B" w:rsidRPr="008E71C3" w:rsidRDefault="00307A9B" w:rsidP="00174EAD">
                    <w:pPr>
                      <w:jc w:val="center"/>
                      <w:rPr>
                        <w:b/>
                        <w:bCs/>
                        <w:color w:val="000000"/>
                      </w:rPr>
                    </w:pPr>
                    <w:r w:rsidRPr="008E71C3">
                      <w:rPr>
                        <w:b/>
                        <w:bCs/>
                        <w:color w:val="000000"/>
                      </w:rPr>
                      <w:t>13</w:t>
                    </w:r>
                  </w:p>
                </w:txbxContent>
              </v:textbox>
            </v:rect>
            <v:shape id="_x0000_s1053" type="#_x0000_t202" style="position:absolute;left:7978;top:5756;width:3407;height:433" filled="f" fillcolor="#393" stroked="f">
              <v:fill color2="#ffc"/>
              <v:shadow color="olive"/>
              <v:textbox style="mso-next-textbox:#_x0000_s1053;mso-fit-shape-to-text:t" inset="1.72364mm,.86183mm,1.72364mm,.86183mm">
                <w:txbxContent>
                  <w:p w:rsidR="00307A9B" w:rsidRPr="008E71C3" w:rsidRDefault="00307A9B" w:rsidP="00174EAD">
                    <w:pPr>
                      <w:rPr>
                        <w:b/>
                        <w:bCs/>
                      </w:rPr>
                    </w:pPr>
                    <w:r w:rsidRPr="008E71C3">
                      <w:rPr>
                        <w:b/>
                        <w:bCs/>
                      </w:rPr>
                      <w:t>Этап рефлексии</w:t>
                    </w:r>
                  </w:p>
                </w:txbxContent>
              </v:textbox>
            </v:shape>
            <w10:anchorlock/>
          </v:group>
        </w:pict>
      </w:r>
    </w:p>
    <w:p w:rsidR="00174EAD" w:rsidRPr="00975FE5" w:rsidRDefault="00174EAD" w:rsidP="00174EAD">
      <w:pPr>
        <w:widowControl/>
        <w:autoSpaceDE/>
        <w:autoSpaceDN/>
        <w:adjustRightInd/>
        <w:jc w:val="center"/>
        <w:rPr>
          <w:rFonts w:eastAsia="Times New Roman"/>
          <w:b/>
          <w:bCs/>
          <w:i/>
          <w:iCs/>
          <w:sz w:val="28"/>
          <w:szCs w:val="28"/>
          <w:lang w:val="ru-RU"/>
        </w:rPr>
      </w:pPr>
    </w:p>
    <w:p w:rsidR="00174EAD" w:rsidRPr="00975FE5" w:rsidRDefault="00174EAD" w:rsidP="00174EAD">
      <w:pPr>
        <w:widowControl/>
        <w:shd w:val="clear" w:color="auto" w:fill="FFFFFF"/>
        <w:tabs>
          <w:tab w:val="left" w:pos="6739"/>
        </w:tabs>
        <w:autoSpaceDE/>
        <w:autoSpaceDN/>
        <w:adjustRightInd/>
        <w:rPr>
          <w:rFonts w:eastAsia="Times New Roman"/>
          <w:b/>
          <w:color w:val="000000"/>
          <w:sz w:val="28"/>
          <w:szCs w:val="28"/>
          <w:lang w:val="ru-RU"/>
        </w:rPr>
      </w:pPr>
      <w:r w:rsidRPr="00975FE5">
        <w:rPr>
          <w:rFonts w:eastAsia="Times New Roman"/>
          <w:b/>
          <w:color w:val="000000"/>
          <w:sz w:val="28"/>
          <w:szCs w:val="28"/>
          <w:lang w:val="ru-RU"/>
        </w:rPr>
        <w:t xml:space="preserve">Линейная структура учебного занятия 0 типа. </w:t>
      </w:r>
    </w:p>
    <w:p w:rsidR="00174EAD" w:rsidRPr="00975FE5" w:rsidRDefault="009E2AAB" w:rsidP="00174EAD">
      <w:pPr>
        <w:widowControl/>
        <w:shd w:val="clear" w:color="auto" w:fill="FFFFFF"/>
        <w:autoSpaceDE/>
        <w:autoSpaceDN/>
        <w:adjustRightInd/>
        <w:ind w:left="29" w:firstLine="410"/>
        <w:rPr>
          <w:rFonts w:eastAsia="Times New Roman"/>
          <w:color w:val="000000"/>
          <w:highlight w:val="green"/>
          <w:lang w:val="ru-RU"/>
        </w:rPr>
      </w:pPr>
      <w:r>
        <w:rPr>
          <w:rFonts w:eastAsia="Times New Roman"/>
          <w:noProof/>
          <w:color w:val="000000"/>
          <w:u w:val="single"/>
          <w:lang w:val="ru-RU"/>
        </w:rPr>
        <w:pict>
          <v:group id="_x0000_s1054" style="position:absolute;left:0;text-align:left;margin-left:-2.85pt;margin-top:10.35pt;width:472.05pt;height:18pt;z-index:2" coordorigin="1077,7906" coordsize="9441,360">
            <v:rect id="_x0000_s1055" style="position:absolute;left:2160;top:7906;width:720;height:360">
              <v:textbox style="mso-next-textbox:#_x0000_s1055">
                <w:txbxContent>
                  <w:p w:rsidR="00307A9B" w:rsidRPr="002D4716" w:rsidRDefault="00307A9B" w:rsidP="00174EAD">
                    <w:pPr>
                      <w:pStyle w:val="1"/>
                      <w:rPr>
                        <w:lang w:val="ru-RU"/>
                      </w:rPr>
                    </w:pPr>
                    <w:r>
                      <w:rPr>
                        <w:lang w:val="ru-RU"/>
                      </w:rPr>
                      <w:t>3</w:t>
                    </w:r>
                  </w:p>
                  <w:p w:rsidR="00307A9B" w:rsidRDefault="00307A9B" w:rsidP="00174EAD"/>
                </w:txbxContent>
              </v:textbox>
            </v:rect>
            <v:line id="_x0000_s1056" style="position:absolute" from="2901,8086" to="3261,8086">
              <v:stroke endarrow="block"/>
            </v:line>
            <v:rect id="_x0000_s1057" style="position:absolute;left:1077;top:7906;width:720;height:360">
              <v:textbox style="mso-next-textbox:#_x0000_s1057">
                <w:txbxContent>
                  <w:p w:rsidR="00307A9B" w:rsidRPr="002D4716" w:rsidRDefault="00307A9B" w:rsidP="00174EAD">
                    <w:pPr>
                      <w:pStyle w:val="1"/>
                      <w:rPr>
                        <w:lang w:val="ru-RU"/>
                      </w:rPr>
                    </w:pPr>
                    <w:r>
                      <w:rPr>
                        <w:lang w:val="ru-RU"/>
                      </w:rPr>
                      <w:t>1</w:t>
                    </w:r>
                  </w:p>
                  <w:p w:rsidR="00307A9B" w:rsidRDefault="00307A9B" w:rsidP="00174EAD"/>
                </w:txbxContent>
              </v:textbox>
            </v:rect>
            <v:line id="_x0000_s1058" style="position:absolute" from="1818,8086" to="2178,8086">
              <v:stroke endarrow="block"/>
            </v:line>
            <v:group id="_x0000_s1059" style="position:absolute;left:3243;top:7906;width:2184;height:360" coordorigin="1077,6894" coordsize="2184,360">
              <v:rect id="_x0000_s1060" style="position:absolute;left:2160;top:6894;width:720;height:360">
                <v:textbox style="mso-next-textbox:#_x0000_s1060">
                  <w:txbxContent>
                    <w:p w:rsidR="00307A9B" w:rsidRPr="002D4716" w:rsidRDefault="00307A9B" w:rsidP="00174EAD">
                      <w:pPr>
                        <w:pStyle w:val="1"/>
                        <w:rPr>
                          <w:lang w:val="ru-RU"/>
                        </w:rPr>
                      </w:pPr>
                      <w:r>
                        <w:rPr>
                          <w:lang w:val="ru-RU"/>
                        </w:rPr>
                        <w:t>5</w:t>
                      </w:r>
                    </w:p>
                    <w:p w:rsidR="00307A9B" w:rsidRDefault="00307A9B" w:rsidP="00174EAD"/>
                  </w:txbxContent>
                </v:textbox>
              </v:rect>
              <v:line id="_x0000_s1061" style="position:absolute" from="2901,7074" to="3261,7074">
                <v:stroke endarrow="block"/>
              </v:line>
              <v:rect id="_x0000_s1062" style="position:absolute;left:1077;top:6894;width:720;height:360">
                <v:textbox style="mso-next-textbox:#_x0000_s1062">
                  <w:txbxContent>
                    <w:p w:rsidR="00307A9B" w:rsidRPr="002D4716" w:rsidRDefault="00307A9B" w:rsidP="00174EAD">
                      <w:pPr>
                        <w:pStyle w:val="1"/>
                        <w:rPr>
                          <w:lang w:val="ru-RU"/>
                        </w:rPr>
                      </w:pPr>
                      <w:r>
                        <w:rPr>
                          <w:lang w:val="ru-RU"/>
                        </w:rPr>
                        <w:t>4</w:t>
                      </w:r>
                    </w:p>
                    <w:p w:rsidR="00307A9B" w:rsidRDefault="00307A9B" w:rsidP="00174EAD"/>
                  </w:txbxContent>
                </v:textbox>
              </v:rect>
              <v:line id="_x0000_s1063" style="position:absolute" from="1818,7074" to="2178,7074">
                <v:stroke endarrow="block"/>
              </v:line>
            </v:group>
            <v:group id="_x0000_s1064" style="position:absolute;left:5409;top:7906;width:2184;height:360" coordorigin="1077,6894" coordsize="2184,360">
              <v:rect id="_x0000_s1065" style="position:absolute;left:2160;top:6894;width:720;height:360">
                <v:textbox style="mso-next-textbox:#_x0000_s1065">
                  <w:txbxContent>
                    <w:p w:rsidR="00307A9B" w:rsidRPr="002D4716" w:rsidRDefault="00307A9B" w:rsidP="00174EAD">
                      <w:pPr>
                        <w:pStyle w:val="1"/>
                        <w:rPr>
                          <w:lang w:val="ru-RU"/>
                        </w:rPr>
                      </w:pPr>
                      <w:r>
                        <w:rPr>
                          <w:lang w:val="ru-RU"/>
                        </w:rPr>
                        <w:t>8</w:t>
                      </w:r>
                    </w:p>
                    <w:p w:rsidR="00307A9B" w:rsidRDefault="00307A9B" w:rsidP="00174EAD"/>
                  </w:txbxContent>
                </v:textbox>
              </v:rect>
              <v:line id="_x0000_s1066" style="position:absolute" from="2901,7074" to="3261,7074">
                <v:stroke endarrow="block"/>
              </v:line>
              <v:rect id="_x0000_s1067" style="position:absolute;left:1077;top:6894;width:720;height:360">
                <v:textbox style="mso-next-textbox:#_x0000_s1067">
                  <w:txbxContent>
                    <w:p w:rsidR="00307A9B" w:rsidRPr="002D4716" w:rsidRDefault="00307A9B" w:rsidP="00174EAD">
                      <w:pPr>
                        <w:pStyle w:val="1"/>
                        <w:rPr>
                          <w:lang w:val="ru-RU"/>
                        </w:rPr>
                      </w:pPr>
                      <w:r>
                        <w:rPr>
                          <w:lang w:val="ru-RU"/>
                        </w:rPr>
                        <w:t>6</w:t>
                      </w:r>
                    </w:p>
                    <w:p w:rsidR="00307A9B" w:rsidRDefault="00307A9B" w:rsidP="00174EAD"/>
                  </w:txbxContent>
                </v:textbox>
              </v:rect>
              <v:line id="_x0000_s1068" style="position:absolute" from="1818,7074" to="2178,7074">
                <v:stroke endarrow="block"/>
              </v:line>
            </v:group>
            <v:group id="_x0000_s1069" style="position:absolute;left:7632;top:7906;width:2184;height:360" coordorigin="1077,6894" coordsize="2184,360">
              <v:rect id="_x0000_s1070" style="position:absolute;left:2160;top:6894;width:720;height:360">
                <v:textbox style="mso-next-textbox:#_x0000_s1070">
                  <w:txbxContent>
                    <w:p w:rsidR="00307A9B" w:rsidRPr="002D4716" w:rsidRDefault="00307A9B" w:rsidP="00174EAD">
                      <w:pPr>
                        <w:pStyle w:val="1"/>
                        <w:rPr>
                          <w:lang w:val="ru-RU"/>
                        </w:rPr>
                      </w:pPr>
                      <w:r>
                        <w:rPr>
                          <w:lang w:val="ru-RU"/>
                        </w:rPr>
                        <w:t>12</w:t>
                      </w:r>
                    </w:p>
                    <w:p w:rsidR="00307A9B" w:rsidRDefault="00307A9B" w:rsidP="00174EAD"/>
                  </w:txbxContent>
                </v:textbox>
              </v:rect>
              <v:line id="_x0000_s1071" style="position:absolute" from="2901,7074" to="3261,7074">
                <v:stroke endarrow="block"/>
              </v:line>
              <v:rect id="_x0000_s1072" style="position:absolute;left:1077;top:6894;width:720;height:360">
                <v:textbox style="mso-next-textbox:#_x0000_s1072">
                  <w:txbxContent>
                    <w:p w:rsidR="00307A9B" w:rsidRPr="002D4716" w:rsidRDefault="00307A9B" w:rsidP="00174EAD">
                      <w:pPr>
                        <w:pStyle w:val="1"/>
                        <w:rPr>
                          <w:lang w:val="ru-RU"/>
                        </w:rPr>
                      </w:pPr>
                      <w:r>
                        <w:rPr>
                          <w:lang w:val="ru-RU"/>
                        </w:rPr>
                        <w:t>11</w:t>
                      </w:r>
                    </w:p>
                    <w:p w:rsidR="00307A9B" w:rsidRDefault="00307A9B" w:rsidP="00174EAD"/>
                  </w:txbxContent>
                </v:textbox>
              </v:rect>
              <v:line id="_x0000_s1073" style="position:absolute" from="1818,7074" to="2178,7074">
                <v:stroke endarrow="block"/>
              </v:line>
            </v:group>
            <v:rect id="_x0000_s1074" style="position:absolute;left:9798;top:7906;width:720;height:360">
              <v:textbox style="mso-next-textbox:#_x0000_s1074">
                <w:txbxContent>
                  <w:p w:rsidR="00307A9B" w:rsidRPr="002D4716" w:rsidRDefault="00307A9B" w:rsidP="00174EAD">
                    <w:pPr>
                      <w:pStyle w:val="1"/>
                      <w:rPr>
                        <w:lang w:val="ru-RU"/>
                      </w:rPr>
                    </w:pPr>
                    <w:r>
                      <w:rPr>
                        <w:lang w:val="ru-RU"/>
                      </w:rPr>
                      <w:t>13</w:t>
                    </w:r>
                  </w:p>
                  <w:p w:rsidR="00307A9B" w:rsidRDefault="00307A9B" w:rsidP="00174EAD"/>
                </w:txbxContent>
              </v:textbox>
            </v:rect>
          </v:group>
        </w:pict>
      </w:r>
    </w:p>
    <w:p w:rsidR="00174EAD" w:rsidRPr="00975FE5" w:rsidRDefault="00174EAD" w:rsidP="00174EAD">
      <w:pPr>
        <w:widowControl/>
        <w:shd w:val="clear" w:color="auto" w:fill="FFFFFF"/>
        <w:autoSpaceDE/>
        <w:autoSpaceDN/>
        <w:adjustRightInd/>
        <w:ind w:left="29" w:firstLine="410"/>
        <w:rPr>
          <w:rFonts w:eastAsia="Times New Roman"/>
          <w:color w:val="000000"/>
          <w:lang w:val="ru-RU"/>
        </w:rPr>
      </w:pPr>
    </w:p>
    <w:p w:rsidR="00174EAD" w:rsidRPr="00975FE5" w:rsidRDefault="00174EAD" w:rsidP="00174EAD">
      <w:pPr>
        <w:widowControl/>
        <w:shd w:val="clear" w:color="auto" w:fill="FFFFFF"/>
        <w:autoSpaceDE/>
        <w:autoSpaceDN/>
        <w:adjustRightInd/>
        <w:ind w:left="29" w:firstLine="410"/>
        <w:rPr>
          <w:rFonts w:eastAsia="Times New Roman"/>
          <w:color w:val="000000"/>
          <w:lang w:val="ru-RU"/>
        </w:rPr>
      </w:pPr>
    </w:p>
    <w:p w:rsidR="00174EAD" w:rsidRPr="00975FE5" w:rsidRDefault="00174EAD" w:rsidP="00174EAD">
      <w:pPr>
        <w:widowControl/>
        <w:shd w:val="clear" w:color="auto" w:fill="FFFFFF"/>
        <w:tabs>
          <w:tab w:val="left" w:pos="6739"/>
        </w:tabs>
        <w:autoSpaceDE/>
        <w:autoSpaceDN/>
        <w:adjustRightInd/>
        <w:rPr>
          <w:rFonts w:eastAsia="Times New Roman"/>
          <w:color w:val="000000"/>
          <w:u w:val="single"/>
          <w:lang w:val="ru-RU"/>
        </w:rPr>
      </w:pPr>
    </w:p>
    <w:p w:rsidR="00174EAD" w:rsidRPr="00975FE5" w:rsidRDefault="00174EAD" w:rsidP="00174EAD">
      <w:pPr>
        <w:widowControl/>
        <w:shd w:val="clear" w:color="auto" w:fill="FFFFFF"/>
        <w:tabs>
          <w:tab w:val="left" w:pos="6739"/>
        </w:tabs>
        <w:autoSpaceDE/>
        <w:autoSpaceDN/>
        <w:adjustRightInd/>
        <w:rPr>
          <w:rFonts w:eastAsia="Times New Roman"/>
          <w:b/>
          <w:color w:val="000000"/>
          <w:sz w:val="28"/>
          <w:szCs w:val="28"/>
          <w:lang w:val="ru-RU"/>
        </w:rPr>
      </w:pPr>
      <w:r w:rsidRPr="00975FE5">
        <w:rPr>
          <w:rFonts w:eastAsia="Times New Roman"/>
          <w:b/>
          <w:color w:val="000000"/>
          <w:sz w:val="28"/>
          <w:szCs w:val="28"/>
          <w:lang w:val="ru-RU"/>
        </w:rPr>
        <w:t xml:space="preserve">Линейная структура учебного занятия 1 типа  </w:t>
      </w:r>
    </w:p>
    <w:p w:rsidR="00174EAD" w:rsidRPr="00975FE5" w:rsidRDefault="009E2AAB" w:rsidP="00174EAD">
      <w:pPr>
        <w:widowControl/>
        <w:autoSpaceDE/>
        <w:autoSpaceDN/>
        <w:adjustRightInd/>
        <w:jc w:val="center"/>
        <w:rPr>
          <w:rFonts w:eastAsia="Times New Roman"/>
          <w:sz w:val="28"/>
          <w:szCs w:val="28"/>
          <w:lang w:val="ru-RU"/>
        </w:rPr>
      </w:pPr>
      <w:r>
        <w:rPr>
          <w:rFonts w:eastAsia="Times New Roman"/>
          <w:noProof/>
          <w:sz w:val="28"/>
          <w:szCs w:val="28"/>
          <w:lang w:val="ru-RU"/>
        </w:rPr>
        <w:pict>
          <v:rect id="_x0000_s1094" style="position:absolute;left:0;text-align:left;margin-left:433.2pt;margin-top:3.95pt;width:36pt;height:18pt;z-index:10">
            <v:textbox style="mso-next-textbox:#_x0000_s1094">
              <w:txbxContent>
                <w:p w:rsidR="00307A9B" w:rsidRPr="002D4716" w:rsidRDefault="00307A9B" w:rsidP="00174EAD">
                  <w:pPr>
                    <w:pStyle w:val="1"/>
                    <w:rPr>
                      <w:lang w:val="ru-RU"/>
                    </w:rPr>
                  </w:pPr>
                  <w:r>
                    <w:rPr>
                      <w:lang w:val="ru-RU"/>
                    </w:rPr>
                    <w:t>13</w:t>
                  </w:r>
                </w:p>
                <w:p w:rsidR="00307A9B" w:rsidRDefault="00307A9B" w:rsidP="00174EAD"/>
              </w:txbxContent>
            </v:textbox>
          </v:rect>
        </w:pict>
      </w:r>
      <w:r>
        <w:rPr>
          <w:rFonts w:eastAsia="Times New Roman"/>
          <w:noProof/>
          <w:sz w:val="28"/>
          <w:szCs w:val="28"/>
          <w:lang w:val="ru-RU"/>
        </w:rPr>
        <w:pict>
          <v:group id="_x0000_s1089" style="position:absolute;left:0;text-align:left;margin-left:324.9pt;margin-top:3.95pt;width:109.2pt;height:18pt;z-index:9" coordorigin="1077,6894" coordsize="2184,360">
            <v:rect id="_x0000_s1090" style="position:absolute;left:2160;top:6894;width:720;height:360">
              <v:textbox style="mso-next-textbox:#_x0000_s1090">
                <w:txbxContent>
                  <w:p w:rsidR="00307A9B" w:rsidRPr="002D4716" w:rsidRDefault="00307A9B" w:rsidP="00174EAD">
                    <w:pPr>
                      <w:pStyle w:val="1"/>
                      <w:rPr>
                        <w:lang w:val="ru-RU"/>
                      </w:rPr>
                    </w:pPr>
                    <w:r>
                      <w:rPr>
                        <w:lang w:val="ru-RU"/>
                      </w:rPr>
                      <w:t>12</w:t>
                    </w:r>
                  </w:p>
                  <w:p w:rsidR="00307A9B" w:rsidRDefault="00307A9B" w:rsidP="00174EAD"/>
                </w:txbxContent>
              </v:textbox>
            </v:rect>
            <v:line id="_x0000_s1091" style="position:absolute" from="2901,7074" to="3261,7074">
              <v:stroke endarrow="block"/>
            </v:line>
            <v:rect id="_x0000_s1092" style="position:absolute;left:1077;top:6894;width:720;height:360">
              <v:textbox style="mso-next-textbox:#_x0000_s1092">
                <w:txbxContent>
                  <w:p w:rsidR="00307A9B" w:rsidRPr="002D4716" w:rsidRDefault="00307A9B" w:rsidP="00174EAD">
                    <w:pPr>
                      <w:pStyle w:val="1"/>
                      <w:rPr>
                        <w:lang w:val="ru-RU"/>
                      </w:rPr>
                    </w:pPr>
                    <w:r>
                      <w:rPr>
                        <w:lang w:val="ru-RU"/>
                      </w:rPr>
                      <w:t>8</w:t>
                    </w:r>
                  </w:p>
                  <w:p w:rsidR="00307A9B" w:rsidRDefault="00307A9B" w:rsidP="00174EAD"/>
                </w:txbxContent>
              </v:textbox>
            </v:rect>
            <v:line id="_x0000_s1093" style="position:absolute" from="1818,7074" to="2178,7074">
              <v:stroke endarrow="block"/>
            </v:line>
          </v:group>
        </w:pict>
      </w:r>
      <w:r>
        <w:rPr>
          <w:rFonts w:eastAsia="Times New Roman"/>
          <w:noProof/>
          <w:sz w:val="28"/>
          <w:szCs w:val="28"/>
          <w:lang w:val="ru-RU"/>
        </w:rPr>
        <w:pict>
          <v:group id="_x0000_s1084" style="position:absolute;left:0;text-align:left;margin-left:213.75pt;margin-top:3.95pt;width:109.2pt;height:18pt;z-index:8" coordorigin="1077,6894" coordsize="2184,360">
            <v:rect id="_x0000_s1085" style="position:absolute;left:2160;top:6894;width:720;height:360">
              <v:textbox style="mso-next-textbox:#_x0000_s1085">
                <w:txbxContent>
                  <w:p w:rsidR="00307A9B" w:rsidRPr="002D4716" w:rsidRDefault="00307A9B" w:rsidP="00174EAD">
                    <w:pPr>
                      <w:pStyle w:val="1"/>
                      <w:rPr>
                        <w:lang w:val="ru-RU"/>
                      </w:rPr>
                    </w:pPr>
                    <w:r>
                      <w:rPr>
                        <w:lang w:val="ru-RU"/>
                      </w:rPr>
                      <w:t>6</w:t>
                    </w:r>
                  </w:p>
                  <w:p w:rsidR="00307A9B" w:rsidRDefault="00307A9B" w:rsidP="00174EAD"/>
                </w:txbxContent>
              </v:textbox>
            </v:rect>
            <v:line id="_x0000_s1086" style="position:absolute" from="2901,7074" to="3261,7074">
              <v:stroke endarrow="block"/>
            </v:line>
            <v:rect id="_x0000_s1087" style="position:absolute;left:1077;top:6894;width:720;height:360">
              <v:textbox style="mso-next-textbox:#_x0000_s1087">
                <w:txbxContent>
                  <w:p w:rsidR="00307A9B" w:rsidRPr="002D4716" w:rsidRDefault="00307A9B" w:rsidP="00174EAD">
                    <w:pPr>
                      <w:pStyle w:val="1"/>
                      <w:rPr>
                        <w:lang w:val="ru-RU"/>
                      </w:rPr>
                    </w:pPr>
                    <w:r>
                      <w:rPr>
                        <w:lang w:val="ru-RU"/>
                      </w:rPr>
                      <w:t>11</w:t>
                    </w:r>
                  </w:p>
                  <w:p w:rsidR="00307A9B" w:rsidRDefault="00307A9B" w:rsidP="00174EAD"/>
                </w:txbxContent>
              </v:textbox>
            </v:rect>
            <v:line id="_x0000_s1088" style="position:absolute" from="1818,7074" to="2178,7074">
              <v:stroke endarrow="block"/>
            </v:line>
          </v:group>
        </w:pict>
      </w:r>
      <w:r>
        <w:rPr>
          <w:rFonts w:eastAsia="Times New Roman"/>
          <w:noProof/>
          <w:sz w:val="28"/>
          <w:szCs w:val="28"/>
          <w:lang w:val="ru-RU"/>
        </w:rPr>
        <w:pict>
          <v:group id="_x0000_s1079" style="position:absolute;left:0;text-align:left;margin-left:105.45pt;margin-top:3.95pt;width:109.2pt;height:18pt;z-index:7" coordorigin="1077,6894" coordsize="2184,360">
            <v:rect id="_x0000_s1080" style="position:absolute;left:2160;top:6894;width:720;height:360">
              <v:textbox style="mso-next-textbox:#_x0000_s1080">
                <w:txbxContent>
                  <w:p w:rsidR="00307A9B" w:rsidRPr="002D4716" w:rsidRDefault="00307A9B" w:rsidP="00174EAD">
                    <w:pPr>
                      <w:pStyle w:val="1"/>
                      <w:rPr>
                        <w:lang w:val="ru-RU"/>
                      </w:rPr>
                    </w:pPr>
                    <w:r>
                      <w:rPr>
                        <w:lang w:val="ru-RU"/>
                      </w:rPr>
                      <w:t>5</w:t>
                    </w:r>
                  </w:p>
                  <w:p w:rsidR="00307A9B" w:rsidRDefault="00307A9B" w:rsidP="00174EAD"/>
                </w:txbxContent>
              </v:textbox>
            </v:rect>
            <v:line id="_x0000_s1081" style="position:absolute" from="2901,7074" to="3261,7074">
              <v:stroke endarrow="block"/>
            </v:line>
            <v:rect id="_x0000_s1082" style="position:absolute;left:1077;top:6894;width:720;height:360">
              <v:textbox style="mso-next-textbox:#_x0000_s1082">
                <w:txbxContent>
                  <w:p w:rsidR="00307A9B" w:rsidRPr="002D4716" w:rsidRDefault="00307A9B" w:rsidP="00174EAD">
                    <w:pPr>
                      <w:pStyle w:val="1"/>
                      <w:rPr>
                        <w:lang w:val="ru-RU"/>
                      </w:rPr>
                    </w:pPr>
                    <w:r>
                      <w:rPr>
                        <w:lang w:val="ru-RU"/>
                      </w:rPr>
                      <w:t>4</w:t>
                    </w:r>
                  </w:p>
                  <w:p w:rsidR="00307A9B" w:rsidRDefault="00307A9B" w:rsidP="00174EAD"/>
                </w:txbxContent>
              </v:textbox>
            </v:rect>
            <v:line id="_x0000_s1083" style="position:absolute" from="1818,7074" to="2178,7074">
              <v:stroke endarrow="block"/>
            </v:line>
          </v:group>
        </w:pict>
      </w:r>
      <w:r>
        <w:rPr>
          <w:rFonts w:eastAsia="Times New Roman"/>
          <w:noProof/>
          <w:sz w:val="28"/>
          <w:szCs w:val="28"/>
          <w:lang w:val="ru-RU"/>
        </w:rPr>
        <w:pict>
          <v:line id="_x0000_s1078" style="position:absolute;left:0;text-align:left;z-index:6" from="34.2pt,12.95pt" to="52.2pt,12.95pt">
            <v:stroke endarrow="block"/>
          </v:line>
        </w:pict>
      </w:r>
      <w:r>
        <w:rPr>
          <w:rFonts w:eastAsia="Times New Roman"/>
          <w:noProof/>
          <w:sz w:val="28"/>
          <w:szCs w:val="28"/>
          <w:lang w:val="ru-RU"/>
        </w:rPr>
        <w:pict>
          <v:rect id="_x0000_s1077" style="position:absolute;left:0;text-align:left;margin-left:-2.85pt;margin-top:3.95pt;width:36pt;height:18pt;z-index:5">
            <v:textbox style="mso-next-textbox:#_x0000_s1077">
              <w:txbxContent>
                <w:p w:rsidR="00307A9B" w:rsidRPr="002D4716" w:rsidRDefault="00307A9B" w:rsidP="00174EAD">
                  <w:pPr>
                    <w:pStyle w:val="1"/>
                    <w:rPr>
                      <w:lang w:val="ru-RU"/>
                    </w:rPr>
                  </w:pPr>
                  <w:r>
                    <w:rPr>
                      <w:lang w:val="ru-RU"/>
                    </w:rPr>
                    <w:t>1</w:t>
                  </w:r>
                </w:p>
                <w:p w:rsidR="00307A9B" w:rsidRDefault="00307A9B" w:rsidP="00174EAD"/>
              </w:txbxContent>
            </v:textbox>
          </v:rect>
        </w:pict>
      </w:r>
      <w:r>
        <w:rPr>
          <w:rFonts w:eastAsia="Times New Roman"/>
          <w:noProof/>
          <w:sz w:val="28"/>
          <w:szCs w:val="28"/>
          <w:lang w:val="ru-RU"/>
        </w:rPr>
        <w:pict>
          <v:line id="_x0000_s1076" style="position:absolute;left:0;text-align:left;z-index:4" from="88.35pt,12.95pt" to="106.35pt,12.95pt">
            <v:stroke endarrow="block"/>
          </v:line>
        </w:pict>
      </w:r>
      <w:r>
        <w:rPr>
          <w:rFonts w:eastAsia="Times New Roman"/>
          <w:noProof/>
          <w:sz w:val="28"/>
          <w:szCs w:val="28"/>
          <w:lang w:val="ru-RU"/>
        </w:rPr>
        <w:pict>
          <v:rect id="_x0000_s1075" style="position:absolute;left:0;text-align:left;margin-left:51.3pt;margin-top:3.95pt;width:36pt;height:18pt;z-index:3">
            <v:textbox style="mso-next-textbox:#_x0000_s1075">
              <w:txbxContent>
                <w:p w:rsidR="00307A9B" w:rsidRPr="002D4716" w:rsidRDefault="00307A9B" w:rsidP="00174EAD">
                  <w:pPr>
                    <w:pStyle w:val="1"/>
                    <w:rPr>
                      <w:lang w:val="ru-RU"/>
                    </w:rPr>
                  </w:pPr>
                  <w:r>
                    <w:rPr>
                      <w:lang w:val="ru-RU"/>
                    </w:rPr>
                    <w:t>3</w:t>
                  </w:r>
                </w:p>
                <w:p w:rsidR="00307A9B" w:rsidRDefault="00307A9B" w:rsidP="00174EAD"/>
              </w:txbxContent>
            </v:textbox>
          </v:rect>
        </w:pict>
      </w:r>
    </w:p>
    <w:p w:rsidR="00174EAD" w:rsidRPr="00975FE5" w:rsidRDefault="00174EAD" w:rsidP="00174EAD">
      <w:pPr>
        <w:widowControl/>
        <w:autoSpaceDE/>
        <w:autoSpaceDN/>
        <w:adjustRightInd/>
        <w:rPr>
          <w:rFonts w:eastAsia="Times New Roman"/>
          <w:sz w:val="28"/>
          <w:szCs w:val="28"/>
          <w:lang w:val="ru-RU"/>
        </w:rPr>
      </w:pPr>
    </w:p>
    <w:p w:rsidR="00174EAD" w:rsidRPr="00975FE5" w:rsidRDefault="00174EAD" w:rsidP="00174EAD">
      <w:pPr>
        <w:widowControl/>
        <w:shd w:val="clear" w:color="auto" w:fill="FFFFFF"/>
        <w:tabs>
          <w:tab w:val="left" w:pos="6739"/>
        </w:tabs>
        <w:autoSpaceDE/>
        <w:autoSpaceDN/>
        <w:adjustRightInd/>
        <w:rPr>
          <w:rFonts w:eastAsia="Times New Roman"/>
          <w:color w:val="000000"/>
          <w:u w:val="single"/>
          <w:lang w:val="ru-RU"/>
        </w:rPr>
      </w:pPr>
    </w:p>
    <w:p w:rsidR="00174EAD" w:rsidRPr="00975FE5" w:rsidRDefault="00174EAD" w:rsidP="00174EAD">
      <w:pPr>
        <w:widowControl/>
        <w:shd w:val="clear" w:color="auto" w:fill="FFFFFF"/>
        <w:tabs>
          <w:tab w:val="left" w:pos="6739"/>
        </w:tabs>
        <w:autoSpaceDE/>
        <w:autoSpaceDN/>
        <w:adjustRightInd/>
        <w:rPr>
          <w:rFonts w:eastAsia="Times New Roman"/>
          <w:b/>
          <w:color w:val="000000"/>
          <w:sz w:val="28"/>
          <w:szCs w:val="28"/>
          <w:lang w:val="ru-RU"/>
        </w:rPr>
      </w:pPr>
      <w:r w:rsidRPr="00975FE5">
        <w:rPr>
          <w:rFonts w:eastAsia="Times New Roman"/>
          <w:b/>
          <w:color w:val="000000"/>
          <w:sz w:val="28"/>
          <w:szCs w:val="28"/>
          <w:lang w:val="ru-RU"/>
        </w:rPr>
        <w:t xml:space="preserve">Линейная структура учебного занятия 2 типа  </w:t>
      </w:r>
    </w:p>
    <w:p w:rsidR="00174EAD" w:rsidRPr="00975FE5" w:rsidRDefault="009E2AAB" w:rsidP="00174EAD">
      <w:pPr>
        <w:widowControl/>
        <w:autoSpaceDE/>
        <w:autoSpaceDN/>
        <w:adjustRightInd/>
        <w:jc w:val="center"/>
        <w:rPr>
          <w:rFonts w:eastAsia="Times New Roman"/>
          <w:sz w:val="28"/>
          <w:szCs w:val="28"/>
          <w:lang w:val="ru-RU"/>
        </w:rPr>
      </w:pPr>
      <w:r>
        <w:rPr>
          <w:rFonts w:eastAsia="Times New Roman"/>
          <w:noProof/>
          <w:sz w:val="28"/>
          <w:szCs w:val="28"/>
          <w:lang w:val="ru-RU"/>
        </w:rPr>
        <w:pict>
          <v:rect id="_x0000_s1111" style="position:absolute;left:0;text-align:left;margin-left:379.05pt;margin-top:2.95pt;width:36pt;height:18pt;z-index:19">
            <v:textbox style="mso-next-textbox:#_x0000_s1111">
              <w:txbxContent>
                <w:p w:rsidR="00307A9B" w:rsidRPr="002D4716" w:rsidRDefault="00307A9B" w:rsidP="00174EAD">
                  <w:pPr>
                    <w:pStyle w:val="1"/>
                    <w:rPr>
                      <w:lang w:val="ru-RU"/>
                    </w:rPr>
                  </w:pPr>
                  <w:r>
                    <w:rPr>
                      <w:lang w:val="ru-RU"/>
                    </w:rPr>
                    <w:t>13</w:t>
                  </w:r>
                </w:p>
                <w:p w:rsidR="00307A9B" w:rsidRDefault="00307A9B" w:rsidP="00174EAD"/>
              </w:txbxContent>
            </v:textbox>
          </v:rect>
        </w:pict>
      </w:r>
      <w:r>
        <w:rPr>
          <w:rFonts w:eastAsia="Times New Roman"/>
          <w:noProof/>
          <w:sz w:val="28"/>
          <w:szCs w:val="28"/>
          <w:lang w:val="ru-RU"/>
        </w:rPr>
        <w:pict>
          <v:line id="_x0000_s1110" style="position:absolute;left:0;text-align:left;z-index:18" from="361.95pt,11.95pt" to="379.95pt,11.95pt">
            <v:stroke endarrow="block"/>
          </v:line>
        </w:pict>
      </w:r>
      <w:r>
        <w:rPr>
          <w:rFonts w:eastAsia="Times New Roman"/>
          <w:noProof/>
          <w:sz w:val="28"/>
          <w:szCs w:val="28"/>
          <w:lang w:val="ru-RU"/>
        </w:rPr>
        <w:pict>
          <v:rect id="_x0000_s1109" style="position:absolute;left:0;text-align:left;margin-left:324.9pt;margin-top:2.95pt;width:36pt;height:18pt;z-index:17">
            <v:textbox style="mso-next-textbox:#_x0000_s1109">
              <w:txbxContent>
                <w:p w:rsidR="00307A9B" w:rsidRPr="002D4716" w:rsidRDefault="00307A9B" w:rsidP="00174EAD">
                  <w:pPr>
                    <w:pStyle w:val="1"/>
                    <w:rPr>
                      <w:lang w:val="ru-RU"/>
                    </w:rPr>
                  </w:pPr>
                  <w:r>
                    <w:rPr>
                      <w:lang w:val="ru-RU"/>
                    </w:rPr>
                    <w:t>12</w:t>
                  </w:r>
                </w:p>
                <w:p w:rsidR="00307A9B" w:rsidRDefault="00307A9B" w:rsidP="00174EAD"/>
              </w:txbxContent>
            </v:textbox>
          </v:rect>
        </w:pict>
      </w:r>
      <w:r>
        <w:rPr>
          <w:rFonts w:eastAsia="Times New Roman"/>
          <w:noProof/>
          <w:sz w:val="28"/>
          <w:szCs w:val="28"/>
          <w:lang w:val="ru-RU"/>
        </w:rPr>
        <w:pict>
          <v:group id="_x0000_s1104" style="position:absolute;left:0;text-align:left;margin-left:213.75pt;margin-top:3.95pt;width:109.2pt;height:18pt;z-index:16" coordorigin="1077,6894" coordsize="2184,360">
            <v:rect id="_x0000_s1105" style="position:absolute;left:2160;top:6894;width:720;height:360">
              <v:textbox style="mso-next-textbox:#_x0000_s1105">
                <w:txbxContent>
                  <w:p w:rsidR="00307A9B" w:rsidRPr="002D4716" w:rsidRDefault="00307A9B" w:rsidP="00174EAD">
                    <w:pPr>
                      <w:pStyle w:val="1"/>
                      <w:rPr>
                        <w:lang w:val="ru-RU"/>
                      </w:rPr>
                    </w:pPr>
                    <w:r>
                      <w:rPr>
                        <w:lang w:val="ru-RU"/>
                      </w:rPr>
                      <w:t>11</w:t>
                    </w:r>
                  </w:p>
                  <w:p w:rsidR="00307A9B" w:rsidRDefault="00307A9B" w:rsidP="00174EAD"/>
                </w:txbxContent>
              </v:textbox>
            </v:rect>
            <v:line id="_x0000_s1106" style="position:absolute" from="2901,7074" to="3261,7074">
              <v:stroke endarrow="block"/>
            </v:line>
            <v:rect id="_x0000_s1107" style="position:absolute;left:1077;top:6894;width:720;height:360">
              <v:textbox style="mso-next-textbox:#_x0000_s1107">
                <w:txbxContent>
                  <w:p w:rsidR="00307A9B" w:rsidRPr="002D4716" w:rsidRDefault="00307A9B" w:rsidP="00174EAD">
                    <w:pPr>
                      <w:pStyle w:val="1"/>
                      <w:rPr>
                        <w:lang w:val="ru-RU"/>
                      </w:rPr>
                    </w:pPr>
                    <w:r>
                      <w:rPr>
                        <w:lang w:val="ru-RU"/>
                      </w:rPr>
                      <w:t>10</w:t>
                    </w:r>
                  </w:p>
                  <w:p w:rsidR="00307A9B" w:rsidRDefault="00307A9B" w:rsidP="00174EAD"/>
                </w:txbxContent>
              </v:textbox>
            </v:rect>
            <v:line id="_x0000_s1108" style="position:absolute" from="1818,7074" to="2178,7074">
              <v:stroke endarrow="block"/>
            </v:line>
          </v:group>
        </w:pict>
      </w:r>
      <w:r>
        <w:rPr>
          <w:rFonts w:eastAsia="Times New Roman"/>
          <w:noProof/>
          <w:sz w:val="28"/>
          <w:szCs w:val="28"/>
          <w:lang w:val="ru-RU"/>
        </w:rPr>
        <w:pict>
          <v:group id="_x0000_s1099" style="position:absolute;left:0;text-align:left;margin-left:105.45pt;margin-top:3.95pt;width:109.2pt;height:18pt;z-index:15" coordorigin="1077,6894" coordsize="2184,360">
            <v:rect id="_x0000_s1100" style="position:absolute;left:2160;top:6894;width:720;height:360">
              <v:textbox style="mso-next-textbox:#_x0000_s1100">
                <w:txbxContent>
                  <w:p w:rsidR="00307A9B" w:rsidRPr="002D4716" w:rsidRDefault="00307A9B" w:rsidP="00174EAD">
                    <w:pPr>
                      <w:pStyle w:val="1"/>
                      <w:rPr>
                        <w:lang w:val="ru-RU"/>
                      </w:rPr>
                    </w:pPr>
                    <w:r>
                      <w:rPr>
                        <w:lang w:val="ru-RU"/>
                      </w:rPr>
                      <w:t>9</w:t>
                    </w:r>
                  </w:p>
                  <w:p w:rsidR="00307A9B" w:rsidRDefault="00307A9B" w:rsidP="00174EAD"/>
                </w:txbxContent>
              </v:textbox>
            </v:rect>
            <v:line id="_x0000_s1101" style="position:absolute" from="2901,7074" to="3261,7074">
              <v:stroke endarrow="block"/>
            </v:line>
            <v:rect id="_x0000_s1102" style="position:absolute;left:1077;top:6894;width:720;height:360">
              <v:textbox style="mso-next-textbox:#_x0000_s1102">
                <w:txbxContent>
                  <w:p w:rsidR="00307A9B" w:rsidRPr="002D4716" w:rsidRDefault="00307A9B" w:rsidP="00174EAD">
                    <w:pPr>
                      <w:pStyle w:val="1"/>
                      <w:rPr>
                        <w:lang w:val="ru-RU"/>
                      </w:rPr>
                    </w:pPr>
                    <w:r>
                      <w:rPr>
                        <w:lang w:val="ru-RU"/>
                      </w:rPr>
                      <w:t>6</w:t>
                    </w:r>
                  </w:p>
                  <w:p w:rsidR="00307A9B" w:rsidRDefault="00307A9B" w:rsidP="00174EAD"/>
                </w:txbxContent>
              </v:textbox>
            </v:rect>
            <v:line id="_x0000_s1103" style="position:absolute" from="1818,7074" to="2178,7074">
              <v:stroke endarrow="block"/>
            </v:line>
          </v:group>
        </w:pict>
      </w:r>
      <w:r>
        <w:rPr>
          <w:rFonts w:eastAsia="Times New Roman"/>
          <w:noProof/>
          <w:sz w:val="28"/>
          <w:szCs w:val="28"/>
          <w:lang w:val="ru-RU"/>
        </w:rPr>
        <w:pict>
          <v:line id="_x0000_s1098" style="position:absolute;left:0;text-align:left;z-index:14" from="34.2pt,12.95pt" to="52.2pt,12.95pt">
            <v:stroke endarrow="block"/>
          </v:line>
        </w:pict>
      </w:r>
      <w:r>
        <w:rPr>
          <w:rFonts w:eastAsia="Times New Roman"/>
          <w:noProof/>
          <w:sz w:val="28"/>
          <w:szCs w:val="28"/>
          <w:lang w:val="ru-RU"/>
        </w:rPr>
        <w:pict>
          <v:rect id="_x0000_s1097" style="position:absolute;left:0;text-align:left;margin-left:-2.85pt;margin-top:3.95pt;width:36pt;height:18pt;z-index:13">
            <v:textbox style="mso-next-textbox:#_x0000_s1097">
              <w:txbxContent>
                <w:p w:rsidR="00307A9B" w:rsidRPr="002D4716" w:rsidRDefault="00307A9B" w:rsidP="00174EAD">
                  <w:pPr>
                    <w:pStyle w:val="1"/>
                    <w:rPr>
                      <w:lang w:val="ru-RU"/>
                    </w:rPr>
                  </w:pPr>
                  <w:r>
                    <w:rPr>
                      <w:lang w:val="ru-RU"/>
                    </w:rPr>
                    <w:t>1</w:t>
                  </w:r>
                </w:p>
                <w:p w:rsidR="00307A9B" w:rsidRDefault="00307A9B" w:rsidP="00174EAD"/>
              </w:txbxContent>
            </v:textbox>
          </v:rect>
        </w:pict>
      </w:r>
      <w:r>
        <w:rPr>
          <w:rFonts w:eastAsia="Times New Roman"/>
          <w:noProof/>
          <w:sz w:val="28"/>
          <w:szCs w:val="28"/>
          <w:lang w:val="ru-RU"/>
        </w:rPr>
        <w:pict>
          <v:line id="_x0000_s1096" style="position:absolute;left:0;text-align:left;z-index:12" from="88.35pt,12.95pt" to="106.35pt,12.95pt">
            <v:stroke endarrow="block"/>
          </v:line>
        </w:pict>
      </w:r>
      <w:r>
        <w:rPr>
          <w:rFonts w:eastAsia="Times New Roman"/>
          <w:noProof/>
          <w:sz w:val="28"/>
          <w:szCs w:val="28"/>
          <w:lang w:val="ru-RU"/>
        </w:rPr>
        <w:pict>
          <v:rect id="_x0000_s1095" style="position:absolute;left:0;text-align:left;margin-left:51.3pt;margin-top:3.95pt;width:36pt;height:18pt;z-index:11">
            <v:textbox style="mso-next-textbox:#_x0000_s1095">
              <w:txbxContent>
                <w:p w:rsidR="00307A9B" w:rsidRPr="002D4716" w:rsidRDefault="00307A9B" w:rsidP="00174EAD">
                  <w:pPr>
                    <w:pStyle w:val="1"/>
                    <w:rPr>
                      <w:lang w:val="ru-RU"/>
                    </w:rPr>
                  </w:pPr>
                  <w:r>
                    <w:rPr>
                      <w:lang w:val="ru-RU"/>
                    </w:rPr>
                    <w:t>2</w:t>
                  </w:r>
                </w:p>
                <w:p w:rsidR="00307A9B" w:rsidRDefault="00307A9B" w:rsidP="00174EAD"/>
              </w:txbxContent>
            </v:textbox>
          </v:rect>
        </w:pict>
      </w:r>
    </w:p>
    <w:p w:rsidR="00174EAD" w:rsidRPr="00975FE5" w:rsidRDefault="00174EAD" w:rsidP="00174EAD">
      <w:pPr>
        <w:widowControl/>
        <w:autoSpaceDE/>
        <w:autoSpaceDN/>
        <w:adjustRightInd/>
        <w:rPr>
          <w:rFonts w:eastAsia="Times New Roman"/>
          <w:sz w:val="28"/>
          <w:szCs w:val="28"/>
          <w:lang w:val="ru-RU"/>
        </w:rPr>
      </w:pPr>
    </w:p>
    <w:p w:rsidR="00174EAD" w:rsidRPr="00975FE5" w:rsidRDefault="00174EAD" w:rsidP="00174EAD">
      <w:pPr>
        <w:widowControl/>
        <w:shd w:val="clear" w:color="auto" w:fill="FFFFFF"/>
        <w:tabs>
          <w:tab w:val="left" w:pos="6739"/>
        </w:tabs>
        <w:autoSpaceDE/>
        <w:autoSpaceDN/>
        <w:adjustRightInd/>
        <w:rPr>
          <w:rFonts w:eastAsia="Times New Roman"/>
          <w:color w:val="000000"/>
          <w:u w:val="single"/>
          <w:lang w:val="ru-RU"/>
        </w:rPr>
      </w:pPr>
    </w:p>
    <w:p w:rsidR="00174EAD" w:rsidRPr="00975FE5" w:rsidRDefault="00174EAD" w:rsidP="00174EAD">
      <w:pPr>
        <w:widowControl/>
        <w:shd w:val="clear" w:color="auto" w:fill="FFFFFF"/>
        <w:tabs>
          <w:tab w:val="left" w:pos="6739"/>
        </w:tabs>
        <w:autoSpaceDE/>
        <w:autoSpaceDN/>
        <w:adjustRightInd/>
        <w:rPr>
          <w:rFonts w:eastAsia="Times New Roman"/>
          <w:b/>
          <w:color w:val="000000"/>
          <w:sz w:val="28"/>
          <w:szCs w:val="28"/>
          <w:lang w:val="ru-RU"/>
        </w:rPr>
      </w:pPr>
      <w:r w:rsidRPr="00975FE5">
        <w:rPr>
          <w:rFonts w:eastAsia="Times New Roman"/>
          <w:b/>
          <w:color w:val="000000"/>
          <w:sz w:val="28"/>
          <w:szCs w:val="28"/>
          <w:lang w:val="ru-RU"/>
        </w:rPr>
        <w:t xml:space="preserve">Линейная структура учебного занятия 3 типа  </w:t>
      </w:r>
    </w:p>
    <w:p w:rsidR="00174EAD" w:rsidRPr="00975FE5" w:rsidRDefault="009E2AAB" w:rsidP="00174EAD">
      <w:pPr>
        <w:widowControl/>
        <w:autoSpaceDE/>
        <w:autoSpaceDN/>
        <w:adjustRightInd/>
        <w:jc w:val="center"/>
        <w:rPr>
          <w:rFonts w:eastAsia="Times New Roman"/>
          <w:sz w:val="28"/>
          <w:szCs w:val="28"/>
          <w:lang w:val="ru-RU"/>
        </w:rPr>
      </w:pPr>
      <w:r>
        <w:rPr>
          <w:rFonts w:eastAsia="Times New Roman"/>
          <w:noProof/>
          <w:sz w:val="28"/>
          <w:szCs w:val="28"/>
          <w:lang w:val="ru-RU"/>
        </w:rPr>
        <w:pict>
          <v:line id="_x0000_s1129" style="position:absolute;left:0;text-align:left;z-index:29" from="416.1pt,10.95pt" to="434.1pt,10.95pt">
            <v:stroke endarrow="block"/>
          </v:line>
        </w:pict>
      </w:r>
      <w:r>
        <w:rPr>
          <w:rFonts w:eastAsia="Times New Roman"/>
          <w:noProof/>
          <w:sz w:val="28"/>
          <w:szCs w:val="28"/>
          <w:lang w:val="ru-RU"/>
        </w:rPr>
        <w:pict>
          <v:rect id="_x0000_s1130" style="position:absolute;left:0;text-align:left;margin-left:433.2pt;margin-top:1.95pt;width:36pt;height:18pt;z-index:30">
            <v:textbox style="mso-next-textbox:#_x0000_s1130">
              <w:txbxContent>
                <w:p w:rsidR="00307A9B" w:rsidRPr="002D4716" w:rsidRDefault="00307A9B" w:rsidP="00174EAD">
                  <w:pPr>
                    <w:pStyle w:val="1"/>
                    <w:rPr>
                      <w:lang w:val="ru-RU"/>
                    </w:rPr>
                  </w:pPr>
                  <w:r>
                    <w:rPr>
                      <w:lang w:val="ru-RU"/>
                    </w:rPr>
                    <w:t>13</w:t>
                  </w:r>
                </w:p>
                <w:p w:rsidR="00307A9B" w:rsidRDefault="00307A9B" w:rsidP="00174EAD"/>
              </w:txbxContent>
            </v:textbox>
          </v:rect>
        </w:pict>
      </w:r>
      <w:r>
        <w:rPr>
          <w:rFonts w:eastAsia="Times New Roman"/>
          <w:noProof/>
          <w:sz w:val="28"/>
          <w:szCs w:val="28"/>
          <w:lang w:val="ru-RU"/>
        </w:rPr>
        <w:pict>
          <v:rect id="_x0000_s1128" style="position:absolute;left:0;text-align:left;margin-left:379.05pt;margin-top:2.95pt;width:36pt;height:18pt;z-index:28">
            <v:textbox style="mso-next-textbox:#_x0000_s1128">
              <w:txbxContent>
                <w:p w:rsidR="00307A9B" w:rsidRPr="002D4716" w:rsidRDefault="00307A9B" w:rsidP="00174EAD">
                  <w:pPr>
                    <w:pStyle w:val="1"/>
                    <w:rPr>
                      <w:lang w:val="ru-RU"/>
                    </w:rPr>
                  </w:pPr>
                  <w:r>
                    <w:rPr>
                      <w:lang w:val="ru-RU"/>
                    </w:rPr>
                    <w:t>12</w:t>
                  </w:r>
                </w:p>
                <w:p w:rsidR="00307A9B" w:rsidRDefault="00307A9B" w:rsidP="00174EAD"/>
              </w:txbxContent>
            </v:textbox>
          </v:rect>
        </w:pict>
      </w:r>
      <w:r>
        <w:rPr>
          <w:rFonts w:eastAsia="Times New Roman"/>
          <w:noProof/>
          <w:sz w:val="28"/>
          <w:szCs w:val="28"/>
          <w:lang w:val="ru-RU"/>
        </w:rPr>
        <w:pict>
          <v:line id="_x0000_s1127" style="position:absolute;left:0;text-align:left;z-index:27" from="361.95pt,11.95pt" to="379.95pt,11.95pt">
            <v:stroke endarrow="block"/>
          </v:line>
        </w:pict>
      </w:r>
      <w:r>
        <w:rPr>
          <w:rFonts w:eastAsia="Times New Roman"/>
          <w:noProof/>
          <w:sz w:val="28"/>
          <w:szCs w:val="28"/>
          <w:lang w:val="ru-RU"/>
        </w:rPr>
        <w:pict>
          <v:rect id="_x0000_s1126" style="position:absolute;left:0;text-align:left;margin-left:324.9pt;margin-top:2.95pt;width:36pt;height:18pt;z-index:26">
            <v:textbox style="mso-next-textbox:#_x0000_s1126">
              <w:txbxContent>
                <w:p w:rsidR="00307A9B" w:rsidRPr="002D4716" w:rsidRDefault="00307A9B" w:rsidP="00174EAD">
                  <w:pPr>
                    <w:pStyle w:val="1"/>
                    <w:rPr>
                      <w:lang w:val="ru-RU"/>
                    </w:rPr>
                  </w:pPr>
                  <w:r>
                    <w:rPr>
                      <w:lang w:val="ru-RU"/>
                    </w:rPr>
                    <w:t>11</w:t>
                  </w:r>
                </w:p>
                <w:p w:rsidR="00307A9B" w:rsidRDefault="00307A9B" w:rsidP="00174EAD"/>
              </w:txbxContent>
            </v:textbox>
          </v:rect>
        </w:pict>
      </w:r>
      <w:r>
        <w:rPr>
          <w:rFonts w:eastAsia="Times New Roman"/>
          <w:noProof/>
          <w:sz w:val="28"/>
          <w:szCs w:val="28"/>
          <w:lang w:val="ru-RU"/>
        </w:rPr>
        <w:pict>
          <v:group id="_x0000_s1121" style="position:absolute;left:0;text-align:left;margin-left:213.75pt;margin-top:3.95pt;width:109.2pt;height:18pt;z-index:25" coordorigin="1077,6894" coordsize="2184,360">
            <v:rect id="_x0000_s1122" style="position:absolute;left:2160;top:6894;width:720;height:360">
              <v:textbox style="mso-next-textbox:#_x0000_s1122">
                <w:txbxContent>
                  <w:p w:rsidR="00307A9B" w:rsidRPr="002D4716" w:rsidRDefault="00307A9B" w:rsidP="00174EAD">
                    <w:pPr>
                      <w:pStyle w:val="1"/>
                      <w:rPr>
                        <w:lang w:val="ru-RU"/>
                      </w:rPr>
                    </w:pPr>
                    <w:r>
                      <w:rPr>
                        <w:lang w:val="ru-RU"/>
                      </w:rPr>
                      <w:t>10</w:t>
                    </w:r>
                  </w:p>
                  <w:p w:rsidR="00307A9B" w:rsidRDefault="00307A9B" w:rsidP="00174EAD"/>
                </w:txbxContent>
              </v:textbox>
            </v:rect>
            <v:line id="_x0000_s1123" style="position:absolute" from="2901,7074" to="3261,7074">
              <v:stroke endarrow="block"/>
            </v:line>
            <v:rect id="_x0000_s1124" style="position:absolute;left:1077;top:6894;width:720;height:360">
              <v:textbox style="mso-next-textbox:#_x0000_s1124">
                <w:txbxContent>
                  <w:p w:rsidR="00307A9B" w:rsidRPr="002D4716" w:rsidRDefault="00307A9B" w:rsidP="00174EAD">
                    <w:pPr>
                      <w:pStyle w:val="1"/>
                      <w:rPr>
                        <w:lang w:val="ru-RU"/>
                      </w:rPr>
                    </w:pPr>
                    <w:r>
                      <w:rPr>
                        <w:lang w:val="ru-RU"/>
                      </w:rPr>
                      <w:t>9</w:t>
                    </w:r>
                  </w:p>
                  <w:p w:rsidR="00307A9B" w:rsidRDefault="00307A9B" w:rsidP="00174EAD"/>
                </w:txbxContent>
              </v:textbox>
            </v:rect>
            <v:line id="_x0000_s1125" style="position:absolute" from="1818,7074" to="2178,7074">
              <v:stroke endarrow="block"/>
            </v:line>
          </v:group>
        </w:pict>
      </w:r>
      <w:r>
        <w:rPr>
          <w:rFonts w:eastAsia="Times New Roman"/>
          <w:noProof/>
          <w:sz w:val="28"/>
          <w:szCs w:val="28"/>
          <w:lang w:val="ru-RU"/>
        </w:rPr>
        <w:pict>
          <v:group id="_x0000_s1116" style="position:absolute;left:0;text-align:left;margin-left:105.45pt;margin-top:3.95pt;width:109.2pt;height:18pt;z-index:24" coordorigin="1077,6894" coordsize="2184,360">
            <v:rect id="_x0000_s1117" style="position:absolute;left:2160;top:6894;width:720;height:360">
              <v:textbox style="mso-next-textbox:#_x0000_s1117">
                <w:txbxContent>
                  <w:p w:rsidR="00307A9B" w:rsidRPr="002D4716" w:rsidRDefault="00307A9B" w:rsidP="00174EAD">
                    <w:pPr>
                      <w:pStyle w:val="1"/>
                      <w:rPr>
                        <w:lang w:val="ru-RU"/>
                      </w:rPr>
                    </w:pPr>
                    <w:r>
                      <w:rPr>
                        <w:lang w:val="ru-RU"/>
                      </w:rPr>
                      <w:t>7</w:t>
                    </w:r>
                  </w:p>
                  <w:p w:rsidR="00307A9B" w:rsidRDefault="00307A9B" w:rsidP="00174EAD"/>
                </w:txbxContent>
              </v:textbox>
            </v:rect>
            <v:line id="_x0000_s1118" style="position:absolute" from="2901,7074" to="3261,7074">
              <v:stroke endarrow="block"/>
            </v:line>
            <v:rect id="_x0000_s1119" style="position:absolute;left:1077;top:6894;width:720;height:360">
              <v:textbox style="mso-next-textbox:#_x0000_s1119">
                <w:txbxContent>
                  <w:p w:rsidR="00307A9B" w:rsidRPr="002D4716" w:rsidRDefault="00307A9B" w:rsidP="00174EAD">
                    <w:pPr>
                      <w:pStyle w:val="1"/>
                      <w:rPr>
                        <w:lang w:val="ru-RU"/>
                      </w:rPr>
                    </w:pPr>
                    <w:r>
                      <w:rPr>
                        <w:lang w:val="ru-RU"/>
                      </w:rPr>
                      <w:t>3</w:t>
                    </w:r>
                  </w:p>
                  <w:p w:rsidR="00307A9B" w:rsidRDefault="00307A9B" w:rsidP="00174EAD"/>
                </w:txbxContent>
              </v:textbox>
            </v:rect>
            <v:line id="_x0000_s1120" style="position:absolute" from="1818,7074" to="2178,7074">
              <v:stroke endarrow="block"/>
            </v:line>
          </v:group>
        </w:pict>
      </w:r>
      <w:r>
        <w:rPr>
          <w:rFonts w:eastAsia="Times New Roman"/>
          <w:noProof/>
          <w:sz w:val="28"/>
          <w:szCs w:val="28"/>
          <w:lang w:val="ru-RU"/>
        </w:rPr>
        <w:pict>
          <v:line id="_x0000_s1115" style="position:absolute;left:0;text-align:left;z-index:23" from="34.2pt,12.95pt" to="52.2pt,12.95pt">
            <v:stroke endarrow="block"/>
          </v:line>
        </w:pict>
      </w:r>
      <w:r>
        <w:rPr>
          <w:rFonts w:eastAsia="Times New Roman"/>
          <w:noProof/>
          <w:sz w:val="28"/>
          <w:szCs w:val="28"/>
          <w:lang w:val="ru-RU"/>
        </w:rPr>
        <w:pict>
          <v:rect id="_x0000_s1114" style="position:absolute;left:0;text-align:left;margin-left:-2.85pt;margin-top:3.95pt;width:36pt;height:18pt;z-index:22">
            <v:textbox style="mso-next-textbox:#_x0000_s1114">
              <w:txbxContent>
                <w:p w:rsidR="00307A9B" w:rsidRPr="002D4716" w:rsidRDefault="00307A9B" w:rsidP="00174EAD">
                  <w:pPr>
                    <w:pStyle w:val="1"/>
                    <w:rPr>
                      <w:lang w:val="ru-RU"/>
                    </w:rPr>
                  </w:pPr>
                  <w:r>
                    <w:rPr>
                      <w:lang w:val="ru-RU"/>
                    </w:rPr>
                    <w:t>1</w:t>
                  </w:r>
                </w:p>
                <w:p w:rsidR="00307A9B" w:rsidRDefault="00307A9B" w:rsidP="00174EAD"/>
              </w:txbxContent>
            </v:textbox>
          </v:rect>
        </w:pict>
      </w:r>
      <w:r>
        <w:rPr>
          <w:rFonts w:eastAsia="Times New Roman"/>
          <w:noProof/>
          <w:sz w:val="28"/>
          <w:szCs w:val="28"/>
          <w:lang w:val="ru-RU"/>
        </w:rPr>
        <w:pict>
          <v:line id="_x0000_s1113" style="position:absolute;left:0;text-align:left;z-index:21" from="88.35pt,12.95pt" to="106.35pt,12.95pt">
            <v:stroke endarrow="block"/>
          </v:line>
        </w:pict>
      </w:r>
      <w:r>
        <w:rPr>
          <w:rFonts w:eastAsia="Times New Roman"/>
          <w:noProof/>
          <w:sz w:val="28"/>
          <w:szCs w:val="28"/>
          <w:lang w:val="ru-RU"/>
        </w:rPr>
        <w:pict>
          <v:rect id="_x0000_s1112" style="position:absolute;left:0;text-align:left;margin-left:51.3pt;margin-top:3.95pt;width:36pt;height:18pt;z-index:20">
            <v:textbox style="mso-next-textbox:#_x0000_s1112">
              <w:txbxContent>
                <w:p w:rsidR="00307A9B" w:rsidRPr="002D4716" w:rsidRDefault="00307A9B" w:rsidP="00174EAD">
                  <w:pPr>
                    <w:pStyle w:val="1"/>
                    <w:rPr>
                      <w:lang w:val="ru-RU"/>
                    </w:rPr>
                  </w:pPr>
                  <w:r>
                    <w:rPr>
                      <w:lang w:val="ru-RU"/>
                    </w:rPr>
                    <w:t>2</w:t>
                  </w:r>
                </w:p>
                <w:p w:rsidR="00307A9B" w:rsidRDefault="00307A9B" w:rsidP="00174EAD"/>
              </w:txbxContent>
            </v:textbox>
          </v:rect>
        </w:pict>
      </w:r>
    </w:p>
    <w:p w:rsidR="00174EAD" w:rsidRPr="00975FE5" w:rsidRDefault="00174EAD" w:rsidP="00174EAD">
      <w:pPr>
        <w:widowControl/>
        <w:autoSpaceDE/>
        <w:autoSpaceDN/>
        <w:adjustRightInd/>
        <w:rPr>
          <w:rFonts w:eastAsia="Times New Roman"/>
          <w:sz w:val="28"/>
          <w:szCs w:val="28"/>
          <w:lang w:val="ru-RU"/>
        </w:rPr>
      </w:pPr>
    </w:p>
    <w:p w:rsidR="00174EAD" w:rsidRPr="00975FE5" w:rsidRDefault="00174EAD" w:rsidP="00174EAD">
      <w:pPr>
        <w:widowControl/>
        <w:shd w:val="clear" w:color="auto" w:fill="FFFFFF"/>
        <w:tabs>
          <w:tab w:val="left" w:pos="6739"/>
        </w:tabs>
        <w:autoSpaceDE/>
        <w:autoSpaceDN/>
        <w:adjustRightInd/>
        <w:rPr>
          <w:rFonts w:eastAsia="Times New Roman"/>
          <w:color w:val="000000"/>
          <w:u w:val="single"/>
          <w:lang w:val="ru-RU"/>
        </w:rPr>
      </w:pPr>
    </w:p>
    <w:p w:rsidR="00174EAD" w:rsidRPr="00975FE5" w:rsidRDefault="00174EAD" w:rsidP="00174EAD">
      <w:pPr>
        <w:widowControl/>
        <w:shd w:val="clear" w:color="auto" w:fill="FFFFFF"/>
        <w:tabs>
          <w:tab w:val="left" w:pos="6739"/>
        </w:tabs>
        <w:autoSpaceDE/>
        <w:autoSpaceDN/>
        <w:adjustRightInd/>
        <w:rPr>
          <w:rFonts w:eastAsia="Times New Roman"/>
          <w:b/>
          <w:color w:val="000000"/>
          <w:sz w:val="28"/>
          <w:szCs w:val="28"/>
          <w:lang w:val="ru-RU"/>
        </w:rPr>
      </w:pPr>
      <w:r w:rsidRPr="00975FE5">
        <w:rPr>
          <w:rFonts w:eastAsia="Times New Roman"/>
          <w:b/>
          <w:color w:val="000000"/>
          <w:sz w:val="28"/>
          <w:szCs w:val="28"/>
          <w:lang w:val="ru-RU"/>
        </w:rPr>
        <w:t xml:space="preserve">Линейная структура учебного занятия 4 типа  </w:t>
      </w:r>
    </w:p>
    <w:p w:rsidR="00174EAD" w:rsidRPr="00975FE5" w:rsidRDefault="009E2AAB" w:rsidP="00174EAD">
      <w:pPr>
        <w:widowControl/>
        <w:autoSpaceDE/>
        <w:autoSpaceDN/>
        <w:adjustRightInd/>
        <w:jc w:val="center"/>
        <w:rPr>
          <w:rFonts w:eastAsia="Times New Roman"/>
          <w:sz w:val="28"/>
          <w:szCs w:val="28"/>
          <w:lang w:val="ru-RU"/>
        </w:rPr>
      </w:pPr>
      <w:r>
        <w:rPr>
          <w:rFonts w:eastAsia="Times New Roman"/>
          <w:noProof/>
          <w:sz w:val="28"/>
          <w:szCs w:val="28"/>
          <w:lang w:val="ru-RU"/>
        </w:rPr>
        <w:pict>
          <v:rect id="_x0000_s1145" style="position:absolute;left:0;text-align:left;margin-left:324.9pt;margin-top:2.95pt;width:36pt;height:18pt;z-index:37">
            <v:textbox style="mso-next-textbox:#_x0000_s1145">
              <w:txbxContent>
                <w:p w:rsidR="00307A9B" w:rsidRPr="002D4716" w:rsidRDefault="00307A9B" w:rsidP="00174EAD">
                  <w:pPr>
                    <w:pStyle w:val="1"/>
                    <w:rPr>
                      <w:lang w:val="ru-RU"/>
                    </w:rPr>
                  </w:pPr>
                  <w:r>
                    <w:rPr>
                      <w:lang w:val="ru-RU"/>
                    </w:rPr>
                    <w:t>13</w:t>
                  </w:r>
                </w:p>
                <w:p w:rsidR="00307A9B" w:rsidRDefault="00307A9B" w:rsidP="00174EAD"/>
              </w:txbxContent>
            </v:textbox>
          </v:rect>
        </w:pict>
      </w:r>
      <w:r>
        <w:rPr>
          <w:rFonts w:eastAsia="Times New Roman"/>
          <w:noProof/>
          <w:sz w:val="28"/>
          <w:szCs w:val="28"/>
          <w:lang w:val="ru-RU"/>
        </w:rPr>
        <w:pict>
          <v:group id="_x0000_s1140" style="position:absolute;left:0;text-align:left;margin-left:213.75pt;margin-top:3.95pt;width:109.2pt;height:18pt;z-index:36" coordorigin="1077,6894" coordsize="2184,360">
            <v:rect id="_x0000_s1141" style="position:absolute;left:2160;top:6894;width:720;height:360">
              <v:textbox style="mso-next-textbox:#_x0000_s1141">
                <w:txbxContent>
                  <w:p w:rsidR="00307A9B" w:rsidRPr="00BA1691" w:rsidRDefault="00307A9B" w:rsidP="00174EAD">
                    <w:pPr>
                      <w:pStyle w:val="1"/>
                      <w:rPr>
                        <w:lang w:val="ru-RU"/>
                      </w:rPr>
                    </w:pPr>
                    <w:r>
                      <w:t>1</w:t>
                    </w:r>
                    <w:r>
                      <w:rPr>
                        <w:lang w:val="ru-RU"/>
                      </w:rPr>
                      <w:t>2</w:t>
                    </w:r>
                  </w:p>
                </w:txbxContent>
              </v:textbox>
            </v:rect>
            <v:line id="_x0000_s1142" style="position:absolute" from="2901,7074" to="3261,7074">
              <v:stroke endarrow="block"/>
            </v:line>
            <v:rect id="_x0000_s1143" style="position:absolute;left:1077;top:6894;width:720;height:360">
              <v:textbox style="mso-next-textbox:#_x0000_s1143">
                <w:txbxContent>
                  <w:p w:rsidR="00307A9B" w:rsidRPr="002D4716" w:rsidRDefault="00307A9B" w:rsidP="00174EAD">
                    <w:pPr>
                      <w:pStyle w:val="1"/>
                      <w:rPr>
                        <w:lang w:val="ru-RU"/>
                      </w:rPr>
                    </w:pPr>
                    <w:r>
                      <w:rPr>
                        <w:lang w:val="ru-RU"/>
                      </w:rPr>
                      <w:t>11</w:t>
                    </w:r>
                  </w:p>
                  <w:p w:rsidR="00307A9B" w:rsidRDefault="00307A9B" w:rsidP="00174EAD"/>
                </w:txbxContent>
              </v:textbox>
            </v:rect>
            <v:line id="_x0000_s1144" style="position:absolute" from="1818,7074" to="2178,7074">
              <v:stroke endarrow="block"/>
            </v:line>
          </v:group>
        </w:pict>
      </w:r>
      <w:r>
        <w:rPr>
          <w:rFonts w:eastAsia="Times New Roman"/>
          <w:noProof/>
          <w:sz w:val="28"/>
          <w:szCs w:val="28"/>
          <w:lang w:val="ru-RU"/>
        </w:rPr>
        <w:pict>
          <v:group id="_x0000_s1135" style="position:absolute;left:0;text-align:left;margin-left:105.45pt;margin-top:3.95pt;width:109.2pt;height:18pt;z-index:35" coordorigin="1077,6894" coordsize="2184,360">
            <v:rect id="_x0000_s1136" style="position:absolute;left:2160;top:6894;width:720;height:360">
              <v:textbox style="mso-next-textbox:#_x0000_s1136">
                <w:txbxContent>
                  <w:p w:rsidR="00307A9B" w:rsidRPr="002D4716" w:rsidRDefault="00307A9B" w:rsidP="00174EAD">
                    <w:pPr>
                      <w:pStyle w:val="1"/>
                      <w:rPr>
                        <w:lang w:val="ru-RU"/>
                      </w:rPr>
                    </w:pPr>
                    <w:r>
                      <w:rPr>
                        <w:lang w:val="ru-RU"/>
                      </w:rPr>
                      <w:t>8</w:t>
                    </w:r>
                  </w:p>
                  <w:p w:rsidR="00307A9B" w:rsidRDefault="00307A9B" w:rsidP="00174EAD"/>
                </w:txbxContent>
              </v:textbox>
            </v:rect>
            <v:line id="_x0000_s1137" style="position:absolute" from="2901,7074" to="3261,7074">
              <v:stroke endarrow="block"/>
            </v:line>
            <v:rect id="_x0000_s1138" style="position:absolute;left:1077;top:6894;width:720;height:360">
              <v:textbox style="mso-next-textbox:#_x0000_s1138">
                <w:txbxContent>
                  <w:p w:rsidR="00307A9B" w:rsidRPr="002D4716" w:rsidRDefault="00307A9B" w:rsidP="00174EAD">
                    <w:pPr>
                      <w:pStyle w:val="1"/>
                      <w:rPr>
                        <w:lang w:val="ru-RU"/>
                      </w:rPr>
                    </w:pPr>
                    <w:r>
                      <w:rPr>
                        <w:lang w:val="ru-RU"/>
                      </w:rPr>
                      <w:t>3</w:t>
                    </w:r>
                  </w:p>
                  <w:p w:rsidR="00307A9B" w:rsidRDefault="00307A9B" w:rsidP="00174EAD"/>
                </w:txbxContent>
              </v:textbox>
            </v:rect>
            <v:line id="_x0000_s1139" style="position:absolute" from="1818,7074" to="2178,7074">
              <v:stroke endarrow="block"/>
            </v:line>
          </v:group>
        </w:pict>
      </w:r>
      <w:r>
        <w:rPr>
          <w:rFonts w:eastAsia="Times New Roman"/>
          <w:noProof/>
          <w:sz w:val="28"/>
          <w:szCs w:val="28"/>
          <w:lang w:val="ru-RU"/>
        </w:rPr>
        <w:pict>
          <v:line id="_x0000_s1134" style="position:absolute;left:0;text-align:left;z-index:34" from="34.2pt,12.95pt" to="52.2pt,12.95pt">
            <v:stroke endarrow="block"/>
          </v:line>
        </w:pict>
      </w:r>
      <w:r>
        <w:rPr>
          <w:rFonts w:eastAsia="Times New Roman"/>
          <w:noProof/>
          <w:sz w:val="28"/>
          <w:szCs w:val="28"/>
          <w:lang w:val="ru-RU"/>
        </w:rPr>
        <w:pict>
          <v:rect id="_x0000_s1133" style="position:absolute;left:0;text-align:left;margin-left:-2.85pt;margin-top:3.95pt;width:36pt;height:18pt;z-index:33">
            <v:textbox style="mso-next-textbox:#_x0000_s1133">
              <w:txbxContent>
                <w:p w:rsidR="00307A9B" w:rsidRPr="002D4716" w:rsidRDefault="00307A9B" w:rsidP="00174EAD">
                  <w:pPr>
                    <w:pStyle w:val="1"/>
                    <w:rPr>
                      <w:lang w:val="ru-RU"/>
                    </w:rPr>
                  </w:pPr>
                  <w:r>
                    <w:rPr>
                      <w:lang w:val="ru-RU"/>
                    </w:rPr>
                    <w:t>1</w:t>
                  </w:r>
                </w:p>
                <w:p w:rsidR="00307A9B" w:rsidRDefault="00307A9B" w:rsidP="00174EAD"/>
              </w:txbxContent>
            </v:textbox>
          </v:rect>
        </w:pict>
      </w:r>
      <w:r>
        <w:rPr>
          <w:rFonts w:eastAsia="Times New Roman"/>
          <w:noProof/>
          <w:sz w:val="28"/>
          <w:szCs w:val="28"/>
          <w:lang w:val="ru-RU"/>
        </w:rPr>
        <w:pict>
          <v:line id="_x0000_s1132" style="position:absolute;left:0;text-align:left;z-index:32" from="88.35pt,12.95pt" to="106.35pt,12.95pt">
            <v:stroke endarrow="block"/>
          </v:line>
        </w:pict>
      </w:r>
      <w:r>
        <w:rPr>
          <w:rFonts w:eastAsia="Times New Roman"/>
          <w:noProof/>
          <w:sz w:val="28"/>
          <w:szCs w:val="28"/>
          <w:lang w:val="ru-RU"/>
        </w:rPr>
        <w:pict>
          <v:rect id="_x0000_s1131" style="position:absolute;left:0;text-align:left;margin-left:51.3pt;margin-top:3.95pt;width:36pt;height:18pt;z-index:31">
            <v:textbox style="mso-next-textbox:#_x0000_s1131">
              <w:txbxContent>
                <w:p w:rsidR="00307A9B" w:rsidRPr="002D4716" w:rsidRDefault="00307A9B" w:rsidP="00174EAD">
                  <w:pPr>
                    <w:pStyle w:val="1"/>
                    <w:rPr>
                      <w:lang w:val="ru-RU"/>
                    </w:rPr>
                  </w:pPr>
                  <w:r>
                    <w:rPr>
                      <w:lang w:val="ru-RU"/>
                    </w:rPr>
                    <w:t>2</w:t>
                  </w:r>
                </w:p>
                <w:p w:rsidR="00307A9B" w:rsidRDefault="00307A9B" w:rsidP="00174EAD"/>
              </w:txbxContent>
            </v:textbox>
          </v:rect>
        </w:pict>
      </w:r>
    </w:p>
    <w:p w:rsidR="00174EAD" w:rsidRPr="00975FE5" w:rsidRDefault="00174EAD" w:rsidP="00174EAD">
      <w:pPr>
        <w:widowControl/>
        <w:autoSpaceDE/>
        <w:autoSpaceDN/>
        <w:adjustRightInd/>
        <w:rPr>
          <w:rFonts w:eastAsia="Times New Roman"/>
          <w:sz w:val="28"/>
          <w:szCs w:val="28"/>
          <w:lang w:val="ru-RU"/>
        </w:rPr>
      </w:pPr>
    </w:p>
    <w:p w:rsidR="00174EAD" w:rsidRPr="00975FE5" w:rsidRDefault="00174EAD" w:rsidP="00174EAD">
      <w:pPr>
        <w:widowControl/>
        <w:shd w:val="clear" w:color="auto" w:fill="FFFFFF"/>
        <w:tabs>
          <w:tab w:val="left" w:pos="6739"/>
        </w:tabs>
        <w:autoSpaceDE/>
        <w:autoSpaceDN/>
        <w:adjustRightInd/>
        <w:rPr>
          <w:rFonts w:eastAsia="Times New Roman"/>
          <w:color w:val="000000"/>
          <w:u w:val="single"/>
          <w:lang w:val="ru-RU"/>
        </w:rPr>
      </w:pPr>
    </w:p>
    <w:p w:rsidR="00174EAD" w:rsidRPr="00975FE5" w:rsidRDefault="00174EAD" w:rsidP="00174EAD">
      <w:pPr>
        <w:widowControl/>
        <w:shd w:val="clear" w:color="auto" w:fill="FFFFFF"/>
        <w:tabs>
          <w:tab w:val="left" w:pos="6739"/>
        </w:tabs>
        <w:autoSpaceDE/>
        <w:autoSpaceDN/>
        <w:adjustRightInd/>
        <w:rPr>
          <w:rFonts w:eastAsia="Times New Roman"/>
          <w:b/>
          <w:color w:val="000000"/>
          <w:sz w:val="28"/>
          <w:szCs w:val="28"/>
          <w:lang w:val="ru-RU"/>
        </w:rPr>
      </w:pPr>
      <w:r w:rsidRPr="00975FE5">
        <w:rPr>
          <w:rFonts w:eastAsia="Times New Roman"/>
          <w:b/>
          <w:color w:val="000000"/>
          <w:sz w:val="28"/>
          <w:szCs w:val="28"/>
          <w:lang w:val="ru-RU"/>
        </w:rPr>
        <w:t xml:space="preserve">Линейная структура учебного занятия 5 типа  </w:t>
      </w:r>
    </w:p>
    <w:p w:rsidR="00174EAD" w:rsidRPr="00975FE5" w:rsidRDefault="009E2AAB" w:rsidP="00174EAD">
      <w:pPr>
        <w:widowControl/>
        <w:autoSpaceDE/>
        <w:autoSpaceDN/>
        <w:adjustRightInd/>
        <w:jc w:val="center"/>
        <w:rPr>
          <w:rFonts w:eastAsia="Times New Roman"/>
          <w:sz w:val="28"/>
          <w:szCs w:val="28"/>
          <w:lang w:val="ru-RU"/>
        </w:rPr>
      </w:pPr>
      <w:r>
        <w:rPr>
          <w:rFonts w:eastAsia="Times New Roman"/>
          <w:noProof/>
          <w:sz w:val="28"/>
          <w:szCs w:val="28"/>
          <w:lang w:val="ru-RU"/>
        </w:rPr>
        <w:pict>
          <v:rect id="_x0000_s1160" style="position:absolute;left:0;text-align:left;margin-left:324.9pt;margin-top:2.95pt;width:36pt;height:18pt;z-index:44">
            <v:textbox style="mso-next-textbox:#_x0000_s1160">
              <w:txbxContent>
                <w:p w:rsidR="00307A9B" w:rsidRPr="002D4716" w:rsidRDefault="00307A9B" w:rsidP="00174EAD">
                  <w:pPr>
                    <w:pStyle w:val="1"/>
                    <w:rPr>
                      <w:lang w:val="ru-RU"/>
                    </w:rPr>
                  </w:pPr>
                  <w:r>
                    <w:rPr>
                      <w:lang w:val="ru-RU"/>
                    </w:rPr>
                    <w:t>13</w:t>
                  </w:r>
                </w:p>
                <w:p w:rsidR="00307A9B" w:rsidRDefault="00307A9B" w:rsidP="00174EAD"/>
              </w:txbxContent>
            </v:textbox>
          </v:rect>
        </w:pict>
      </w:r>
      <w:r>
        <w:rPr>
          <w:rFonts w:eastAsia="Times New Roman"/>
          <w:noProof/>
          <w:sz w:val="28"/>
          <w:szCs w:val="28"/>
          <w:lang w:val="ru-RU"/>
        </w:rPr>
        <w:pict>
          <v:group id="_x0000_s1155" style="position:absolute;left:0;text-align:left;margin-left:213.75pt;margin-top:3.95pt;width:109.2pt;height:18pt;z-index:43" coordorigin="1077,6894" coordsize="2184,360">
            <v:rect id="_x0000_s1156" style="position:absolute;left:2160;top:6894;width:720;height:360">
              <v:textbox style="mso-next-textbox:#_x0000_s1156">
                <w:txbxContent>
                  <w:p w:rsidR="00307A9B" w:rsidRPr="00BA1691" w:rsidRDefault="00307A9B" w:rsidP="00174EAD">
                    <w:pPr>
                      <w:pStyle w:val="1"/>
                      <w:rPr>
                        <w:lang w:val="ru-RU"/>
                      </w:rPr>
                    </w:pPr>
                    <w:r>
                      <w:t>1</w:t>
                    </w:r>
                    <w:r>
                      <w:rPr>
                        <w:lang w:val="ru-RU"/>
                      </w:rPr>
                      <w:t>0</w:t>
                    </w:r>
                  </w:p>
                </w:txbxContent>
              </v:textbox>
            </v:rect>
            <v:line id="_x0000_s1157" style="position:absolute" from="2901,7074" to="3261,7074">
              <v:stroke endarrow="block"/>
            </v:line>
            <v:rect id="_x0000_s1158" style="position:absolute;left:1077;top:6894;width:720;height:360">
              <v:textbox style="mso-next-textbox:#_x0000_s1158">
                <w:txbxContent>
                  <w:p w:rsidR="00307A9B" w:rsidRPr="002D4716" w:rsidRDefault="00307A9B" w:rsidP="00174EAD">
                    <w:pPr>
                      <w:pStyle w:val="1"/>
                      <w:rPr>
                        <w:lang w:val="ru-RU"/>
                      </w:rPr>
                    </w:pPr>
                    <w:r>
                      <w:rPr>
                        <w:lang w:val="ru-RU"/>
                      </w:rPr>
                      <w:t>9</w:t>
                    </w:r>
                  </w:p>
                  <w:p w:rsidR="00307A9B" w:rsidRDefault="00307A9B" w:rsidP="00174EAD"/>
                </w:txbxContent>
              </v:textbox>
            </v:rect>
            <v:line id="_x0000_s1159" style="position:absolute" from="1818,7074" to="2178,7074">
              <v:stroke endarrow="block"/>
            </v:line>
          </v:group>
        </w:pict>
      </w:r>
      <w:r>
        <w:rPr>
          <w:rFonts w:eastAsia="Times New Roman"/>
          <w:noProof/>
          <w:sz w:val="28"/>
          <w:szCs w:val="28"/>
          <w:lang w:val="ru-RU"/>
        </w:rPr>
        <w:pict>
          <v:group id="_x0000_s1150" style="position:absolute;left:0;text-align:left;margin-left:105.45pt;margin-top:3.95pt;width:109.2pt;height:18pt;z-index:42" coordorigin="1077,6894" coordsize="2184,360">
            <v:rect id="_x0000_s1151" style="position:absolute;left:2160;top:6894;width:720;height:360">
              <v:textbox style="mso-next-textbox:#_x0000_s1151">
                <w:txbxContent>
                  <w:p w:rsidR="00307A9B" w:rsidRPr="002D4716" w:rsidRDefault="00307A9B" w:rsidP="00174EAD">
                    <w:pPr>
                      <w:pStyle w:val="1"/>
                      <w:rPr>
                        <w:lang w:val="ru-RU"/>
                      </w:rPr>
                    </w:pPr>
                    <w:r>
                      <w:rPr>
                        <w:lang w:val="ru-RU"/>
                      </w:rPr>
                      <w:t>7</w:t>
                    </w:r>
                  </w:p>
                  <w:p w:rsidR="00307A9B" w:rsidRDefault="00307A9B" w:rsidP="00174EAD"/>
                </w:txbxContent>
              </v:textbox>
            </v:rect>
            <v:line id="_x0000_s1152" style="position:absolute" from="2901,7074" to="3261,7074">
              <v:stroke endarrow="block"/>
            </v:line>
            <v:rect id="_x0000_s1153" style="position:absolute;left:1077;top:6894;width:720;height:360">
              <v:textbox style="mso-next-textbox:#_x0000_s1153">
                <w:txbxContent>
                  <w:p w:rsidR="00307A9B" w:rsidRPr="002D4716" w:rsidRDefault="00307A9B" w:rsidP="00174EAD">
                    <w:pPr>
                      <w:pStyle w:val="1"/>
                      <w:rPr>
                        <w:lang w:val="ru-RU"/>
                      </w:rPr>
                    </w:pPr>
                    <w:r>
                      <w:rPr>
                        <w:lang w:val="ru-RU"/>
                      </w:rPr>
                      <w:t>3</w:t>
                    </w:r>
                  </w:p>
                  <w:p w:rsidR="00307A9B" w:rsidRDefault="00307A9B" w:rsidP="00174EAD"/>
                </w:txbxContent>
              </v:textbox>
            </v:rect>
            <v:line id="_x0000_s1154" style="position:absolute" from="1818,7074" to="2178,7074">
              <v:stroke endarrow="block"/>
            </v:line>
          </v:group>
        </w:pict>
      </w:r>
      <w:r>
        <w:rPr>
          <w:rFonts w:eastAsia="Times New Roman"/>
          <w:noProof/>
          <w:sz w:val="28"/>
          <w:szCs w:val="28"/>
          <w:lang w:val="ru-RU"/>
        </w:rPr>
        <w:pict>
          <v:line id="_x0000_s1149" style="position:absolute;left:0;text-align:left;z-index:41" from="34.2pt,12.95pt" to="52.2pt,12.95pt">
            <v:stroke endarrow="block"/>
          </v:line>
        </w:pict>
      </w:r>
      <w:r>
        <w:rPr>
          <w:rFonts w:eastAsia="Times New Roman"/>
          <w:noProof/>
          <w:sz w:val="28"/>
          <w:szCs w:val="28"/>
          <w:lang w:val="ru-RU"/>
        </w:rPr>
        <w:pict>
          <v:rect id="_x0000_s1148" style="position:absolute;left:0;text-align:left;margin-left:-2.85pt;margin-top:3.95pt;width:36pt;height:18pt;z-index:40">
            <v:textbox style="mso-next-textbox:#_x0000_s1148">
              <w:txbxContent>
                <w:p w:rsidR="00307A9B" w:rsidRPr="002D4716" w:rsidRDefault="00307A9B" w:rsidP="00174EAD">
                  <w:pPr>
                    <w:pStyle w:val="1"/>
                    <w:rPr>
                      <w:lang w:val="ru-RU"/>
                    </w:rPr>
                  </w:pPr>
                  <w:r>
                    <w:rPr>
                      <w:lang w:val="ru-RU"/>
                    </w:rPr>
                    <w:t>1</w:t>
                  </w:r>
                </w:p>
                <w:p w:rsidR="00307A9B" w:rsidRDefault="00307A9B" w:rsidP="00174EAD"/>
              </w:txbxContent>
            </v:textbox>
          </v:rect>
        </w:pict>
      </w:r>
      <w:r>
        <w:rPr>
          <w:rFonts w:eastAsia="Times New Roman"/>
          <w:noProof/>
          <w:sz w:val="28"/>
          <w:szCs w:val="28"/>
          <w:lang w:val="ru-RU"/>
        </w:rPr>
        <w:pict>
          <v:line id="_x0000_s1147" style="position:absolute;left:0;text-align:left;z-index:39" from="88.35pt,12.95pt" to="106.35pt,12.95pt">
            <v:stroke endarrow="block"/>
          </v:line>
        </w:pict>
      </w:r>
      <w:r>
        <w:rPr>
          <w:rFonts w:eastAsia="Times New Roman"/>
          <w:noProof/>
          <w:sz w:val="28"/>
          <w:szCs w:val="28"/>
          <w:lang w:val="ru-RU"/>
        </w:rPr>
        <w:pict>
          <v:rect id="_x0000_s1146" style="position:absolute;left:0;text-align:left;margin-left:51.3pt;margin-top:3.95pt;width:36pt;height:18pt;z-index:38">
            <v:textbox style="mso-next-textbox:#_x0000_s1146">
              <w:txbxContent>
                <w:p w:rsidR="00307A9B" w:rsidRPr="002D4716" w:rsidRDefault="00307A9B" w:rsidP="00174EAD">
                  <w:pPr>
                    <w:pStyle w:val="1"/>
                    <w:rPr>
                      <w:lang w:val="ru-RU"/>
                    </w:rPr>
                  </w:pPr>
                  <w:r>
                    <w:rPr>
                      <w:lang w:val="ru-RU"/>
                    </w:rPr>
                    <w:t>2</w:t>
                  </w:r>
                </w:p>
                <w:p w:rsidR="00307A9B" w:rsidRDefault="00307A9B" w:rsidP="00174EAD"/>
              </w:txbxContent>
            </v:textbox>
          </v:rect>
        </w:pict>
      </w:r>
    </w:p>
    <w:p w:rsidR="00174EAD" w:rsidRPr="00975FE5" w:rsidRDefault="00174EAD" w:rsidP="00174EAD">
      <w:pPr>
        <w:widowControl/>
        <w:autoSpaceDE/>
        <w:autoSpaceDN/>
        <w:adjustRightInd/>
        <w:rPr>
          <w:rFonts w:eastAsia="Times New Roman"/>
          <w:sz w:val="28"/>
          <w:szCs w:val="28"/>
          <w:lang w:val="ru-RU"/>
        </w:rPr>
      </w:pPr>
    </w:p>
    <w:p w:rsidR="00B659F5" w:rsidRPr="00D25154" w:rsidRDefault="00B659F5" w:rsidP="00F23336">
      <w:pPr>
        <w:ind w:firstLine="425"/>
        <w:jc w:val="both"/>
        <w:rPr>
          <w:b/>
          <w:bCs/>
          <w:highlight w:val="yellow"/>
          <w:lang w:val="ru-RU"/>
        </w:rPr>
      </w:pPr>
    </w:p>
    <w:p w:rsidR="00932360" w:rsidRDefault="00932360" w:rsidP="00F23336">
      <w:pPr>
        <w:pStyle w:val="af3"/>
        <w:spacing w:after="0"/>
        <w:ind w:firstLine="425"/>
        <w:jc w:val="both"/>
        <w:rPr>
          <w:b/>
          <w:bCs/>
        </w:rPr>
      </w:pPr>
    </w:p>
    <w:p w:rsidR="00932360" w:rsidRDefault="00932360" w:rsidP="00F23336">
      <w:pPr>
        <w:pStyle w:val="af3"/>
        <w:spacing w:after="0"/>
        <w:ind w:firstLine="425"/>
        <w:jc w:val="both"/>
        <w:rPr>
          <w:b/>
          <w:bCs/>
        </w:rPr>
      </w:pPr>
    </w:p>
    <w:p w:rsidR="00932360" w:rsidRDefault="00932360" w:rsidP="00F23336">
      <w:pPr>
        <w:pStyle w:val="af3"/>
        <w:spacing w:after="0"/>
        <w:ind w:firstLine="425"/>
        <w:jc w:val="both"/>
        <w:rPr>
          <w:b/>
          <w:bCs/>
        </w:rPr>
      </w:pPr>
    </w:p>
    <w:p w:rsidR="009F41DB" w:rsidRPr="00807E35" w:rsidRDefault="009F41DB" w:rsidP="009F41DB">
      <w:pPr>
        <w:pStyle w:val="Default0"/>
        <w:ind w:firstLine="709"/>
        <w:jc w:val="center"/>
        <w:rPr>
          <w:b/>
          <w:bCs/>
        </w:rPr>
      </w:pPr>
      <w:r w:rsidRPr="00807E35">
        <w:rPr>
          <w:b/>
          <w:bCs/>
        </w:rPr>
        <w:t>Психолого-педагогическое условия реализации основной образовательной программы</w:t>
      </w:r>
    </w:p>
    <w:p w:rsidR="009F41DB" w:rsidRDefault="009F41DB" w:rsidP="009F41DB">
      <w:pPr>
        <w:pStyle w:val="Default0"/>
        <w:ind w:firstLine="709"/>
        <w:jc w:val="both"/>
      </w:pPr>
      <w:r w:rsidRPr="00807E35">
        <w:t>Психолого-педагогические условия реализации основной образовательной программы заключаются в соблюдении принципа сотрудничества с учащимися.</w:t>
      </w:r>
      <w:r>
        <w:t xml:space="preserve"> Целесообразно </w:t>
      </w:r>
      <w:r w:rsidRPr="00807E35">
        <w:t>выделить следующие уровни психолого-педагогического сопровождения</w:t>
      </w:r>
      <w:r>
        <w:t xml:space="preserve">: индивидуальное, </w:t>
      </w:r>
      <w:r w:rsidRPr="00807E35">
        <w:t>группово</w:t>
      </w:r>
      <w:r>
        <w:t xml:space="preserve">е, </w:t>
      </w:r>
      <w:r w:rsidRPr="00807E35">
        <w:t xml:space="preserve">на уровне класса, на уровне </w:t>
      </w:r>
      <w:r>
        <w:t>обще</w:t>
      </w:r>
      <w:r w:rsidRPr="00807E35">
        <w:t xml:space="preserve">образовательного учреждения. </w:t>
      </w:r>
    </w:p>
    <w:p w:rsidR="009F41DB" w:rsidRDefault="009F41DB" w:rsidP="009F41DB">
      <w:pPr>
        <w:pStyle w:val="Default0"/>
        <w:ind w:firstLine="709"/>
        <w:jc w:val="both"/>
      </w:pPr>
      <w:r w:rsidRPr="00807E35">
        <w:t xml:space="preserve">Основными формами психолого-педагогического сопровождения являются: </w:t>
      </w:r>
    </w:p>
    <w:p w:rsidR="009F41DB" w:rsidRDefault="009F41DB" w:rsidP="009F41DB">
      <w:pPr>
        <w:pStyle w:val="Default0"/>
        <w:ind w:firstLine="709"/>
        <w:jc w:val="both"/>
      </w:pPr>
      <w:r w:rsidRPr="00807E35">
        <w:t>• диагностика, направленная на выявление особенностей статуса школьника</w:t>
      </w:r>
      <w:r>
        <w:t>; о</w:t>
      </w:r>
      <w:r w:rsidRPr="00807E35">
        <w:t>на может проводиться на этапе знакомства с реб</w:t>
      </w:r>
      <w:r>
        <w:t>ё</w:t>
      </w:r>
      <w:r w:rsidRPr="00807E35">
        <w:t xml:space="preserve">нком, после зачисления его в школу и в конце каждого учебного года; </w:t>
      </w:r>
    </w:p>
    <w:p w:rsidR="009F41DB" w:rsidRDefault="009F41DB" w:rsidP="009F41DB">
      <w:pPr>
        <w:pStyle w:val="Default0"/>
        <w:ind w:firstLine="709"/>
        <w:jc w:val="both"/>
      </w:pPr>
      <w:r w:rsidRPr="00807E35">
        <w:t>• консультирование педагогов и родителей, которое осуществляется учителем и психологом с уч</w:t>
      </w:r>
      <w:r>
        <w:t>ё</w:t>
      </w:r>
      <w:r w:rsidRPr="00807E35">
        <w:t xml:space="preserve">том результатов диагностики, а также администрацией образовательного учреждения; </w:t>
      </w:r>
    </w:p>
    <w:p w:rsidR="009F41DB" w:rsidRDefault="009F41DB" w:rsidP="009F41DB">
      <w:pPr>
        <w:pStyle w:val="Default0"/>
        <w:ind w:firstLine="709"/>
        <w:jc w:val="both"/>
      </w:pPr>
      <w:r w:rsidRPr="00807E35">
        <w:t xml:space="preserve">• профилактика, экспертиза, развивающая работа, просвещение, коррекционная работа, осуществляемая в течение всего учебного времени. </w:t>
      </w:r>
    </w:p>
    <w:p w:rsidR="009F41DB" w:rsidRDefault="009F41DB" w:rsidP="009F41DB">
      <w:pPr>
        <w:pStyle w:val="Default0"/>
        <w:ind w:firstLine="709"/>
        <w:jc w:val="both"/>
      </w:pPr>
      <w:r w:rsidRPr="00807E35">
        <w:t xml:space="preserve">К основным направлениям психолого-педагогического сопровождения можно отнести: </w:t>
      </w:r>
    </w:p>
    <w:p w:rsidR="009F41DB" w:rsidRDefault="009F41DB" w:rsidP="009F41DB">
      <w:pPr>
        <w:pStyle w:val="Default0"/>
        <w:ind w:firstLine="709"/>
        <w:jc w:val="both"/>
      </w:pPr>
      <w:r w:rsidRPr="00807E35">
        <w:t xml:space="preserve">• сохранение и укрепление психологического здоровья; • мониторинг возможностей и способностей обучающихся; </w:t>
      </w:r>
    </w:p>
    <w:p w:rsidR="009F41DB" w:rsidRDefault="009F41DB" w:rsidP="009F41DB">
      <w:pPr>
        <w:pStyle w:val="Default0"/>
        <w:ind w:firstLine="709"/>
        <w:jc w:val="both"/>
      </w:pPr>
      <w:r w:rsidRPr="00807E35">
        <w:t xml:space="preserve">• психолого-педагогическую поддержку участников олимпиадного движения; </w:t>
      </w:r>
    </w:p>
    <w:p w:rsidR="009F41DB" w:rsidRPr="00807E35" w:rsidRDefault="009F41DB" w:rsidP="009F41DB">
      <w:pPr>
        <w:pStyle w:val="Default0"/>
        <w:ind w:firstLine="709"/>
        <w:jc w:val="both"/>
      </w:pPr>
      <w:r w:rsidRPr="00807E35">
        <w:t xml:space="preserve">• формирование у обучающихся ценности здоровья и безопасного образа </w:t>
      </w:r>
      <w:r>
        <w:t>ж</w:t>
      </w:r>
      <w:r w:rsidRPr="00807E35">
        <w:t xml:space="preserve">изни; </w:t>
      </w:r>
    </w:p>
    <w:p w:rsidR="009F41DB" w:rsidRPr="00807E35" w:rsidRDefault="009F41DB" w:rsidP="009F41DB">
      <w:pPr>
        <w:pStyle w:val="Default0"/>
        <w:spacing w:after="36"/>
        <w:ind w:firstLine="709"/>
        <w:jc w:val="both"/>
      </w:pPr>
      <w:r w:rsidRPr="00807E35">
        <w:t xml:space="preserve">• развитие экологической культуры; </w:t>
      </w:r>
    </w:p>
    <w:p w:rsidR="009F41DB" w:rsidRPr="00807E35" w:rsidRDefault="009F41DB" w:rsidP="009F41DB">
      <w:pPr>
        <w:pStyle w:val="Default0"/>
        <w:spacing w:after="36"/>
        <w:ind w:firstLine="709"/>
        <w:jc w:val="both"/>
      </w:pPr>
      <w:r w:rsidRPr="00807E35">
        <w:lastRenderedPageBreak/>
        <w:t xml:space="preserve">• выявление и поддержку детей с особыми образовательными потребностями; </w:t>
      </w:r>
    </w:p>
    <w:p w:rsidR="009F41DB" w:rsidRPr="00807E35" w:rsidRDefault="009F41DB" w:rsidP="009F41DB">
      <w:pPr>
        <w:pStyle w:val="Default0"/>
        <w:spacing w:after="36"/>
        <w:ind w:firstLine="709"/>
        <w:jc w:val="both"/>
      </w:pPr>
      <w:r w:rsidRPr="00807E35">
        <w:t xml:space="preserve">• формирование коммуникативных навыков в разновозрастной среде и среде сверстников; </w:t>
      </w:r>
    </w:p>
    <w:p w:rsidR="009F41DB" w:rsidRPr="00807E35" w:rsidRDefault="009F41DB" w:rsidP="009F41DB">
      <w:pPr>
        <w:pStyle w:val="Default0"/>
        <w:spacing w:after="36"/>
        <w:ind w:firstLine="709"/>
        <w:jc w:val="both"/>
      </w:pPr>
      <w:r w:rsidRPr="00807E35">
        <w:t xml:space="preserve">• поддержку детских объединений и ученического самоуправления; </w:t>
      </w:r>
    </w:p>
    <w:p w:rsidR="009F41DB" w:rsidRPr="00807E35" w:rsidRDefault="009F41DB" w:rsidP="009F41DB">
      <w:pPr>
        <w:pStyle w:val="Default0"/>
        <w:ind w:firstLine="709"/>
        <w:jc w:val="both"/>
      </w:pPr>
      <w:r w:rsidRPr="00807E35">
        <w:t>• выявление и поддержку одар</w:t>
      </w:r>
      <w:r>
        <w:t>ё</w:t>
      </w:r>
      <w:r w:rsidRPr="00807E35">
        <w:t xml:space="preserve">нных детей. </w:t>
      </w:r>
    </w:p>
    <w:p w:rsidR="009F41DB" w:rsidRDefault="009F41DB" w:rsidP="009F41DB">
      <w:pPr>
        <w:pStyle w:val="dash0410005f0431005f0437005f0430005f0446005f0020005f0441005f043f005f0438005f0441005f043a005f0430"/>
        <w:ind w:firstLine="709"/>
        <w:jc w:val="center"/>
        <w:rPr>
          <w:rStyle w:val="dash0410005f0431005f0437005f0430005f0446005f0020005f0441005f043f005f0438005f0441005f043a005f0430005f005fchar1char1"/>
          <w:b/>
        </w:rPr>
      </w:pPr>
    </w:p>
    <w:p w:rsidR="009F41DB" w:rsidRPr="004C1A5E" w:rsidRDefault="009F41DB" w:rsidP="009F41DB">
      <w:pPr>
        <w:pStyle w:val="dash0410005f0431005f0437005f0430005f0446005f0020005f0441005f043f005f0438005f0441005f043a005f0430"/>
        <w:ind w:firstLine="709"/>
        <w:jc w:val="center"/>
        <w:rPr>
          <w:rStyle w:val="dash0410005f0431005f0437005f0430005f0446005f0020005f0441005f043f005f0438005f0441005f043a005f0430005f005fchar1char1"/>
          <w:b/>
        </w:rPr>
      </w:pPr>
      <w:r w:rsidRPr="004C1A5E">
        <w:rPr>
          <w:rStyle w:val="dash0410005f0431005f0437005f0430005f0446005f0020005f0441005f043f005f0438005f0441005f043a005f0430005f005fchar1char1"/>
          <w:b/>
        </w:rPr>
        <w:t>Финансовое обеспечение реализации основной образовательной</w:t>
      </w:r>
    </w:p>
    <w:p w:rsidR="009F41DB" w:rsidRDefault="009F41DB" w:rsidP="009F41DB">
      <w:pPr>
        <w:pStyle w:val="dash0410005f0431005f0437005f0430005f0446005f0020005f0441005f043f005f0438005f0441005f043a005f0430"/>
        <w:ind w:firstLine="709"/>
        <w:jc w:val="center"/>
        <w:rPr>
          <w:rStyle w:val="dash0410005f0431005f0437005f0430005f0446005f0020005f0441005f043f005f0438005f0441005f043a005f0430005f005fchar1char1"/>
          <w:b/>
        </w:rPr>
      </w:pPr>
      <w:r w:rsidRPr="004C1A5E">
        <w:rPr>
          <w:rStyle w:val="dash0410005f0431005f0437005f0430005f0446005f0020005f0441005f043f005f0438005f0441005f043a005f0430005f005fchar1char1"/>
          <w:b/>
        </w:rPr>
        <w:t>программы основного общего образования</w:t>
      </w:r>
    </w:p>
    <w:p w:rsidR="009F41DB" w:rsidRPr="004C1A5E" w:rsidRDefault="009F41DB" w:rsidP="009F41DB">
      <w:pPr>
        <w:pStyle w:val="dash0410005f0431005f0437005f0430005f0446005f0020005f0441005f043f005f0438005f0441005f043a005f0430"/>
        <w:ind w:firstLine="709"/>
        <w:jc w:val="center"/>
        <w:rPr>
          <w:rStyle w:val="dash0410005f0431005f0437005f0430005f0446005f0020005f0441005f043f005f0438005f0441005f043a005f0430005f005fchar1char1"/>
          <w:b/>
        </w:rPr>
      </w:pPr>
    </w:p>
    <w:p w:rsidR="009F41DB" w:rsidRDefault="009F41DB" w:rsidP="009F41DB">
      <w:pPr>
        <w:pStyle w:val="dash0410005f0431005f0437005f0430005f0446005f0020005f0441005f043f005f0438005f0441005f043a005f0430"/>
        <w:ind w:left="0" w:firstLine="709"/>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xml:space="preserve">      </w:t>
      </w:r>
      <w:r w:rsidRPr="004C1A5E">
        <w:rPr>
          <w:rStyle w:val="dash0410005f0431005f0437005f0430005f0446005f0020005f0441005f043f005f0438005f0441005f043a005f0430005f005fchar1char1"/>
        </w:rPr>
        <w:t xml:space="preserve">Финансовое обеспечение реализации основной образовательной программы </w:t>
      </w:r>
    </w:p>
    <w:p w:rsidR="009F41DB" w:rsidRPr="004C1A5E" w:rsidRDefault="009F41DB" w:rsidP="009F41DB">
      <w:pPr>
        <w:pStyle w:val="dash0410005f0431005f0437005f0430005f0446005f0020005f0441005f043f005f0438005f0441005f043a005f0430"/>
        <w:ind w:left="0" w:firstLine="0"/>
        <w:rPr>
          <w:rStyle w:val="dash0410005f0431005f0437005f0430005f0446005f0020005f0441005f043f005f0438005f0441005f043a005f0430005f005fchar1char1"/>
        </w:rPr>
      </w:pPr>
      <w:r w:rsidRPr="004C1A5E">
        <w:rPr>
          <w:rStyle w:val="dash0410005f0431005f0437005f0430005f0446005f0020005f0441005f043f005f0438005f0441005f043a005f0430005f005fchar1char1"/>
        </w:rPr>
        <w:t>общего</w:t>
      </w:r>
      <w:r>
        <w:rPr>
          <w:rStyle w:val="dash0410005f0431005f0437005f0430005f0446005f0020005f0441005f043f005f0438005f0441005f043a005f0430005f005fchar1char1"/>
        </w:rPr>
        <w:t xml:space="preserve"> </w:t>
      </w:r>
      <w:r w:rsidRPr="004C1A5E">
        <w:rPr>
          <w:rStyle w:val="dash0410005f0431005f0437005f0430005f0446005f0020005f0441005f043f005f0438005f0441005f043a005f0430005f005fchar1char1"/>
        </w:rPr>
        <w:t xml:space="preserve">образования </w:t>
      </w:r>
      <w:r>
        <w:rPr>
          <w:rStyle w:val="dash0410005f0431005f0437005f0430005f0446005f0020005f0441005f043f005f0438005f0441005f043a005f0430005f005fchar1char1"/>
        </w:rPr>
        <w:t>МБОУ «Новоалексаедровская средняя общеобразовательная школа»</w:t>
      </w:r>
      <w:r w:rsidRPr="004C1A5E">
        <w:rPr>
          <w:rStyle w:val="dash0410005f0431005f0437005f0430005f0446005f0020005f0441005f043f005f0438005f0441005f043a005f0430005f005fchar1char1"/>
        </w:rPr>
        <w:t xml:space="preserve"> осуществляется исходя из расходных обязательств</w:t>
      </w:r>
      <w:r>
        <w:rPr>
          <w:rStyle w:val="dash0410005f0431005f0437005f0430005f0446005f0020005f0441005f043f005f0438005f0441005f043a005f0430005f005fchar1char1"/>
        </w:rPr>
        <w:t xml:space="preserve"> </w:t>
      </w:r>
      <w:r w:rsidRPr="004C1A5E">
        <w:rPr>
          <w:rStyle w:val="dash0410005f0431005f0437005f0430005f0446005f0020005f0441005f043f005f0438005f0441005f043a005f0430005f005fchar1char1"/>
        </w:rPr>
        <w:t>на основе государственного (муниципального) задания учредителя по оказанию</w:t>
      </w:r>
      <w:r>
        <w:rPr>
          <w:rStyle w:val="dash0410005f0431005f0437005f0430005f0446005f0020005f0441005f043f005f0438005f0441005f043a005f0430005f005fchar1char1"/>
        </w:rPr>
        <w:t xml:space="preserve"> </w:t>
      </w:r>
      <w:r w:rsidRPr="004C1A5E">
        <w:rPr>
          <w:rStyle w:val="dash0410005f0431005f0437005f0430005f0446005f0020005f0441005f043f005f0438005f0441005f043a005f0430005f005fchar1char1"/>
        </w:rPr>
        <w:t>государственных (муниципальных) образовательных услуг в соответствии с требованиями</w:t>
      </w:r>
      <w:r>
        <w:rPr>
          <w:rStyle w:val="dash0410005f0431005f0437005f0430005f0446005f0020005f0441005f043f005f0438005f0441005f043a005f0430005f005fchar1char1"/>
        </w:rPr>
        <w:t xml:space="preserve"> </w:t>
      </w:r>
      <w:r w:rsidRPr="004C1A5E">
        <w:rPr>
          <w:rStyle w:val="dash0410005f0431005f0437005f0430005f0446005f0020005f0441005f043f005f0438005f0441005f043a005f0430005f005fchar1char1"/>
        </w:rPr>
        <w:t>Стандарта</w:t>
      </w:r>
      <w:r>
        <w:rPr>
          <w:rStyle w:val="dash0410005f0431005f0437005f0430005f0446005f0020005f0441005f043f005f0438005f0441005f043a005f0430005f005fchar1char1"/>
        </w:rPr>
        <w:t xml:space="preserve">. </w:t>
      </w:r>
    </w:p>
    <w:p w:rsidR="009F41DB" w:rsidRPr="004C1A5E" w:rsidRDefault="009F41DB" w:rsidP="009F41DB">
      <w:pPr>
        <w:pStyle w:val="dash0410005f0431005f0437005f0430005f0446005f0020005f0441005f043f005f0438005f0441005f043a005f0430"/>
        <w:ind w:left="0" w:firstLine="709"/>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xml:space="preserve">   </w:t>
      </w:r>
      <w:r w:rsidRPr="004C1A5E">
        <w:rPr>
          <w:rStyle w:val="dash0410005f0431005f0437005f0430005f0446005f0020005f0441005f043f005f0438005f0441005f043a005f0430005f005fchar1char1"/>
        </w:rPr>
        <w:t>Финансовое обеспечение реализации основной образовательной программы</w:t>
      </w:r>
    </w:p>
    <w:p w:rsidR="009F41DB" w:rsidRPr="004C1A5E" w:rsidRDefault="009F41DB" w:rsidP="009F41DB">
      <w:pPr>
        <w:pStyle w:val="dash0410005f0431005f0437005f0430005f0446005f0020005f0441005f043f005f0438005f0441005f043a005f0430"/>
        <w:ind w:left="0" w:firstLine="0"/>
        <w:rPr>
          <w:rStyle w:val="dash0410005f0431005f0437005f0430005f0446005f0020005f0441005f043f005f0438005f0441005f043a005f0430005f005fchar1char1"/>
        </w:rPr>
      </w:pPr>
      <w:r w:rsidRPr="004C1A5E">
        <w:rPr>
          <w:rStyle w:val="dash0410005f0431005f0437005f0430005f0446005f0020005f0441005f043f005f0438005f0441005f043a005f0430005f005fchar1char1"/>
        </w:rPr>
        <w:t>основного общего образования опирается на исполнение расходных обязательств,</w:t>
      </w:r>
      <w:r>
        <w:rPr>
          <w:rStyle w:val="dash0410005f0431005f0437005f0430005f0446005f0020005f0441005f043f005f0438005f0441005f043a005f0430005f005fchar1char1"/>
        </w:rPr>
        <w:t xml:space="preserve"> </w:t>
      </w:r>
      <w:r w:rsidRPr="004C1A5E">
        <w:rPr>
          <w:rStyle w:val="dash0410005f0431005f0437005f0430005f0446005f0020005f0441005f043f005f0438005f0441005f043a005f0430005f005fchar1char1"/>
        </w:rPr>
        <w:t>обеспечивающих конституционное право граждан на бесплатное и общедоступное общее</w:t>
      </w:r>
      <w:r>
        <w:rPr>
          <w:rStyle w:val="dash0410005f0431005f0437005f0430005f0446005f0020005f0441005f043f005f0438005f0441005f043a005f0430005f005fchar1char1"/>
        </w:rPr>
        <w:t xml:space="preserve"> </w:t>
      </w:r>
      <w:r w:rsidRPr="004C1A5E">
        <w:rPr>
          <w:rStyle w:val="dash0410005f0431005f0437005f0430005f0446005f0020005f0441005f043f005f0438005f0441005f043a005f0430005f005fchar1char1"/>
        </w:rPr>
        <w:t>образование. Объём действующих расходных обязательств отражается в задании</w:t>
      </w:r>
      <w:r>
        <w:rPr>
          <w:rStyle w:val="dash0410005f0431005f0437005f0430005f0446005f0020005f0441005f043f005f0438005f0441005f043a005f0430005f005fchar1char1"/>
        </w:rPr>
        <w:t xml:space="preserve"> </w:t>
      </w:r>
      <w:r w:rsidRPr="004C1A5E">
        <w:rPr>
          <w:rStyle w:val="dash0410005f0431005f0437005f0430005f0446005f0020005f0441005f043f005f0438005f0441005f043a005f0430005f005fchar1char1"/>
        </w:rPr>
        <w:t>учредителя по оказанию государственных (муниципальных) образовательных услуг в</w:t>
      </w:r>
      <w:r>
        <w:rPr>
          <w:rStyle w:val="dash0410005f0431005f0437005f0430005f0446005f0020005f0441005f043f005f0438005f0441005f043a005f0430005f005fchar1char1"/>
        </w:rPr>
        <w:t xml:space="preserve"> </w:t>
      </w:r>
      <w:r w:rsidRPr="004C1A5E">
        <w:rPr>
          <w:rStyle w:val="dash0410005f0431005f0437005f0430005f0446005f0020005f0441005f043f005f0438005f0441005f043a005f0430005f005fchar1char1"/>
        </w:rPr>
        <w:t>соответствии с требованиями федеральных государственных образовательных стандартовобщего образования.</w:t>
      </w:r>
    </w:p>
    <w:p w:rsidR="009F41DB" w:rsidRDefault="009F41DB" w:rsidP="009F41DB">
      <w:pPr>
        <w:pStyle w:val="dash0410005f0431005f0437005f0430005f0446005f0020005f0441005f043f005f0438005f0441005f043a005f0430"/>
        <w:ind w:left="0" w:firstLine="709"/>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xml:space="preserve">  </w:t>
      </w:r>
      <w:r w:rsidRPr="004C1A5E">
        <w:rPr>
          <w:rStyle w:val="dash0410005f0431005f0437005f0430005f0446005f0020005f0441005f043f005f0438005f0441005f043a005f0430005f005fchar1char1"/>
        </w:rPr>
        <w:t xml:space="preserve">Формирование фонда оплаты труда </w:t>
      </w:r>
      <w:r>
        <w:rPr>
          <w:rStyle w:val="dash0410005f0431005f0437005f0430005f0446005f0020005f0441005f043f005f0438005f0441005f043a005f0430005f005fchar1char1"/>
        </w:rPr>
        <w:t>МБОУ «Новоалексаедровская средняя общеобразовательная школа»</w:t>
      </w:r>
      <w:r w:rsidRPr="004C1A5E">
        <w:rPr>
          <w:rStyle w:val="dash0410005f0431005f0437005f0430005f0446005f0020005f0441005f043f005f0438005f0441005f043a005f0430005f005fchar1char1"/>
        </w:rPr>
        <w:t xml:space="preserve"> осуществляется</w:t>
      </w:r>
      <w:r>
        <w:rPr>
          <w:rStyle w:val="dash0410005f0431005f0437005f0430005f0446005f0020005f0441005f043f005f0438005f0441005f043a005f0430005f005fchar1char1"/>
        </w:rPr>
        <w:t xml:space="preserve"> </w:t>
      </w:r>
      <w:r w:rsidRPr="004C1A5E">
        <w:rPr>
          <w:rStyle w:val="dash0410005f0431005f0437005f0430005f0446005f0020005f0441005f043f005f0438005f0441005f043a005f0430005f005fchar1char1"/>
        </w:rPr>
        <w:t>в пределах объёма средств образовательного учреждения на текущий финансовый год,</w:t>
      </w:r>
      <w:r>
        <w:rPr>
          <w:rStyle w:val="dash0410005f0431005f0437005f0430005f0446005f0020005f0441005f043f005f0438005f0441005f043a005f0430005f005fchar1char1"/>
        </w:rPr>
        <w:t xml:space="preserve"> </w:t>
      </w:r>
      <w:r w:rsidRPr="004C1A5E">
        <w:rPr>
          <w:rStyle w:val="dash0410005f0431005f0437005f0430005f0446005f0020005f0441005f043f005f0438005f0441005f043a005f0430005f005fchar1char1"/>
        </w:rPr>
        <w:t>определённого в соответствии с региональным расчётным подушевым нормативом,</w:t>
      </w:r>
      <w:r>
        <w:rPr>
          <w:rStyle w:val="dash0410005f0431005f0437005f0430005f0446005f0020005f0441005f043f005f0438005f0441005f043a005f0430005f005fchar1char1"/>
        </w:rPr>
        <w:t xml:space="preserve"> </w:t>
      </w:r>
      <w:r w:rsidRPr="004C1A5E">
        <w:rPr>
          <w:rStyle w:val="dash0410005f0431005f0437005f0430005f0446005f0020005f0441005f043f005f0438005f0441005f043a005f0430005f005fchar1char1"/>
        </w:rPr>
        <w:t>количеством обучающихся и соответствующими поправочными коэффициентами, и</w:t>
      </w:r>
      <w:r>
        <w:rPr>
          <w:rStyle w:val="dash0410005f0431005f0437005f0430005f0446005f0020005f0441005f043f005f0438005f0441005f043a005f0430005f005fchar1char1"/>
        </w:rPr>
        <w:t xml:space="preserve"> </w:t>
      </w:r>
      <w:r w:rsidRPr="004C1A5E">
        <w:rPr>
          <w:rStyle w:val="dash0410005f0431005f0437005f0430005f0446005f0020005f0441005f043f005f0438005f0441005f043a005f0430005f005fchar1char1"/>
        </w:rPr>
        <w:t xml:space="preserve">отражается в смете </w:t>
      </w:r>
      <w:r>
        <w:rPr>
          <w:rStyle w:val="dash0410005f0431005f0437005f0430005f0446005f0020005f0441005f043f005f0438005f0441005f043a005f0430005f005fchar1char1"/>
        </w:rPr>
        <w:t>обще</w:t>
      </w:r>
      <w:r w:rsidRPr="004C1A5E">
        <w:rPr>
          <w:rStyle w:val="dash0410005f0431005f0437005f0430005f0446005f0020005f0441005f043f005f0438005f0441005f043a005f0430005f005fchar1char1"/>
        </w:rPr>
        <w:t>образовательного учреждения.</w:t>
      </w:r>
    </w:p>
    <w:p w:rsidR="009F41DB" w:rsidRPr="00221A80" w:rsidRDefault="009F41DB" w:rsidP="009F41DB">
      <w:pPr>
        <w:ind w:firstLine="709"/>
        <w:jc w:val="both"/>
        <w:rPr>
          <w:color w:val="000000"/>
          <w:lang w:val="ru-RU"/>
        </w:rPr>
      </w:pPr>
      <w:r w:rsidRPr="00221A80">
        <w:rPr>
          <w:color w:val="000000"/>
          <w:lang w:val="ru-RU"/>
        </w:rPr>
        <w:t xml:space="preserve">Система стимулирующих выплат работникам </w:t>
      </w:r>
      <w:r w:rsidRPr="00221A80">
        <w:rPr>
          <w:lang w:val="ru-RU"/>
        </w:rPr>
        <w:t>МБОУ «Новоалександровская средняя общеобразовательная школа»</w:t>
      </w:r>
      <w:r w:rsidRPr="00221A80">
        <w:rPr>
          <w:color w:val="000000"/>
          <w:lang w:val="ru-RU"/>
        </w:rPr>
        <w:t xml:space="preserve"> предусматривает реализацию права участия органов общественно-государственного управления общеобразовательного учреждения в распределении поощрительных выплат стимулирующей части ФОП по результатам труда, осуществляется</w:t>
      </w:r>
      <w:r w:rsidRPr="00221A80">
        <w:rPr>
          <w:color w:val="000000"/>
        </w:rPr>
        <w:t> </w:t>
      </w:r>
      <w:r w:rsidRPr="00221A80">
        <w:rPr>
          <w:color w:val="000000"/>
          <w:lang w:val="ru-RU"/>
        </w:rPr>
        <w:t xml:space="preserve"> по представлению руководителя </w:t>
      </w:r>
      <w:r>
        <w:rPr>
          <w:color w:val="000000"/>
          <w:lang w:val="ru-RU"/>
        </w:rPr>
        <w:t>обще</w:t>
      </w:r>
      <w:r w:rsidRPr="00221A80">
        <w:rPr>
          <w:color w:val="000000"/>
          <w:lang w:val="ru-RU"/>
        </w:rPr>
        <w:t>образовательного учреждения</w:t>
      </w:r>
      <w:r w:rsidRPr="00221A80">
        <w:rPr>
          <w:color w:val="000000"/>
        </w:rPr>
        <w:t> </w:t>
      </w:r>
      <w:r w:rsidRPr="00221A80">
        <w:rPr>
          <w:color w:val="000000"/>
          <w:lang w:val="ru-RU"/>
        </w:rPr>
        <w:t xml:space="preserve"> и с учетом мнения профсоюзной организации.</w:t>
      </w:r>
      <w:r>
        <w:rPr>
          <w:color w:val="000000"/>
          <w:lang w:val="ru-RU"/>
        </w:rPr>
        <w:t xml:space="preserve"> </w:t>
      </w:r>
      <w:r w:rsidRPr="00221A80">
        <w:rPr>
          <w:color w:val="000000"/>
          <w:lang w:val="ru-RU"/>
        </w:rPr>
        <w:t>Основанием для осуществления данных</w:t>
      </w:r>
      <w:r>
        <w:rPr>
          <w:color w:val="000000"/>
          <w:lang w:val="ru-RU"/>
        </w:rPr>
        <w:t xml:space="preserve"> выплат являются, прежде всего, </w:t>
      </w:r>
      <w:r w:rsidRPr="00221A80">
        <w:rPr>
          <w:color w:val="000000"/>
          <w:lang w:val="ru-RU"/>
        </w:rPr>
        <w:t>результаты, а также показатели качества обучения</w:t>
      </w:r>
      <w:r w:rsidRPr="00221A80">
        <w:rPr>
          <w:color w:val="000000"/>
        </w:rPr>
        <w:t> </w:t>
      </w:r>
      <w:r w:rsidRPr="00221A80">
        <w:rPr>
          <w:color w:val="000000"/>
          <w:lang w:val="ru-RU"/>
        </w:rPr>
        <w:t xml:space="preserve"> и воспитания учащихся, выраженные в их образовательных достижениях и сформированных</w:t>
      </w:r>
      <w:r w:rsidRPr="00221A80">
        <w:rPr>
          <w:color w:val="000000"/>
        </w:rPr>
        <w:t> </w:t>
      </w:r>
      <w:r w:rsidRPr="00221A80">
        <w:rPr>
          <w:color w:val="000000"/>
          <w:lang w:val="ru-RU"/>
        </w:rPr>
        <w:t xml:space="preserve"> компетентностях.</w:t>
      </w:r>
      <w:r>
        <w:rPr>
          <w:color w:val="000000"/>
          <w:lang w:val="ru-RU"/>
        </w:rPr>
        <w:t xml:space="preserve"> </w:t>
      </w:r>
      <w:r w:rsidRPr="00221A80">
        <w:rPr>
          <w:color w:val="000000"/>
          <w:lang w:val="ru-RU"/>
        </w:rPr>
        <w:t>Под компетентностями</w:t>
      </w:r>
      <w:r w:rsidRPr="00221A80">
        <w:rPr>
          <w:color w:val="000000"/>
        </w:rPr>
        <w:t> </w:t>
      </w:r>
      <w:r w:rsidRPr="00221A80">
        <w:rPr>
          <w:color w:val="000000"/>
          <w:lang w:val="ru-RU"/>
        </w:rPr>
        <w:t xml:space="preserve"> понимаются способности,</w:t>
      </w:r>
      <w:r w:rsidRPr="00221A80">
        <w:rPr>
          <w:color w:val="000000"/>
        </w:rPr>
        <w:t> </w:t>
      </w:r>
      <w:r w:rsidRPr="00221A80">
        <w:rPr>
          <w:color w:val="000000"/>
          <w:lang w:val="ru-RU"/>
        </w:rPr>
        <w:t xml:space="preserve"> личностные качества и умения учащегося решать личностно и социально значимые задачи в стандартных и нестандартных, новых ситуациях.</w:t>
      </w:r>
      <w:r w:rsidRPr="00221A80">
        <w:rPr>
          <w:color w:val="000000"/>
        </w:rPr>
        <w:t> </w:t>
      </w:r>
      <w:r w:rsidRPr="00221A80">
        <w:rPr>
          <w:color w:val="000000"/>
          <w:lang w:val="ru-RU"/>
        </w:rPr>
        <w:t xml:space="preserve"> Это отражено в должностных инструкциях педагогов, реализующих </w:t>
      </w:r>
      <w:r>
        <w:rPr>
          <w:color w:val="000000"/>
          <w:lang w:val="ru-RU"/>
        </w:rPr>
        <w:t xml:space="preserve">федеральный государственный образовательный стандарт </w:t>
      </w:r>
      <w:r w:rsidRPr="00924310">
        <w:rPr>
          <w:lang w:val="ru-RU"/>
        </w:rPr>
        <w:t>начального общего образовани</w:t>
      </w:r>
      <w:r>
        <w:rPr>
          <w:lang w:val="ru-RU"/>
        </w:rPr>
        <w:t>я.</w:t>
      </w:r>
    </w:p>
    <w:p w:rsidR="009F41DB" w:rsidRPr="00221A80" w:rsidRDefault="009F41DB" w:rsidP="009F41DB">
      <w:pPr>
        <w:ind w:firstLine="709"/>
        <w:jc w:val="both"/>
        <w:rPr>
          <w:color w:val="000000"/>
          <w:lang w:val="ru-RU"/>
        </w:rPr>
      </w:pPr>
      <w:r w:rsidRPr="00221A80">
        <w:rPr>
          <w:color w:val="000000"/>
          <w:lang w:val="ru-RU"/>
        </w:rPr>
        <w:t>Таким образом,</w:t>
      </w:r>
      <w:r w:rsidRPr="00221A80">
        <w:rPr>
          <w:color w:val="000000"/>
        </w:rPr>
        <w:t> </w:t>
      </w:r>
      <w:r w:rsidRPr="00221A80">
        <w:rPr>
          <w:color w:val="000000"/>
          <w:lang w:val="ru-RU"/>
        </w:rPr>
        <w:t xml:space="preserve"> финансовые условия обеспечивают образовательному учреждению возможность исполнения</w:t>
      </w:r>
      <w:r w:rsidRPr="00221A80">
        <w:rPr>
          <w:color w:val="000000"/>
        </w:rPr>
        <w:t> </w:t>
      </w:r>
      <w:r w:rsidRPr="00221A80">
        <w:rPr>
          <w:color w:val="000000"/>
          <w:lang w:val="ru-RU"/>
        </w:rPr>
        <w:t xml:space="preserve"> требований Стандарта. Они отражают структуру и объем расходов, необходимых для реализации</w:t>
      </w:r>
      <w:r w:rsidRPr="00221A80">
        <w:rPr>
          <w:color w:val="000000"/>
        </w:rPr>
        <w:t> </w:t>
      </w:r>
      <w:r w:rsidRPr="00221A80">
        <w:rPr>
          <w:color w:val="000000"/>
          <w:lang w:val="ru-RU"/>
        </w:rPr>
        <w:t xml:space="preserve"> основной образовательной программы, достижения планируемых результатов, а также механизм их формирования.</w:t>
      </w:r>
      <w:r w:rsidRPr="00221A80">
        <w:rPr>
          <w:color w:val="000000"/>
        </w:rPr>
        <w:t> </w:t>
      </w:r>
      <w:r w:rsidRPr="00221A80">
        <w:rPr>
          <w:color w:val="000000"/>
          <w:lang w:val="ru-RU"/>
        </w:rPr>
        <w:t xml:space="preserve"> Финансирование </w:t>
      </w:r>
      <w:r w:rsidRPr="00924310">
        <w:rPr>
          <w:lang w:val="ru-RU"/>
        </w:rPr>
        <w:t xml:space="preserve">основной образовательной программы </w:t>
      </w:r>
      <w:r>
        <w:rPr>
          <w:lang w:val="ru-RU"/>
        </w:rPr>
        <w:t xml:space="preserve">основного </w:t>
      </w:r>
      <w:r w:rsidRPr="00924310">
        <w:rPr>
          <w:lang w:val="ru-RU"/>
        </w:rPr>
        <w:t>общего образовани</w:t>
      </w:r>
      <w:r>
        <w:rPr>
          <w:lang w:val="ru-RU"/>
        </w:rPr>
        <w:t xml:space="preserve"> </w:t>
      </w:r>
      <w:r w:rsidRPr="00221A80">
        <w:rPr>
          <w:color w:val="000000"/>
          <w:lang w:val="ru-RU"/>
        </w:rPr>
        <w:t>осуществляется в объеме установленных нормативов финансирования государственного ОУ.</w:t>
      </w:r>
    </w:p>
    <w:p w:rsidR="009F41DB" w:rsidRDefault="009F41DB" w:rsidP="00932360">
      <w:pPr>
        <w:pStyle w:val="af3"/>
        <w:spacing w:after="0"/>
        <w:ind w:firstLine="425"/>
        <w:jc w:val="center"/>
        <w:rPr>
          <w:b/>
          <w:bCs/>
        </w:rPr>
      </w:pPr>
    </w:p>
    <w:p w:rsidR="00F23336" w:rsidRPr="00D25154" w:rsidRDefault="00F23336" w:rsidP="00932360">
      <w:pPr>
        <w:pStyle w:val="af3"/>
        <w:spacing w:after="0"/>
        <w:ind w:firstLine="425"/>
        <w:jc w:val="center"/>
        <w:rPr>
          <w:b/>
          <w:bCs/>
        </w:rPr>
      </w:pPr>
      <w:r w:rsidRPr="00D25154">
        <w:rPr>
          <w:b/>
          <w:bCs/>
        </w:rPr>
        <w:t>Материально-техническое</w:t>
      </w:r>
      <w:r w:rsidR="00AA064F">
        <w:rPr>
          <w:b/>
          <w:bCs/>
        </w:rPr>
        <w:t xml:space="preserve">, </w:t>
      </w:r>
      <w:r w:rsidRPr="00D25154">
        <w:rPr>
          <w:b/>
          <w:bCs/>
        </w:rPr>
        <w:t xml:space="preserve"> </w:t>
      </w:r>
      <w:r w:rsidR="00AA064F">
        <w:rPr>
          <w:b/>
          <w:bCs/>
        </w:rPr>
        <w:t>учебно</w:t>
      </w:r>
      <w:r w:rsidR="00AA064F">
        <w:rPr>
          <w:b/>
        </w:rPr>
        <w:t>-методическое  и информационное</w:t>
      </w:r>
      <w:r w:rsidR="00AA064F" w:rsidRPr="00AA064F">
        <w:rPr>
          <w:b/>
        </w:rPr>
        <w:t xml:space="preserve"> обеспечени</w:t>
      </w:r>
      <w:r w:rsidR="00AA064F">
        <w:rPr>
          <w:b/>
        </w:rPr>
        <w:t>е</w:t>
      </w:r>
      <w:r w:rsidR="00AA064F" w:rsidRPr="00D25154">
        <w:rPr>
          <w:b/>
          <w:bCs/>
        </w:rPr>
        <w:t xml:space="preserve"> </w:t>
      </w:r>
      <w:r w:rsidRPr="00D25154">
        <w:rPr>
          <w:b/>
          <w:bCs/>
        </w:rPr>
        <w:t>образовательного процесса</w:t>
      </w:r>
    </w:p>
    <w:p w:rsidR="001311E1" w:rsidRPr="00CD6D76" w:rsidRDefault="001311E1" w:rsidP="001311E1">
      <w:pPr>
        <w:pStyle w:val="dash0410005f0431005f0437005f0430005f0446005f0020005f0441005f043f005f0438005f0441005f043a005f0430"/>
        <w:ind w:left="0" w:firstLine="0"/>
        <w:rPr>
          <w:color w:val="000000"/>
        </w:rPr>
      </w:pPr>
      <w:r>
        <w:rPr>
          <w:rStyle w:val="dash0410005f0431005f0437005f0430005f0446005f0020005f0441005f043f005f0438005f0441005f043a005f0430005f005fchar1char1"/>
        </w:rPr>
        <w:lastRenderedPageBreak/>
        <w:t xml:space="preserve">             </w:t>
      </w:r>
      <w:r w:rsidRPr="004B24F4">
        <w:rPr>
          <w:rStyle w:val="dash0410005f0431005f0437005f0430005f0446005f0020005f0441005f043f005f0438005f0441005f043a005f0430005f005fchar1char1"/>
        </w:rPr>
        <w:t xml:space="preserve">Организация образовательного процесса осуществляется в условиях классно-кабинетной системы в соответствии с основными нормами техники безопасности и санитарно-гигиеническими правилами. </w:t>
      </w:r>
      <w:r w:rsidRPr="00CD6D76">
        <w:rPr>
          <w:color w:val="000000"/>
        </w:rPr>
        <w:t>Материально-технические условия  </w:t>
      </w:r>
      <w:r w:rsidRPr="00CD6D76">
        <w:rPr>
          <w:bCs/>
          <w:color w:val="000000"/>
        </w:rPr>
        <w:t>соответствуют возрастным особенностям</w:t>
      </w:r>
      <w:r w:rsidRPr="00CD6D76">
        <w:rPr>
          <w:color w:val="000000"/>
        </w:rPr>
        <w:t> и возможностям обучающихся, позволяют   обеспечить   реализацию  образовательных   и   иных потребностей   и возможностей обучающихся (по жизнеобеспечению и безопасности, сохранению и укреплению здоровья, развитию профессионального, социального и творческого опыта обучающихся и др.).</w:t>
      </w:r>
    </w:p>
    <w:p w:rsidR="001311E1" w:rsidRDefault="001311E1" w:rsidP="001311E1">
      <w:pPr>
        <w:ind w:firstLine="709"/>
        <w:jc w:val="both"/>
        <w:rPr>
          <w:lang w:val="ru-RU"/>
        </w:rPr>
      </w:pPr>
      <w:r w:rsidRPr="006F0351">
        <w:rPr>
          <w:lang w:val="ru-RU"/>
        </w:rPr>
        <w:t>МБОУ «Новоалександровская средняя общеобразовательная школа» расположена в двухэтажном здании. В школе имеются</w:t>
      </w:r>
      <w:r>
        <w:rPr>
          <w:lang w:val="ru-RU"/>
        </w:rPr>
        <w:t xml:space="preserve">: </w:t>
      </w:r>
      <w:r w:rsidRPr="006F0351">
        <w:rPr>
          <w:lang w:val="ru-RU"/>
        </w:rPr>
        <w:t xml:space="preserve">столовая, спортивный зал, библиотека, лингафонный кабинет, </w:t>
      </w:r>
      <w:r w:rsidRPr="00AA064F">
        <w:rPr>
          <w:lang w:val="ru-RU"/>
        </w:rPr>
        <w:t>компьютерный класс.</w:t>
      </w:r>
      <w:r w:rsidR="00AA064F" w:rsidRPr="00AA064F">
        <w:rPr>
          <w:lang w:val="ru-RU"/>
        </w:rPr>
        <w:t xml:space="preserve"> МБОУ «Новоалександровская средняя общеобразовательная школа» обеспечено учебниками и (или) учебниками с электронными приложениями и учебно-методической документацией в соответствии с утвержденным федеральным перечнем учебников.</w:t>
      </w:r>
    </w:p>
    <w:p w:rsidR="001311E1" w:rsidRDefault="001311E1" w:rsidP="001311E1">
      <w:pPr>
        <w:ind w:firstLine="709"/>
        <w:jc w:val="both"/>
        <w:rPr>
          <w:rStyle w:val="dash0410005f0431005f0437005f0430005f0446005f0020005f0441005f043f005f0438005f0441005f043a005f0430005f005fchar1char1"/>
          <w:lang w:val="ru-RU"/>
        </w:rPr>
      </w:pPr>
      <w:r w:rsidRPr="004B24F4">
        <w:rPr>
          <w:rStyle w:val="dash0410005f0431005f0437005f0430005f0446005f0020005f0441005f043f005f0438005f0441005f043a005f0430005f005fchar1char1"/>
          <w:lang w:val="ru-RU"/>
        </w:rPr>
        <w:t xml:space="preserve"> Педагоги имеют коллекции электронных образовательных ресурсов (ЭОР). </w:t>
      </w:r>
    </w:p>
    <w:p w:rsidR="001311E1" w:rsidRDefault="001311E1" w:rsidP="001311E1">
      <w:pPr>
        <w:ind w:firstLine="709"/>
        <w:jc w:val="both"/>
        <w:rPr>
          <w:rStyle w:val="dash0410005f0431005f0437005f0430005f0446005f0020005f0441005f043f005f0438005f0441005f043a005f0430005f005fchar1char1"/>
          <w:lang w:val="ru-RU"/>
        </w:rPr>
      </w:pPr>
      <w:r w:rsidRPr="004B24F4">
        <w:rPr>
          <w:rStyle w:val="dash0410005f0431005f0437005f0430005f0446005f0020005f0441005f043f005f0438005f0441005f043a005f0430005f005fchar1char1"/>
          <w:lang w:val="ru-RU"/>
        </w:rPr>
        <w:t xml:space="preserve">Библиотека школы оснащена достаточным библиотечным фондом и учебно-методической литературой. </w:t>
      </w:r>
      <w:r w:rsidRPr="001311E1">
        <w:rPr>
          <w:rStyle w:val="dash0410005f0431005f0437005f0430005f0446005f0020005f0441005f043f005f0438005f0441005f043a005f0430005f005fchar1char1"/>
          <w:lang w:val="ru-RU"/>
        </w:rPr>
        <w:t xml:space="preserve">В школе имеется медицинский кабинет, спортивный зал, отдельное здание столовой. На пришкольной территории имеется игровая площадка, зоны отдыха. Стадион расположен в непосредственной близости от школы. </w:t>
      </w:r>
      <w:r w:rsidRPr="007209EC">
        <w:rPr>
          <w:rStyle w:val="dash0410005f0431005f0437005f0430005f0446005f0020005f0441005f043f005f0438005f0441005f043a005f0430005f005fchar1char1"/>
          <w:lang w:val="ru-RU"/>
        </w:rPr>
        <w:t>На н</w:t>
      </w:r>
      <w:r>
        <w:rPr>
          <w:rStyle w:val="dash0410005f0431005f0437005f0430005f0446005f0020005f0441005f043f005f0438005f0441005f043a005f0430005f005fchar1char1"/>
          <w:lang w:val="ru-RU"/>
        </w:rPr>
        <w:t>ё</w:t>
      </w:r>
      <w:r w:rsidRPr="007209EC">
        <w:rPr>
          <w:rStyle w:val="dash0410005f0431005f0437005f0430005f0446005f0020005f0441005f043f005f0438005f0441005f043a005f0430005f005fchar1char1"/>
          <w:lang w:val="ru-RU"/>
        </w:rPr>
        <w:t xml:space="preserve">м имеется футбольное поле, баскетбольная и волейбольная площадки, беговая дорожка, полоса препятствий. </w:t>
      </w:r>
    </w:p>
    <w:p w:rsidR="001311E1" w:rsidRPr="00CD6D76" w:rsidRDefault="001311E1" w:rsidP="001311E1">
      <w:pPr>
        <w:ind w:firstLine="709"/>
        <w:jc w:val="both"/>
        <w:rPr>
          <w:color w:val="000000"/>
          <w:lang w:val="ru-RU"/>
        </w:rPr>
      </w:pPr>
      <w:r w:rsidRPr="00CD6D76">
        <w:rPr>
          <w:color w:val="000000"/>
          <w:lang w:val="ru-RU"/>
        </w:rPr>
        <w:t>Материально- технические</w:t>
      </w:r>
      <w:r w:rsidRPr="00CD6D76">
        <w:rPr>
          <w:color w:val="000000"/>
        </w:rPr>
        <w:t> </w:t>
      </w:r>
      <w:r w:rsidRPr="00CD6D76">
        <w:rPr>
          <w:bCs/>
          <w:color w:val="000000"/>
          <w:lang w:val="ru-RU"/>
        </w:rPr>
        <w:t>условия обеспечивают:</w:t>
      </w:r>
    </w:p>
    <w:p w:rsidR="001311E1" w:rsidRDefault="001311E1" w:rsidP="006D0845">
      <w:pPr>
        <w:numPr>
          <w:ilvl w:val="0"/>
          <w:numId w:val="57"/>
        </w:numPr>
        <w:jc w:val="both"/>
        <w:rPr>
          <w:color w:val="000000"/>
          <w:lang w:val="ru-RU"/>
        </w:rPr>
      </w:pPr>
      <w:r w:rsidRPr="00CD6D76">
        <w:rPr>
          <w:color w:val="000000"/>
          <w:lang w:val="ru-RU"/>
        </w:rPr>
        <w:t xml:space="preserve">возможность достижения обучающимися установленных Стандартом требований к </w:t>
      </w:r>
    </w:p>
    <w:p w:rsidR="001311E1" w:rsidRDefault="001311E1" w:rsidP="001311E1">
      <w:pPr>
        <w:ind w:left="720"/>
        <w:jc w:val="both"/>
        <w:rPr>
          <w:color w:val="000000"/>
          <w:lang w:val="ru-RU"/>
        </w:rPr>
      </w:pPr>
      <w:r w:rsidRPr="00CD6D76">
        <w:rPr>
          <w:color w:val="000000"/>
          <w:lang w:val="ru-RU"/>
        </w:rPr>
        <w:t>результатам освоения О</w:t>
      </w:r>
      <w:r>
        <w:rPr>
          <w:color w:val="000000"/>
          <w:lang w:val="ru-RU"/>
        </w:rPr>
        <w:t>О</w:t>
      </w:r>
      <w:r w:rsidRPr="00CD6D76">
        <w:rPr>
          <w:color w:val="000000"/>
          <w:lang w:val="ru-RU"/>
        </w:rPr>
        <w:t>П;</w:t>
      </w:r>
    </w:p>
    <w:p w:rsidR="001311E1" w:rsidRPr="00CD6D76" w:rsidRDefault="001311E1" w:rsidP="006D0845">
      <w:pPr>
        <w:numPr>
          <w:ilvl w:val="0"/>
          <w:numId w:val="57"/>
        </w:numPr>
        <w:jc w:val="both"/>
        <w:rPr>
          <w:color w:val="000000"/>
          <w:lang w:val="ru-RU"/>
        </w:rPr>
      </w:pPr>
      <w:r w:rsidRPr="00CD6D76">
        <w:rPr>
          <w:color w:val="000000"/>
          <w:lang w:val="ru-RU"/>
        </w:rPr>
        <w:t>соблюдение:</w:t>
      </w:r>
    </w:p>
    <w:p w:rsidR="001311E1" w:rsidRPr="00CD6D76" w:rsidRDefault="001311E1" w:rsidP="006D0845">
      <w:pPr>
        <w:widowControl/>
        <w:numPr>
          <w:ilvl w:val="0"/>
          <w:numId w:val="56"/>
        </w:numPr>
        <w:suppressAutoHyphens/>
        <w:autoSpaceDE/>
        <w:autoSpaceDN/>
        <w:adjustRightInd/>
        <w:ind w:left="0" w:firstLine="709"/>
        <w:jc w:val="both"/>
        <w:rPr>
          <w:color w:val="000000"/>
          <w:lang w:val="ru-RU"/>
        </w:rPr>
      </w:pPr>
      <w:r w:rsidRPr="00CD6D76">
        <w:rPr>
          <w:color w:val="000000"/>
          <w:lang w:val="ru-RU"/>
        </w:rPr>
        <w:t>санитарно-гигиенических норм образовательного процесса</w:t>
      </w:r>
      <w:r w:rsidRPr="00CD6D76">
        <w:rPr>
          <w:color w:val="000000"/>
        </w:rPr>
        <w:t> </w:t>
      </w:r>
      <w:r w:rsidRPr="00CD6D76">
        <w:rPr>
          <w:color w:val="000000"/>
          <w:lang w:val="ru-RU"/>
        </w:rPr>
        <w:t xml:space="preserve"> (требования к</w:t>
      </w:r>
      <w:r w:rsidRPr="00CD6D76">
        <w:rPr>
          <w:color w:val="000000"/>
        </w:rPr>
        <w:t> </w:t>
      </w:r>
      <w:r w:rsidRPr="00CD6D76">
        <w:rPr>
          <w:color w:val="000000"/>
          <w:lang w:val="ru-RU"/>
        </w:rPr>
        <w:t xml:space="preserve"> водоснабжению, воздушно-тепловому режиму, канализации, освещению);</w:t>
      </w:r>
    </w:p>
    <w:p w:rsidR="001311E1" w:rsidRPr="00CD6D76" w:rsidRDefault="001311E1" w:rsidP="006D0845">
      <w:pPr>
        <w:widowControl/>
        <w:numPr>
          <w:ilvl w:val="0"/>
          <w:numId w:val="56"/>
        </w:numPr>
        <w:suppressAutoHyphens/>
        <w:autoSpaceDE/>
        <w:autoSpaceDN/>
        <w:adjustRightInd/>
        <w:ind w:left="0" w:firstLine="709"/>
        <w:jc w:val="both"/>
        <w:rPr>
          <w:color w:val="000000"/>
          <w:lang w:val="ru-RU"/>
        </w:rPr>
      </w:pPr>
      <w:r w:rsidRPr="00CD6D76">
        <w:rPr>
          <w:color w:val="000000"/>
          <w:lang w:val="ru-RU"/>
        </w:rPr>
        <w:t>санитарно-бытовых условий (наличие оборудованных</w:t>
      </w:r>
      <w:r w:rsidRPr="00CD6D76">
        <w:rPr>
          <w:color w:val="000000"/>
        </w:rPr>
        <w:t> </w:t>
      </w:r>
      <w:r w:rsidRPr="00CD6D76">
        <w:rPr>
          <w:color w:val="000000"/>
          <w:lang w:val="ru-RU"/>
        </w:rPr>
        <w:t xml:space="preserve"> гардеробов, санузлов);</w:t>
      </w:r>
    </w:p>
    <w:p w:rsidR="001311E1" w:rsidRPr="00CD6D76" w:rsidRDefault="001311E1" w:rsidP="006D0845">
      <w:pPr>
        <w:widowControl/>
        <w:numPr>
          <w:ilvl w:val="0"/>
          <w:numId w:val="56"/>
        </w:numPr>
        <w:suppressAutoHyphens/>
        <w:autoSpaceDE/>
        <w:autoSpaceDN/>
        <w:adjustRightInd/>
        <w:ind w:left="0" w:firstLine="709"/>
        <w:jc w:val="both"/>
        <w:rPr>
          <w:color w:val="000000"/>
          <w:lang w:val="ru-RU"/>
        </w:rPr>
      </w:pPr>
      <w:r w:rsidRPr="00CD6D76">
        <w:rPr>
          <w:color w:val="000000"/>
          <w:lang w:val="ru-RU"/>
        </w:rPr>
        <w:t>социально-бытовых условий (наличие оборудованного рабочего места, учительской);</w:t>
      </w:r>
    </w:p>
    <w:p w:rsidR="001311E1" w:rsidRPr="00CD6D76" w:rsidRDefault="001311E1" w:rsidP="006D0845">
      <w:pPr>
        <w:widowControl/>
        <w:numPr>
          <w:ilvl w:val="0"/>
          <w:numId w:val="56"/>
        </w:numPr>
        <w:suppressAutoHyphens/>
        <w:autoSpaceDE/>
        <w:autoSpaceDN/>
        <w:adjustRightInd/>
        <w:ind w:left="0" w:firstLine="709"/>
        <w:jc w:val="both"/>
        <w:rPr>
          <w:color w:val="000000"/>
        </w:rPr>
      </w:pPr>
      <w:r w:rsidRPr="00CD6D76">
        <w:rPr>
          <w:color w:val="000000"/>
        </w:rPr>
        <w:t>пожарной и электробезопасности;</w:t>
      </w:r>
    </w:p>
    <w:p w:rsidR="001311E1" w:rsidRPr="00CD6D76" w:rsidRDefault="001311E1" w:rsidP="006D0845">
      <w:pPr>
        <w:widowControl/>
        <w:numPr>
          <w:ilvl w:val="0"/>
          <w:numId w:val="56"/>
        </w:numPr>
        <w:suppressAutoHyphens/>
        <w:autoSpaceDE/>
        <w:autoSpaceDN/>
        <w:adjustRightInd/>
        <w:ind w:left="0" w:firstLine="709"/>
        <w:jc w:val="both"/>
        <w:rPr>
          <w:color w:val="000000"/>
        </w:rPr>
      </w:pPr>
      <w:r w:rsidRPr="00CD6D76">
        <w:rPr>
          <w:color w:val="000000"/>
        </w:rPr>
        <w:t>требований охраны труда;</w:t>
      </w:r>
    </w:p>
    <w:p w:rsidR="009F41DB" w:rsidRDefault="001311E1" w:rsidP="006D0845">
      <w:pPr>
        <w:numPr>
          <w:ilvl w:val="0"/>
          <w:numId w:val="56"/>
        </w:numPr>
        <w:jc w:val="both"/>
        <w:rPr>
          <w:rStyle w:val="dash0410005f0431005f0437005f0430005f0446005f0020005f0441005f043f005f0438005f0441005f043a005f0430005f005fchar1char1"/>
          <w:lang w:val="ru-RU"/>
        </w:rPr>
      </w:pPr>
      <w:r w:rsidRPr="009F41DB">
        <w:rPr>
          <w:color w:val="000000"/>
          <w:lang w:val="ru-RU"/>
        </w:rPr>
        <w:t>своевременных сроков и</w:t>
      </w:r>
      <w:r w:rsidRPr="009F41DB">
        <w:rPr>
          <w:color w:val="000000"/>
        </w:rPr>
        <w:t> </w:t>
      </w:r>
      <w:r w:rsidRPr="009F41DB">
        <w:rPr>
          <w:color w:val="000000"/>
          <w:lang w:val="ru-RU"/>
        </w:rPr>
        <w:t xml:space="preserve"> необходимых объемов текущего и капитального ремонта.</w:t>
      </w:r>
    </w:p>
    <w:p w:rsidR="009F41DB" w:rsidRPr="009F41DB" w:rsidRDefault="009F41DB" w:rsidP="009F41DB">
      <w:pPr>
        <w:rPr>
          <w:lang w:val="ru-RU"/>
        </w:rPr>
      </w:pPr>
    </w:p>
    <w:p w:rsidR="009F41DB" w:rsidRPr="004C1A5E" w:rsidRDefault="009F41DB" w:rsidP="009F41DB">
      <w:pPr>
        <w:pStyle w:val="dash0410005f0431005f0437005f0430005f0446005f0020005f0441005f043f005f0438005f0441005f043a005f0430"/>
        <w:ind w:firstLine="709"/>
        <w:jc w:val="center"/>
        <w:rPr>
          <w:rStyle w:val="dash0410005f0431005f0437005f0430005f0446005f0020005f0441005f043f005f0438005f0441005f043a005f0430005f005fchar1char1"/>
          <w:b/>
        </w:rPr>
      </w:pPr>
      <w:r w:rsidRPr="007209EC">
        <w:rPr>
          <w:rStyle w:val="dash0410005f0431005f0437005f0430005f0446005f0020005f0441005f043f005f0438005f0441005f043a005f0430005f005fchar1char1"/>
          <w:b/>
        </w:rPr>
        <w:t>Информационно-методические условия</w:t>
      </w:r>
      <w:r>
        <w:rPr>
          <w:rStyle w:val="dash0410005f0431005f0437005f0430005f0446005f0020005f0441005f043f005f0438005f0441005f043a005f0430005f005fchar1char1"/>
          <w:b/>
        </w:rPr>
        <w:t xml:space="preserve"> реализации </w:t>
      </w:r>
      <w:r w:rsidRPr="004C1A5E">
        <w:rPr>
          <w:rStyle w:val="dash0410005f0431005f0437005f0430005f0446005f0020005f0441005f043f005f0438005f0441005f043a005f0430005f005fchar1char1"/>
          <w:b/>
        </w:rPr>
        <w:t>образовательной</w:t>
      </w:r>
    </w:p>
    <w:p w:rsidR="009F41DB" w:rsidRDefault="009F41DB" w:rsidP="009F41DB">
      <w:pPr>
        <w:pStyle w:val="dash0410005f0431005f0437005f0430005f0446005f0020005f0441005f043f005f0438005f0441005f043a005f0430"/>
        <w:ind w:firstLine="709"/>
        <w:jc w:val="center"/>
        <w:rPr>
          <w:rStyle w:val="dash0410005f0431005f0437005f0430005f0446005f0020005f0441005f043f005f0438005f0441005f043a005f0430005f005fchar1char1"/>
          <w:b/>
        </w:rPr>
      </w:pPr>
      <w:r>
        <w:rPr>
          <w:rStyle w:val="dash0410005f0431005f0437005f0430005f0446005f0020005f0441005f043f005f0438005f0441005f043a005f0430005f005fchar1char1"/>
          <w:b/>
        </w:rPr>
        <w:t xml:space="preserve">программы среднего </w:t>
      </w:r>
      <w:r w:rsidRPr="004C1A5E">
        <w:rPr>
          <w:rStyle w:val="dash0410005f0431005f0437005f0430005f0446005f0020005f0441005f043f005f0438005f0441005f043a005f0430005f005fchar1char1"/>
          <w:b/>
        </w:rPr>
        <w:t>общего образования</w:t>
      </w:r>
    </w:p>
    <w:p w:rsidR="009F41DB" w:rsidRPr="007209EC" w:rsidRDefault="009F41DB" w:rsidP="009F41DB">
      <w:pPr>
        <w:ind w:firstLine="709"/>
        <w:jc w:val="center"/>
        <w:rPr>
          <w:rStyle w:val="dash0410005f0431005f0437005f0430005f0446005f0020005f0441005f043f005f0438005f0441005f043a005f0430005f005fchar1char1"/>
          <w:b/>
          <w:lang w:val="ru-RU"/>
        </w:rPr>
      </w:pPr>
    </w:p>
    <w:p w:rsidR="009F41DB" w:rsidRPr="007209EC" w:rsidRDefault="009F41DB" w:rsidP="009F41DB">
      <w:pPr>
        <w:ind w:firstLine="709"/>
        <w:jc w:val="both"/>
        <w:rPr>
          <w:lang w:val="ru-RU"/>
        </w:rPr>
      </w:pPr>
      <w:r w:rsidRPr="007209EC">
        <w:rPr>
          <w:lang w:val="ru-RU"/>
        </w:rPr>
        <w:t xml:space="preserve">Информационно-методические ресурсы – существенный и неотъемлемый компонент инфраструктуры школьного образования, инструментального сопровождения начального общего образования,  в целом обеспечивающий результативность  современного процесса обучения и воспитания, эффективность деятельности учителя и ученика   средствами информационно-коммуникационного сопровождения. </w:t>
      </w:r>
    </w:p>
    <w:p w:rsidR="009F41DB" w:rsidRPr="007209EC" w:rsidRDefault="009F41DB" w:rsidP="009F41DB">
      <w:pPr>
        <w:widowControl/>
        <w:autoSpaceDE/>
        <w:autoSpaceDN/>
        <w:adjustRightInd/>
        <w:ind w:firstLine="709"/>
        <w:jc w:val="both"/>
        <w:rPr>
          <w:rFonts w:eastAsia="Times New Roman"/>
          <w:lang w:val="ru-RU"/>
        </w:rPr>
      </w:pPr>
      <w:r w:rsidRPr="007209EC">
        <w:rPr>
          <w:rFonts w:eastAsia="Times New Roman"/>
          <w:lang w:val="ru-RU"/>
        </w:rPr>
        <w:t>Целевая ориентированность информационно</w:t>
      </w:r>
      <w:r>
        <w:rPr>
          <w:rFonts w:eastAsia="Times New Roman"/>
          <w:lang w:val="ru-RU"/>
        </w:rPr>
        <w:t xml:space="preserve"> </w:t>
      </w:r>
      <w:r w:rsidRPr="007209EC">
        <w:rPr>
          <w:rFonts w:eastAsia="Times New Roman"/>
          <w:lang w:val="ru-RU"/>
        </w:rPr>
        <w:t>-</w:t>
      </w:r>
      <w:r w:rsidRPr="007209EC">
        <w:rPr>
          <w:rFonts w:eastAsia="Times New Roman"/>
          <w:b/>
          <w:lang w:val="ru-RU"/>
        </w:rPr>
        <w:t xml:space="preserve"> </w:t>
      </w:r>
      <w:r w:rsidRPr="007209EC">
        <w:rPr>
          <w:rFonts w:eastAsia="Times New Roman"/>
          <w:lang w:val="ru-RU"/>
        </w:rPr>
        <w:t xml:space="preserve">методических ресурсов заключается в том, чтобы  создать  информационно-методические условия обеспечения реализации основной образовательной программы начального общего образования в рамках соответствующих (формируемых)  регламентов, в совокупности определяющих качество информационной среды школы. </w:t>
      </w:r>
    </w:p>
    <w:p w:rsidR="009F41DB" w:rsidRPr="007209EC" w:rsidRDefault="009F41DB" w:rsidP="009F41DB">
      <w:pPr>
        <w:widowControl/>
        <w:suppressAutoHyphens/>
        <w:autoSpaceDE/>
        <w:autoSpaceDN/>
        <w:adjustRightInd/>
        <w:ind w:firstLine="709"/>
        <w:jc w:val="both"/>
        <w:rPr>
          <w:rFonts w:eastAsia="Times New Roman"/>
          <w:color w:val="000000"/>
          <w:lang w:val="ru-RU"/>
        </w:rPr>
      </w:pPr>
      <w:r w:rsidRPr="007209EC">
        <w:rPr>
          <w:rFonts w:eastAsia="Times New Roman"/>
          <w:b/>
          <w:bCs/>
          <w:color w:val="000000"/>
          <w:lang w:val="ru-RU"/>
        </w:rPr>
        <w:t>Учебно-методическое обеспечение</w:t>
      </w:r>
      <w:r w:rsidRPr="007209EC">
        <w:rPr>
          <w:rFonts w:eastAsia="Times New Roman"/>
          <w:color w:val="000000"/>
          <w:lang w:val="ru-RU"/>
        </w:rPr>
        <w:t> образовательной программы включает в себя: учебники, учебные пособия,</w:t>
      </w:r>
      <w:r w:rsidRPr="007209EC">
        <w:rPr>
          <w:rFonts w:eastAsia="Times New Roman"/>
          <w:color w:val="FF0000"/>
          <w:lang w:val="ru-RU"/>
        </w:rPr>
        <w:t> </w:t>
      </w:r>
      <w:r w:rsidRPr="007209EC">
        <w:rPr>
          <w:rFonts w:eastAsia="Times New Roman"/>
          <w:color w:val="000000"/>
          <w:lang w:val="ru-RU"/>
        </w:rPr>
        <w:t>справочники, хрестоматии, цифровые образовательные ресурсы, методические пособия для учителей.</w:t>
      </w:r>
    </w:p>
    <w:p w:rsidR="009F41DB" w:rsidRPr="007209EC" w:rsidRDefault="009F41DB" w:rsidP="009F41DB">
      <w:pPr>
        <w:widowControl/>
        <w:suppressAutoHyphens/>
        <w:autoSpaceDE/>
        <w:autoSpaceDN/>
        <w:adjustRightInd/>
        <w:ind w:firstLine="709"/>
        <w:jc w:val="both"/>
        <w:rPr>
          <w:rFonts w:eastAsia="Times New Roman"/>
          <w:color w:val="000000"/>
          <w:lang w:val="ru-RU"/>
        </w:rPr>
      </w:pPr>
      <w:r w:rsidRPr="007209EC">
        <w:rPr>
          <w:rFonts w:eastAsia="Times New Roman"/>
          <w:color w:val="000000"/>
          <w:lang w:val="ru-RU"/>
        </w:rPr>
        <w:lastRenderedPageBreak/>
        <w:t>Учебно-методическое и информационное обеспечение  включает:</w:t>
      </w:r>
    </w:p>
    <w:p w:rsidR="009F41DB" w:rsidRPr="007209EC" w:rsidRDefault="009F41DB" w:rsidP="006D0845">
      <w:pPr>
        <w:widowControl/>
        <w:numPr>
          <w:ilvl w:val="0"/>
          <w:numId w:val="58"/>
        </w:numPr>
        <w:suppressAutoHyphens/>
        <w:autoSpaceDE/>
        <w:autoSpaceDN/>
        <w:adjustRightInd/>
        <w:jc w:val="both"/>
        <w:rPr>
          <w:rFonts w:eastAsia="Times New Roman"/>
          <w:color w:val="000000"/>
          <w:lang w:val="ru-RU"/>
        </w:rPr>
      </w:pPr>
      <w:r w:rsidRPr="007209EC">
        <w:rPr>
          <w:rFonts w:eastAsia="Times New Roman"/>
          <w:color w:val="000000"/>
          <w:lang w:val="ru-RU"/>
        </w:rPr>
        <w:t>параметры комплектности  оснащения образовательного процесса с учетом  достижений целей и планируемых результатов;</w:t>
      </w:r>
    </w:p>
    <w:p w:rsidR="009F41DB" w:rsidRPr="007209EC" w:rsidRDefault="009F41DB" w:rsidP="006D0845">
      <w:pPr>
        <w:widowControl/>
        <w:numPr>
          <w:ilvl w:val="0"/>
          <w:numId w:val="58"/>
        </w:numPr>
        <w:suppressAutoHyphens/>
        <w:autoSpaceDE/>
        <w:autoSpaceDN/>
        <w:adjustRightInd/>
        <w:jc w:val="both"/>
        <w:rPr>
          <w:rFonts w:eastAsia="Times New Roman"/>
          <w:color w:val="000000"/>
          <w:lang w:val="ru-RU"/>
        </w:rPr>
      </w:pPr>
      <w:r w:rsidRPr="007209EC">
        <w:rPr>
          <w:rFonts w:eastAsia="Times New Roman"/>
          <w:color w:val="000000"/>
          <w:lang w:val="ru-RU"/>
        </w:rPr>
        <w:t>параметры качества   обеспечения образовательного процесса с учетом достижения целей и планируемых результатов;</w:t>
      </w:r>
    </w:p>
    <w:p w:rsidR="009F41DB" w:rsidRPr="007209EC" w:rsidRDefault="009F41DB" w:rsidP="009F41DB">
      <w:pPr>
        <w:widowControl/>
        <w:suppressAutoHyphens/>
        <w:autoSpaceDE/>
        <w:autoSpaceDN/>
        <w:adjustRightInd/>
        <w:ind w:firstLine="709"/>
        <w:jc w:val="both"/>
        <w:rPr>
          <w:rFonts w:eastAsia="Times New Roman"/>
          <w:color w:val="000000"/>
          <w:lang w:val="ru-RU"/>
        </w:rPr>
      </w:pPr>
      <w:r w:rsidRPr="007209EC">
        <w:rPr>
          <w:lang w:val="ru-RU"/>
        </w:rPr>
        <w:t xml:space="preserve">МБОУ «Новоалександровская средняя образовательная школа» </w:t>
      </w:r>
      <w:r w:rsidRPr="007209EC">
        <w:rPr>
          <w:rFonts w:eastAsia="Times New Roman"/>
          <w:b/>
          <w:bCs/>
          <w:i/>
          <w:color w:val="000000"/>
          <w:lang w:val="ru-RU"/>
        </w:rPr>
        <w:t>обеспечено</w:t>
      </w:r>
      <w:r w:rsidRPr="007209EC">
        <w:rPr>
          <w:rFonts w:eastAsia="Times New Roman"/>
          <w:color w:val="000000"/>
          <w:lang w:val="ru-RU"/>
        </w:rPr>
        <w:t xml:space="preserve"> учебниками, учебно-методической литературой и материалами по всем учебным предметам. Библиотека школы имеет фонд дополнительной литературы: художественную, научно-популярную; справочно-библиографические и периодические издания, сопровождающие реализацию </w:t>
      </w:r>
      <w:r w:rsidRPr="007209EC">
        <w:rPr>
          <w:lang w:val="ru-RU"/>
        </w:rPr>
        <w:t>основной образовательной программы начального общего образования</w:t>
      </w:r>
      <w:r w:rsidRPr="007209EC">
        <w:rPr>
          <w:rFonts w:eastAsia="Times New Roman"/>
          <w:color w:val="000000"/>
          <w:lang w:val="ru-RU"/>
        </w:rPr>
        <w:t>.</w:t>
      </w:r>
    </w:p>
    <w:p w:rsidR="009F41DB" w:rsidRPr="007209EC" w:rsidRDefault="009F41DB" w:rsidP="009F41DB">
      <w:pPr>
        <w:ind w:firstLine="709"/>
        <w:jc w:val="both"/>
        <w:rPr>
          <w:rStyle w:val="dash0410005f0431005f0437005f0430005f0446005f0020005f0441005f043f005f0438005f0441005f043a005f0430005f005fchar1char1"/>
          <w:lang w:val="ru-RU"/>
        </w:rPr>
      </w:pPr>
    </w:p>
    <w:p w:rsidR="001311E1" w:rsidRDefault="001311E1" w:rsidP="009F41DB">
      <w:pPr>
        <w:jc w:val="center"/>
        <w:rPr>
          <w:lang w:val="ru-RU"/>
        </w:rPr>
      </w:pPr>
    </w:p>
    <w:p w:rsidR="00A84DF4" w:rsidRDefault="00A84DF4" w:rsidP="009F41DB">
      <w:pPr>
        <w:jc w:val="center"/>
        <w:rPr>
          <w:lang w:val="ru-RU"/>
        </w:rPr>
      </w:pPr>
    </w:p>
    <w:p w:rsidR="00A84DF4" w:rsidRDefault="00A84DF4" w:rsidP="009F41DB">
      <w:pPr>
        <w:jc w:val="center"/>
        <w:rPr>
          <w:lang w:val="ru-RU"/>
        </w:rPr>
      </w:pPr>
    </w:p>
    <w:p w:rsidR="00A84DF4" w:rsidRDefault="00A84DF4" w:rsidP="009F41DB">
      <w:pPr>
        <w:jc w:val="center"/>
        <w:rPr>
          <w:lang w:val="ru-RU"/>
        </w:rPr>
      </w:pPr>
    </w:p>
    <w:p w:rsidR="00A84DF4" w:rsidRDefault="00A84DF4" w:rsidP="009F41DB">
      <w:pPr>
        <w:jc w:val="center"/>
        <w:rPr>
          <w:lang w:val="ru-RU"/>
        </w:rPr>
      </w:pPr>
    </w:p>
    <w:p w:rsidR="00A84DF4" w:rsidRDefault="00A84DF4" w:rsidP="009F41DB">
      <w:pPr>
        <w:jc w:val="center"/>
        <w:rPr>
          <w:lang w:val="ru-RU"/>
        </w:rPr>
      </w:pPr>
    </w:p>
    <w:p w:rsidR="00A84DF4" w:rsidRDefault="00A84DF4" w:rsidP="009F41DB">
      <w:pPr>
        <w:jc w:val="center"/>
        <w:rPr>
          <w:lang w:val="ru-RU"/>
        </w:rPr>
      </w:pPr>
    </w:p>
    <w:p w:rsidR="00A84DF4" w:rsidRDefault="00A84DF4" w:rsidP="009F41DB">
      <w:pPr>
        <w:jc w:val="center"/>
        <w:rPr>
          <w:lang w:val="ru-RU"/>
        </w:rPr>
      </w:pPr>
    </w:p>
    <w:p w:rsidR="00A84DF4" w:rsidRDefault="00A84DF4" w:rsidP="009F41DB">
      <w:pPr>
        <w:jc w:val="center"/>
        <w:rPr>
          <w:lang w:val="ru-RU"/>
        </w:rPr>
      </w:pPr>
    </w:p>
    <w:p w:rsidR="00A84DF4" w:rsidRDefault="00A84DF4" w:rsidP="009F41DB">
      <w:pPr>
        <w:jc w:val="center"/>
        <w:rPr>
          <w:lang w:val="ru-RU"/>
        </w:rPr>
      </w:pPr>
    </w:p>
    <w:p w:rsidR="00A84DF4" w:rsidRDefault="00A84DF4" w:rsidP="009F41DB">
      <w:pPr>
        <w:jc w:val="center"/>
        <w:rPr>
          <w:lang w:val="ru-RU"/>
        </w:rPr>
      </w:pPr>
    </w:p>
    <w:p w:rsidR="00A84DF4" w:rsidRDefault="00A84DF4" w:rsidP="009F41DB">
      <w:pPr>
        <w:jc w:val="center"/>
        <w:rPr>
          <w:lang w:val="ru-RU"/>
        </w:rPr>
      </w:pPr>
    </w:p>
    <w:p w:rsidR="00A84DF4" w:rsidRDefault="00A84DF4" w:rsidP="009F41DB">
      <w:pPr>
        <w:jc w:val="center"/>
        <w:rPr>
          <w:lang w:val="ru-RU"/>
        </w:rPr>
      </w:pPr>
    </w:p>
    <w:p w:rsidR="00A84DF4" w:rsidRDefault="00A84DF4" w:rsidP="009F41DB">
      <w:pPr>
        <w:jc w:val="center"/>
        <w:rPr>
          <w:lang w:val="ru-RU"/>
        </w:rPr>
      </w:pPr>
    </w:p>
    <w:p w:rsidR="00A84DF4" w:rsidRDefault="00A84DF4" w:rsidP="009F41DB">
      <w:pPr>
        <w:jc w:val="center"/>
        <w:rPr>
          <w:lang w:val="ru-RU"/>
        </w:rPr>
      </w:pPr>
    </w:p>
    <w:p w:rsidR="00A84DF4" w:rsidRDefault="00A84DF4" w:rsidP="009F41DB">
      <w:pPr>
        <w:jc w:val="center"/>
        <w:rPr>
          <w:lang w:val="ru-RU"/>
        </w:rPr>
      </w:pPr>
    </w:p>
    <w:p w:rsidR="00A84DF4" w:rsidRDefault="00A84DF4" w:rsidP="009F41DB">
      <w:pPr>
        <w:jc w:val="center"/>
        <w:rPr>
          <w:lang w:val="ru-RU"/>
        </w:rPr>
      </w:pPr>
    </w:p>
    <w:p w:rsidR="00A84DF4" w:rsidRPr="009F41DB" w:rsidRDefault="00A84DF4" w:rsidP="009F41DB">
      <w:pPr>
        <w:jc w:val="center"/>
        <w:rPr>
          <w:lang w:val="ru-RU"/>
        </w:rPr>
      </w:pPr>
    </w:p>
    <w:sectPr w:rsidR="00A84DF4" w:rsidRPr="009F41DB" w:rsidSect="007644C4">
      <w:headerReference w:type="even" r:id="rId17"/>
      <w:headerReference w:type="default" r:id="rId18"/>
      <w:footerReference w:type="even" r:id="rId19"/>
      <w:footerReference w:type="default" r:id="rId20"/>
      <w:footnotePr>
        <w:numRestart w:val="eachPage"/>
      </w:footnotePr>
      <w:pgSz w:w="12240" w:h="15840" w:code="1"/>
      <w:pgMar w:top="426"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A9B" w:rsidRDefault="00307A9B">
      <w:r>
        <w:separator/>
      </w:r>
    </w:p>
  </w:endnote>
  <w:endnote w:type="continuationSeparator" w:id="0">
    <w:p w:rsidR="00307A9B" w:rsidRDefault="00307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Juice ITC"/>
    <w:panose1 w:val="00000000000000000000"/>
    <w:charset w:val="00"/>
    <w:family w:val="decorative"/>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OpenSymbol">
    <w:altName w:val="Courier New"/>
    <w:charset w:val="00"/>
    <w:family w:val="auto"/>
    <w:pitch w:val="variable"/>
    <w:sig w:usb0="800000AF" w:usb1="1001ECEA" w:usb2="00000000" w:usb3="00000000" w:csb0="000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A9B" w:rsidRDefault="00EE602A" w:rsidP="00B93CCB">
    <w:pPr>
      <w:pStyle w:val="a8"/>
      <w:framePr w:wrap="around" w:vAnchor="text" w:hAnchor="margin" w:xAlign="right" w:y="1"/>
      <w:rPr>
        <w:rStyle w:val="af6"/>
      </w:rPr>
    </w:pPr>
    <w:r>
      <w:rPr>
        <w:rStyle w:val="af6"/>
      </w:rPr>
      <w:fldChar w:fldCharType="begin"/>
    </w:r>
    <w:r w:rsidR="00307A9B">
      <w:rPr>
        <w:rStyle w:val="af6"/>
      </w:rPr>
      <w:instrText xml:space="preserve">PAGE  </w:instrText>
    </w:r>
    <w:r>
      <w:rPr>
        <w:rStyle w:val="af6"/>
      </w:rPr>
      <w:fldChar w:fldCharType="end"/>
    </w:r>
  </w:p>
  <w:p w:rsidR="00307A9B" w:rsidRDefault="00307A9B" w:rsidP="00B93CCB">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A9B" w:rsidRDefault="00EE602A" w:rsidP="00B93CCB">
    <w:pPr>
      <w:pStyle w:val="a8"/>
      <w:framePr w:wrap="around" w:vAnchor="text" w:hAnchor="margin" w:xAlign="right" w:y="1"/>
      <w:rPr>
        <w:rStyle w:val="af6"/>
      </w:rPr>
    </w:pPr>
    <w:r>
      <w:rPr>
        <w:rStyle w:val="af6"/>
      </w:rPr>
      <w:fldChar w:fldCharType="begin"/>
    </w:r>
    <w:r w:rsidR="00307A9B">
      <w:rPr>
        <w:rStyle w:val="af6"/>
      </w:rPr>
      <w:instrText xml:space="preserve">PAGE  </w:instrText>
    </w:r>
    <w:r>
      <w:rPr>
        <w:rStyle w:val="af6"/>
      </w:rPr>
      <w:fldChar w:fldCharType="separate"/>
    </w:r>
    <w:r w:rsidR="009E2AAB">
      <w:rPr>
        <w:rStyle w:val="af6"/>
        <w:noProof/>
      </w:rPr>
      <w:t>42</w:t>
    </w:r>
    <w:r>
      <w:rPr>
        <w:rStyle w:val="af6"/>
      </w:rPr>
      <w:fldChar w:fldCharType="end"/>
    </w:r>
  </w:p>
  <w:p w:rsidR="00307A9B" w:rsidRDefault="00307A9B" w:rsidP="00B93CC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A9B" w:rsidRDefault="00307A9B">
      <w:r>
        <w:separator/>
      </w:r>
    </w:p>
  </w:footnote>
  <w:footnote w:type="continuationSeparator" w:id="0">
    <w:p w:rsidR="00307A9B" w:rsidRDefault="00307A9B">
      <w:r>
        <w:continuationSeparator/>
      </w:r>
    </w:p>
  </w:footnote>
  <w:footnote w:id="1">
    <w:p w:rsidR="00307A9B" w:rsidRPr="00366E32" w:rsidRDefault="00307A9B" w:rsidP="00735992">
      <w:pPr>
        <w:ind w:firstLine="454"/>
        <w:jc w:val="both"/>
        <w:rPr>
          <w:lang w:val="de-DE"/>
        </w:rPr>
      </w:pPr>
      <w:r w:rsidRPr="00366E32">
        <w:rPr>
          <w:vertAlign w:val="superscript"/>
          <w:lang w:val="ru-RU"/>
        </w:rPr>
        <w:t>1</w:t>
      </w:r>
      <w:r>
        <w:t> </w:t>
      </w:r>
      <w:r w:rsidRPr="00366E32">
        <w:rPr>
          <w:rStyle w:val="maintext1"/>
          <w:lang w:val="ru-RU"/>
          <w:specVanish w:val="0"/>
        </w:rPr>
        <w:t>Приказ Министерства здравоохранения и социального развития Российской Федерации (</w:t>
      </w:r>
      <w:r>
        <w:rPr>
          <w:rStyle w:val="maintext1"/>
          <w:lang w:val="ru-RU"/>
          <w:specVanish w:val="0"/>
        </w:rPr>
        <w:t>М</w:t>
      </w:r>
      <w:r w:rsidRPr="00366E32">
        <w:rPr>
          <w:rStyle w:val="maintext1"/>
          <w:lang w:val="ru-RU"/>
          <w:specVanish w:val="0"/>
        </w:rPr>
        <w:t>инздравсоцразвития России) от 26</w:t>
      </w:r>
      <w:r>
        <w:rPr>
          <w:rStyle w:val="maintext1"/>
          <w:lang w:val="ru-RU"/>
          <w:specVanish w:val="0"/>
        </w:rPr>
        <w:t> </w:t>
      </w:r>
      <w:r w:rsidRPr="00366E32">
        <w:rPr>
          <w:rStyle w:val="maintext1"/>
          <w:lang w:val="ru-RU"/>
          <w:specVanish w:val="0"/>
        </w:rPr>
        <w:t>августа 2010</w:t>
      </w:r>
      <w:r>
        <w:rPr>
          <w:rStyle w:val="maintext1"/>
          <w:lang w:val="ru-RU"/>
          <w:specVanish w:val="0"/>
        </w:rPr>
        <w:t> </w:t>
      </w:r>
      <w:r w:rsidRPr="00366E32">
        <w:rPr>
          <w:rStyle w:val="maintext1"/>
          <w:lang w:val="ru-RU"/>
          <w:specVanish w:val="0"/>
        </w:rPr>
        <w:t xml:space="preserve">г. </w:t>
      </w:r>
      <w:r>
        <w:rPr>
          <w:rStyle w:val="maintext1"/>
          <w:lang w:val="ru-RU"/>
          <w:specVanish w:val="0"/>
        </w:rPr>
        <w:t>№ 761н  </w:t>
      </w:r>
      <w:r w:rsidRPr="00366E32">
        <w:rPr>
          <w:rStyle w:val="maintext1"/>
          <w:lang w:val="ru-RU"/>
          <w:specVanish w:val="0"/>
        </w:rPr>
        <w:t>Москв</w:t>
      </w:r>
      <w:r>
        <w:rPr>
          <w:rStyle w:val="maintext1"/>
          <w:lang w:val="ru-RU"/>
          <w:specVanish w:val="0"/>
        </w:rPr>
        <w:t>ы</w:t>
      </w:r>
      <w:r w:rsidRPr="00366E32">
        <w:rPr>
          <w:rStyle w:val="maintext1"/>
          <w:lang w:val="ru-RU"/>
          <w:specVanish w:val="0"/>
        </w:rPr>
        <w:t xml:space="preserve"> </w:t>
      </w:r>
      <w:r>
        <w:rPr>
          <w:rStyle w:val="maintext1"/>
          <w:lang w:val="ru-RU"/>
          <w:specVanish w:val="0"/>
        </w:rPr>
        <w:t>«</w:t>
      </w:r>
      <w:r w:rsidRPr="00366E32">
        <w:rPr>
          <w:rStyle w:val="maintext1"/>
          <w:lang w:val="ru-RU"/>
          <w:specVanish w:val="0"/>
        </w:rPr>
        <w:t xml:space="preserve">Об утверждении Единого квалификационного справочника должностей руководителей, специалистов и служащих, раздел </w:t>
      </w:r>
      <w:r>
        <w:rPr>
          <w:rStyle w:val="maintext1"/>
          <w:lang w:val="ru-RU"/>
          <w:specVanish w:val="0"/>
        </w:rPr>
        <w:t>«</w:t>
      </w:r>
      <w:r w:rsidRPr="00366E32">
        <w:rPr>
          <w:rStyle w:val="maintext1"/>
          <w:lang w:val="ru-RU"/>
          <w:specVanish w:val="0"/>
        </w:rPr>
        <w:t>Квалификационные характеристики должностей работников образования</w:t>
      </w:r>
      <w:r>
        <w:rPr>
          <w:rStyle w:val="maintext1"/>
          <w:lang w:val="ru-RU"/>
          <w:specVanish w:val="0"/>
        </w:rPr>
        <w:t>»</w:t>
      </w:r>
      <w:r w:rsidRPr="00366E32">
        <w:rPr>
          <w:rStyle w:val="maintext1"/>
          <w:lang w:val="ru-RU"/>
          <w:specVanish w:val="0"/>
        </w:rPr>
        <w:t>. Опубликован 20</w:t>
      </w:r>
      <w:r w:rsidRPr="00366E32">
        <w:rPr>
          <w:rStyle w:val="maintext1"/>
          <w:specVanish w:val="0"/>
        </w:rPr>
        <w:t> </w:t>
      </w:r>
      <w:r w:rsidRPr="00366E32">
        <w:rPr>
          <w:rStyle w:val="maintext1"/>
          <w:lang w:val="ru-RU"/>
          <w:specVanish w:val="0"/>
        </w:rPr>
        <w:t>октября 2010</w:t>
      </w:r>
      <w:r w:rsidRPr="00366E32">
        <w:rPr>
          <w:rStyle w:val="maintext1"/>
          <w:specVanish w:val="0"/>
        </w:rPr>
        <w:t> </w:t>
      </w:r>
      <w:r w:rsidRPr="00366E32">
        <w:rPr>
          <w:rStyle w:val="maintext1"/>
          <w:lang w:val="ru-RU"/>
          <w:specVanish w:val="0"/>
        </w:rPr>
        <w:t>г. Вступил в силу 31</w:t>
      </w:r>
      <w:r w:rsidRPr="00366E32">
        <w:rPr>
          <w:rStyle w:val="maintext1"/>
          <w:specVanish w:val="0"/>
        </w:rPr>
        <w:t> </w:t>
      </w:r>
      <w:r w:rsidRPr="00366E32">
        <w:rPr>
          <w:rStyle w:val="maintext1"/>
          <w:lang w:val="ru-RU"/>
          <w:specVanish w:val="0"/>
        </w:rPr>
        <w:t>октября 2010</w:t>
      </w:r>
      <w:r w:rsidRPr="00366E32">
        <w:rPr>
          <w:rStyle w:val="maintext1"/>
          <w:specVanish w:val="0"/>
        </w:rPr>
        <w:t> </w:t>
      </w:r>
      <w:r w:rsidRPr="00366E32">
        <w:rPr>
          <w:rStyle w:val="maintext1"/>
          <w:lang w:val="ru-RU"/>
          <w:specVanish w:val="0"/>
        </w:rPr>
        <w:t>г. Зарегистрирован в Минюсте РФ 6</w:t>
      </w:r>
      <w:r>
        <w:rPr>
          <w:rStyle w:val="maintext1"/>
          <w:lang w:val="ru-RU"/>
          <w:specVanish w:val="0"/>
        </w:rPr>
        <w:t> </w:t>
      </w:r>
      <w:r w:rsidRPr="00366E32">
        <w:rPr>
          <w:rStyle w:val="maintext1"/>
          <w:lang w:val="ru-RU"/>
          <w:specVanish w:val="0"/>
        </w:rPr>
        <w:t>октября 2010</w:t>
      </w:r>
      <w:r>
        <w:rPr>
          <w:rStyle w:val="maintext1"/>
          <w:lang w:val="ru-RU"/>
          <w:specVanish w:val="0"/>
        </w:rPr>
        <w:t> </w:t>
      </w:r>
      <w:r w:rsidRPr="00366E32">
        <w:rPr>
          <w:rStyle w:val="maintext1"/>
          <w:lang w:val="ru-RU"/>
          <w:specVanish w:val="0"/>
        </w:rPr>
        <w:t xml:space="preserve">г. Регистрационный </w:t>
      </w:r>
      <w:r>
        <w:rPr>
          <w:rStyle w:val="maintext1"/>
          <w:lang w:val="ru-RU"/>
          <w:specVanish w:val="0"/>
        </w:rPr>
        <w:t>№ </w:t>
      </w:r>
      <w:r w:rsidRPr="00366E32">
        <w:rPr>
          <w:rStyle w:val="maintext1"/>
          <w:lang w:val="ru-RU"/>
          <w:specVanish w:val="0"/>
        </w:rPr>
        <w:t>18638</w:t>
      </w:r>
      <w:r w:rsidRPr="00366E32">
        <w:rPr>
          <w:lang w:val="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A9B" w:rsidRDefault="00EE602A" w:rsidP="0049034B">
    <w:pPr>
      <w:pStyle w:val="a6"/>
      <w:framePr w:wrap="around" w:vAnchor="text" w:hAnchor="margin" w:xAlign="right" w:y="1"/>
      <w:rPr>
        <w:rStyle w:val="af6"/>
      </w:rPr>
    </w:pPr>
    <w:r>
      <w:rPr>
        <w:rStyle w:val="af6"/>
      </w:rPr>
      <w:fldChar w:fldCharType="begin"/>
    </w:r>
    <w:r w:rsidR="00307A9B">
      <w:rPr>
        <w:rStyle w:val="af6"/>
      </w:rPr>
      <w:instrText xml:space="preserve">PAGE  </w:instrText>
    </w:r>
    <w:r>
      <w:rPr>
        <w:rStyle w:val="af6"/>
      </w:rPr>
      <w:fldChar w:fldCharType="end"/>
    </w:r>
  </w:p>
  <w:p w:rsidR="00307A9B" w:rsidRDefault="00307A9B" w:rsidP="00377A4A">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A9B" w:rsidRDefault="00307A9B" w:rsidP="00377A4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0"/>
        </w:tabs>
        <w:ind w:left="1440" w:hanging="360"/>
      </w:pPr>
      <w:rPr>
        <w:rFonts w:ascii="Symbol" w:hAnsi="Symbol"/>
      </w:rPr>
    </w:lvl>
  </w:abstractNum>
  <w:abstractNum w:abstractNumId="2">
    <w:nsid w:val="00000003"/>
    <w:multiLevelType w:val="multilevel"/>
    <w:tmpl w:val="00000003"/>
    <w:name w:val="WW8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Wingdings" w:hAnsi="Wingdings"/>
      </w:rPr>
    </w:lvl>
    <w:lvl w:ilvl="4">
      <w:start w:val="1"/>
      <w:numFmt w:val="bullet"/>
      <w:lvlText w:val=""/>
      <w:lvlJc w:val="left"/>
      <w:pPr>
        <w:tabs>
          <w:tab w:val="num" w:pos="0"/>
        </w:tabs>
        <w:ind w:left="3600" w:hanging="360"/>
      </w:pPr>
      <w:rPr>
        <w:rFonts w:ascii="Wingdings" w:hAnsi="Wingdings"/>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Wingdings" w:hAnsi="Wingdings"/>
      </w:rPr>
    </w:lvl>
    <w:lvl w:ilvl="7">
      <w:start w:val="1"/>
      <w:numFmt w:val="bullet"/>
      <w:lvlText w:val=""/>
      <w:lvlJc w:val="left"/>
      <w:pPr>
        <w:tabs>
          <w:tab w:val="num" w:pos="0"/>
        </w:tabs>
        <w:ind w:left="5760" w:hanging="360"/>
      </w:pPr>
      <w:rPr>
        <w:rFonts w:ascii="Wingdings" w:hAnsi="Wingdings"/>
      </w:rPr>
    </w:lvl>
    <w:lvl w:ilvl="8">
      <w:start w:val="1"/>
      <w:numFmt w:val="bullet"/>
      <w:lvlText w:val=""/>
      <w:lvlJc w:val="left"/>
      <w:pPr>
        <w:tabs>
          <w:tab w:val="num" w:pos="0"/>
        </w:tabs>
        <w:ind w:left="6480" w:hanging="360"/>
      </w:pPr>
      <w:rPr>
        <w:rFonts w:ascii="Wingdings" w:hAnsi="Wingdings"/>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4">
    <w:nsid w:val="00000005"/>
    <w:multiLevelType w:val="multilevel"/>
    <w:tmpl w:val="00000005"/>
    <w:name w:val="WW8Num28"/>
    <w:lvl w:ilvl="0">
      <w:start w:val="1"/>
      <w:numFmt w:val="bullet"/>
      <w:lvlText w:val="•"/>
      <w:lvlJc w:val="left"/>
      <w:pPr>
        <w:tabs>
          <w:tab w:val="num" w:pos="0"/>
        </w:tabs>
        <w:ind w:left="720" w:hanging="360"/>
      </w:pPr>
      <w:rPr>
        <w:rFonts w:ascii="Times New Roman" w:hAnsi="Times New Roman"/>
      </w:rPr>
    </w:lvl>
    <w:lvl w:ilvl="1">
      <w:start w:val="1"/>
      <w:numFmt w:val="bullet"/>
      <w:lvlText w:val="•"/>
      <w:lvlJc w:val="left"/>
      <w:pPr>
        <w:tabs>
          <w:tab w:val="num" w:pos="0"/>
        </w:tabs>
        <w:ind w:left="1440" w:hanging="360"/>
      </w:pPr>
      <w:rPr>
        <w:rFonts w:ascii="Times New Roman" w:hAnsi="Times New Roman"/>
      </w:rPr>
    </w:lvl>
    <w:lvl w:ilvl="2">
      <w:start w:val="1"/>
      <w:numFmt w:val="bullet"/>
      <w:lvlText w:val="•"/>
      <w:lvlJc w:val="left"/>
      <w:pPr>
        <w:tabs>
          <w:tab w:val="num" w:pos="0"/>
        </w:tabs>
        <w:ind w:left="2160" w:hanging="360"/>
      </w:pPr>
      <w:rPr>
        <w:rFonts w:ascii="Times New Roman" w:hAnsi="Times New Roman"/>
      </w:rPr>
    </w:lvl>
    <w:lvl w:ilvl="3">
      <w:start w:val="1"/>
      <w:numFmt w:val="bullet"/>
      <w:lvlText w:val="•"/>
      <w:lvlJc w:val="left"/>
      <w:pPr>
        <w:tabs>
          <w:tab w:val="num" w:pos="0"/>
        </w:tabs>
        <w:ind w:left="2880" w:hanging="360"/>
      </w:pPr>
      <w:rPr>
        <w:rFonts w:ascii="Times New Roman" w:hAnsi="Times New Roman"/>
      </w:rPr>
    </w:lvl>
    <w:lvl w:ilvl="4">
      <w:start w:val="1"/>
      <w:numFmt w:val="bullet"/>
      <w:lvlText w:val="•"/>
      <w:lvlJc w:val="left"/>
      <w:pPr>
        <w:tabs>
          <w:tab w:val="num" w:pos="0"/>
        </w:tabs>
        <w:ind w:left="3600" w:hanging="360"/>
      </w:pPr>
      <w:rPr>
        <w:rFonts w:ascii="Times New Roman" w:hAnsi="Times New Roman"/>
      </w:rPr>
    </w:lvl>
    <w:lvl w:ilvl="5">
      <w:start w:val="1"/>
      <w:numFmt w:val="bullet"/>
      <w:lvlText w:val="•"/>
      <w:lvlJc w:val="left"/>
      <w:pPr>
        <w:tabs>
          <w:tab w:val="num" w:pos="0"/>
        </w:tabs>
        <w:ind w:left="4320" w:hanging="360"/>
      </w:pPr>
      <w:rPr>
        <w:rFonts w:ascii="Times New Roman" w:hAnsi="Times New Roman"/>
      </w:rPr>
    </w:lvl>
    <w:lvl w:ilvl="6">
      <w:start w:val="1"/>
      <w:numFmt w:val="bullet"/>
      <w:lvlText w:val="•"/>
      <w:lvlJc w:val="left"/>
      <w:pPr>
        <w:tabs>
          <w:tab w:val="num" w:pos="0"/>
        </w:tabs>
        <w:ind w:left="5040" w:hanging="360"/>
      </w:pPr>
      <w:rPr>
        <w:rFonts w:ascii="Times New Roman" w:hAnsi="Times New Roman"/>
      </w:rPr>
    </w:lvl>
    <w:lvl w:ilvl="7">
      <w:start w:val="1"/>
      <w:numFmt w:val="bullet"/>
      <w:lvlText w:val="•"/>
      <w:lvlJc w:val="left"/>
      <w:pPr>
        <w:tabs>
          <w:tab w:val="num" w:pos="0"/>
        </w:tabs>
        <w:ind w:left="5760" w:hanging="360"/>
      </w:pPr>
      <w:rPr>
        <w:rFonts w:ascii="Times New Roman" w:hAnsi="Times New Roman"/>
      </w:rPr>
    </w:lvl>
    <w:lvl w:ilvl="8">
      <w:start w:val="1"/>
      <w:numFmt w:val="bullet"/>
      <w:lvlText w:val="•"/>
      <w:lvlJc w:val="left"/>
      <w:pPr>
        <w:tabs>
          <w:tab w:val="num" w:pos="0"/>
        </w:tabs>
        <w:ind w:left="6480" w:hanging="360"/>
      </w:pPr>
      <w:rPr>
        <w:rFonts w:ascii="Times New Roman" w:hAnsi="Times New Roman"/>
      </w:rPr>
    </w:lvl>
  </w:abstractNum>
  <w:abstractNum w:abstractNumId="5">
    <w:nsid w:val="00000006"/>
    <w:multiLevelType w:val="multilevel"/>
    <w:tmpl w:val="00000006"/>
    <w:name w:val="WW8Num36"/>
    <w:lvl w:ilvl="0">
      <w:start w:val="1"/>
      <w:numFmt w:val="bullet"/>
      <w:lvlText w:val=""/>
      <w:lvlJc w:val="left"/>
      <w:pPr>
        <w:tabs>
          <w:tab w:val="num" w:pos="0"/>
        </w:tabs>
        <w:ind w:left="720" w:hanging="360"/>
      </w:pPr>
      <w:rPr>
        <w:rFonts w:ascii="Symbol" w:hAnsi="Symbol"/>
        <w:sz w:val="20"/>
      </w:rPr>
    </w:lvl>
    <w:lvl w:ilvl="1">
      <w:start w:val="1"/>
      <w:numFmt w:val="bullet"/>
      <w:lvlText w:val="o"/>
      <w:lvlJc w:val="left"/>
      <w:pPr>
        <w:tabs>
          <w:tab w:val="num" w:pos="0"/>
        </w:tabs>
        <w:ind w:left="1440" w:hanging="360"/>
      </w:pPr>
      <w:rPr>
        <w:rFonts w:ascii="Courier New" w:hAnsi="Courier New"/>
        <w:sz w:val="20"/>
      </w:rPr>
    </w:lvl>
    <w:lvl w:ilvl="2">
      <w:start w:val="1"/>
      <w:numFmt w:val="bullet"/>
      <w:lvlText w:val=""/>
      <w:lvlJc w:val="left"/>
      <w:pPr>
        <w:tabs>
          <w:tab w:val="num" w:pos="0"/>
        </w:tabs>
        <w:ind w:left="2160" w:hanging="360"/>
      </w:pPr>
      <w:rPr>
        <w:rFonts w:ascii="Wingdings" w:hAnsi="Wingdings"/>
        <w:sz w:val="20"/>
      </w:rPr>
    </w:lvl>
    <w:lvl w:ilvl="3">
      <w:start w:val="1"/>
      <w:numFmt w:val="bullet"/>
      <w:lvlText w:val=""/>
      <w:lvlJc w:val="left"/>
      <w:pPr>
        <w:tabs>
          <w:tab w:val="num" w:pos="0"/>
        </w:tabs>
        <w:ind w:left="2880" w:hanging="360"/>
      </w:pPr>
      <w:rPr>
        <w:rFonts w:ascii="Wingdings" w:hAnsi="Wingdings"/>
        <w:sz w:val="20"/>
      </w:rPr>
    </w:lvl>
    <w:lvl w:ilvl="4">
      <w:start w:val="1"/>
      <w:numFmt w:val="bullet"/>
      <w:lvlText w:val=""/>
      <w:lvlJc w:val="left"/>
      <w:pPr>
        <w:tabs>
          <w:tab w:val="num" w:pos="0"/>
        </w:tabs>
        <w:ind w:left="3600" w:hanging="360"/>
      </w:pPr>
      <w:rPr>
        <w:rFonts w:ascii="Wingdings" w:hAnsi="Wingdings"/>
        <w:sz w:val="20"/>
      </w:rPr>
    </w:lvl>
    <w:lvl w:ilvl="5">
      <w:start w:val="1"/>
      <w:numFmt w:val="bullet"/>
      <w:lvlText w:val=""/>
      <w:lvlJc w:val="left"/>
      <w:pPr>
        <w:tabs>
          <w:tab w:val="num" w:pos="0"/>
        </w:tabs>
        <w:ind w:left="4320" w:hanging="360"/>
      </w:pPr>
      <w:rPr>
        <w:rFonts w:ascii="Wingdings" w:hAnsi="Wingdings"/>
        <w:sz w:val="20"/>
      </w:rPr>
    </w:lvl>
    <w:lvl w:ilvl="6">
      <w:start w:val="1"/>
      <w:numFmt w:val="bullet"/>
      <w:lvlText w:val=""/>
      <w:lvlJc w:val="left"/>
      <w:pPr>
        <w:tabs>
          <w:tab w:val="num" w:pos="0"/>
        </w:tabs>
        <w:ind w:left="5040" w:hanging="360"/>
      </w:pPr>
      <w:rPr>
        <w:rFonts w:ascii="Wingdings" w:hAnsi="Wingdings"/>
        <w:sz w:val="20"/>
      </w:rPr>
    </w:lvl>
    <w:lvl w:ilvl="7">
      <w:start w:val="1"/>
      <w:numFmt w:val="bullet"/>
      <w:lvlText w:val=""/>
      <w:lvlJc w:val="left"/>
      <w:pPr>
        <w:tabs>
          <w:tab w:val="num" w:pos="0"/>
        </w:tabs>
        <w:ind w:left="5760" w:hanging="360"/>
      </w:pPr>
      <w:rPr>
        <w:rFonts w:ascii="Wingdings" w:hAnsi="Wingdings"/>
        <w:sz w:val="20"/>
      </w:rPr>
    </w:lvl>
    <w:lvl w:ilvl="8">
      <w:start w:val="1"/>
      <w:numFmt w:val="bullet"/>
      <w:lvlText w:val=""/>
      <w:lvlJc w:val="left"/>
      <w:pPr>
        <w:tabs>
          <w:tab w:val="num" w:pos="0"/>
        </w:tabs>
        <w:ind w:left="6480" w:hanging="360"/>
      </w:pPr>
      <w:rPr>
        <w:rFonts w:ascii="Wingdings" w:hAnsi="Wingdings"/>
        <w:sz w:val="20"/>
      </w:rPr>
    </w:lvl>
  </w:abstractNum>
  <w:abstractNum w:abstractNumId="6">
    <w:nsid w:val="00000007"/>
    <w:multiLevelType w:val="multilevel"/>
    <w:tmpl w:val="00000007"/>
    <w:name w:val="WW8Num40"/>
    <w:lvl w:ilvl="0">
      <w:start w:val="1"/>
      <w:numFmt w:val="bullet"/>
      <w:lvlText w:val=""/>
      <w:lvlJc w:val="left"/>
      <w:pPr>
        <w:tabs>
          <w:tab w:val="num" w:pos="0"/>
        </w:tabs>
        <w:ind w:left="360" w:hanging="360"/>
      </w:pPr>
      <w:rPr>
        <w:rFonts w:ascii="Symbol" w:hAnsi="Symbol"/>
        <w:sz w:val="20"/>
      </w:rPr>
    </w:lvl>
    <w:lvl w:ilvl="1">
      <w:start w:val="1"/>
      <w:numFmt w:val="bullet"/>
      <w:lvlText w:val="o"/>
      <w:lvlJc w:val="left"/>
      <w:pPr>
        <w:tabs>
          <w:tab w:val="num" w:pos="0"/>
        </w:tabs>
        <w:ind w:left="1080" w:hanging="360"/>
      </w:pPr>
      <w:rPr>
        <w:rFonts w:ascii="Courier New" w:hAnsi="Courier New"/>
        <w:sz w:val="20"/>
      </w:rPr>
    </w:lvl>
    <w:lvl w:ilvl="2">
      <w:start w:val="1"/>
      <w:numFmt w:val="bullet"/>
      <w:lvlText w:val=""/>
      <w:lvlJc w:val="left"/>
      <w:pPr>
        <w:tabs>
          <w:tab w:val="num" w:pos="0"/>
        </w:tabs>
        <w:ind w:left="1800" w:hanging="360"/>
      </w:pPr>
      <w:rPr>
        <w:rFonts w:ascii="Wingdings" w:hAnsi="Wingdings"/>
        <w:sz w:val="20"/>
      </w:rPr>
    </w:lvl>
    <w:lvl w:ilvl="3">
      <w:start w:val="1"/>
      <w:numFmt w:val="bullet"/>
      <w:lvlText w:val=""/>
      <w:lvlJc w:val="left"/>
      <w:pPr>
        <w:tabs>
          <w:tab w:val="num" w:pos="0"/>
        </w:tabs>
        <w:ind w:left="2520" w:hanging="360"/>
      </w:pPr>
      <w:rPr>
        <w:rFonts w:ascii="Symbol" w:hAnsi="Symbol"/>
        <w:sz w:val="20"/>
      </w:rPr>
    </w:lvl>
    <w:lvl w:ilvl="4">
      <w:start w:val="1"/>
      <w:numFmt w:val="bullet"/>
      <w:lvlText w:val="o"/>
      <w:lvlJc w:val="left"/>
      <w:pPr>
        <w:tabs>
          <w:tab w:val="num" w:pos="0"/>
        </w:tabs>
        <w:ind w:left="3240" w:hanging="360"/>
      </w:pPr>
      <w:rPr>
        <w:rFonts w:ascii="Courier New" w:hAnsi="Courier New"/>
        <w:sz w:val="20"/>
      </w:rPr>
    </w:lvl>
    <w:lvl w:ilvl="5">
      <w:start w:val="1"/>
      <w:numFmt w:val="bullet"/>
      <w:lvlText w:val=""/>
      <w:lvlJc w:val="left"/>
      <w:pPr>
        <w:tabs>
          <w:tab w:val="num" w:pos="0"/>
        </w:tabs>
        <w:ind w:left="3960" w:hanging="360"/>
      </w:pPr>
      <w:rPr>
        <w:rFonts w:ascii="Wingdings" w:hAnsi="Wingdings"/>
        <w:sz w:val="20"/>
      </w:rPr>
    </w:lvl>
    <w:lvl w:ilvl="6">
      <w:start w:val="1"/>
      <w:numFmt w:val="bullet"/>
      <w:lvlText w:val=""/>
      <w:lvlJc w:val="left"/>
      <w:pPr>
        <w:tabs>
          <w:tab w:val="num" w:pos="0"/>
        </w:tabs>
        <w:ind w:left="4680" w:hanging="360"/>
      </w:pPr>
      <w:rPr>
        <w:rFonts w:ascii="Symbol" w:hAnsi="Symbol"/>
        <w:sz w:val="20"/>
      </w:rPr>
    </w:lvl>
    <w:lvl w:ilvl="7">
      <w:start w:val="1"/>
      <w:numFmt w:val="bullet"/>
      <w:lvlText w:val="o"/>
      <w:lvlJc w:val="left"/>
      <w:pPr>
        <w:tabs>
          <w:tab w:val="num" w:pos="0"/>
        </w:tabs>
        <w:ind w:left="5400" w:hanging="360"/>
      </w:pPr>
      <w:rPr>
        <w:rFonts w:ascii="Courier New" w:hAnsi="Courier New"/>
        <w:sz w:val="20"/>
      </w:rPr>
    </w:lvl>
    <w:lvl w:ilvl="8">
      <w:start w:val="1"/>
      <w:numFmt w:val="bullet"/>
      <w:lvlText w:val=""/>
      <w:lvlJc w:val="left"/>
      <w:pPr>
        <w:tabs>
          <w:tab w:val="num" w:pos="0"/>
        </w:tabs>
        <w:ind w:left="6120" w:hanging="360"/>
      </w:pPr>
      <w:rPr>
        <w:rFonts w:ascii="Wingdings" w:hAnsi="Wingdings"/>
        <w:sz w:val="20"/>
      </w:rPr>
    </w:lvl>
  </w:abstractNum>
  <w:abstractNum w:abstractNumId="7">
    <w:nsid w:val="00000008"/>
    <w:multiLevelType w:val="multilevel"/>
    <w:tmpl w:val="00000008"/>
    <w:name w:val="WW8Num66"/>
    <w:lvl w:ilvl="0">
      <w:start w:val="1"/>
      <w:numFmt w:val="bullet"/>
      <w:lvlText w:val="•"/>
      <w:lvlJc w:val="left"/>
      <w:pPr>
        <w:tabs>
          <w:tab w:val="num" w:pos="0"/>
        </w:tabs>
        <w:ind w:left="360" w:hanging="360"/>
      </w:pPr>
      <w:rPr>
        <w:rFonts w:ascii="Times New Roman" w:hAnsi="Times New Roman"/>
      </w:rPr>
    </w:lvl>
    <w:lvl w:ilvl="1">
      <w:start w:val="1"/>
      <w:numFmt w:val="bullet"/>
      <w:lvlText w:val="•"/>
      <w:lvlJc w:val="left"/>
      <w:pPr>
        <w:tabs>
          <w:tab w:val="num" w:pos="0"/>
        </w:tabs>
        <w:ind w:left="1080" w:hanging="360"/>
      </w:pPr>
      <w:rPr>
        <w:rFonts w:ascii="Times New Roman" w:hAnsi="Times New Roman"/>
      </w:rPr>
    </w:lvl>
    <w:lvl w:ilvl="2">
      <w:start w:val="1"/>
      <w:numFmt w:val="bullet"/>
      <w:lvlText w:val="•"/>
      <w:lvlJc w:val="left"/>
      <w:pPr>
        <w:tabs>
          <w:tab w:val="num" w:pos="0"/>
        </w:tabs>
        <w:ind w:left="1800" w:hanging="360"/>
      </w:pPr>
      <w:rPr>
        <w:rFonts w:ascii="Times New Roman" w:hAnsi="Times New Roman"/>
      </w:rPr>
    </w:lvl>
    <w:lvl w:ilvl="3">
      <w:start w:val="1"/>
      <w:numFmt w:val="bullet"/>
      <w:lvlText w:val="•"/>
      <w:lvlJc w:val="left"/>
      <w:pPr>
        <w:tabs>
          <w:tab w:val="num" w:pos="0"/>
        </w:tabs>
        <w:ind w:left="2520" w:hanging="360"/>
      </w:pPr>
      <w:rPr>
        <w:rFonts w:ascii="Times New Roman" w:hAnsi="Times New Roman"/>
      </w:rPr>
    </w:lvl>
    <w:lvl w:ilvl="4">
      <w:start w:val="1"/>
      <w:numFmt w:val="bullet"/>
      <w:lvlText w:val="•"/>
      <w:lvlJc w:val="left"/>
      <w:pPr>
        <w:tabs>
          <w:tab w:val="num" w:pos="0"/>
        </w:tabs>
        <w:ind w:left="3240" w:hanging="360"/>
      </w:pPr>
      <w:rPr>
        <w:rFonts w:ascii="Times New Roman" w:hAnsi="Times New Roman"/>
      </w:rPr>
    </w:lvl>
    <w:lvl w:ilvl="5">
      <w:start w:val="1"/>
      <w:numFmt w:val="bullet"/>
      <w:lvlText w:val="•"/>
      <w:lvlJc w:val="left"/>
      <w:pPr>
        <w:tabs>
          <w:tab w:val="num" w:pos="0"/>
        </w:tabs>
        <w:ind w:left="3960" w:hanging="360"/>
      </w:pPr>
      <w:rPr>
        <w:rFonts w:ascii="Times New Roman" w:hAnsi="Times New Roman"/>
      </w:rPr>
    </w:lvl>
    <w:lvl w:ilvl="6">
      <w:start w:val="1"/>
      <w:numFmt w:val="bullet"/>
      <w:lvlText w:val="•"/>
      <w:lvlJc w:val="left"/>
      <w:pPr>
        <w:tabs>
          <w:tab w:val="num" w:pos="0"/>
        </w:tabs>
        <w:ind w:left="4680" w:hanging="360"/>
      </w:pPr>
      <w:rPr>
        <w:rFonts w:ascii="Times New Roman" w:hAnsi="Times New Roman"/>
      </w:rPr>
    </w:lvl>
    <w:lvl w:ilvl="7">
      <w:start w:val="1"/>
      <w:numFmt w:val="bullet"/>
      <w:lvlText w:val="•"/>
      <w:lvlJc w:val="left"/>
      <w:pPr>
        <w:tabs>
          <w:tab w:val="num" w:pos="0"/>
        </w:tabs>
        <w:ind w:left="5400" w:hanging="360"/>
      </w:pPr>
      <w:rPr>
        <w:rFonts w:ascii="Times New Roman" w:hAnsi="Times New Roman"/>
      </w:rPr>
    </w:lvl>
    <w:lvl w:ilvl="8">
      <w:start w:val="1"/>
      <w:numFmt w:val="bullet"/>
      <w:lvlText w:val="•"/>
      <w:lvlJc w:val="left"/>
      <w:pPr>
        <w:tabs>
          <w:tab w:val="num" w:pos="0"/>
        </w:tabs>
        <w:ind w:left="6120" w:hanging="360"/>
      </w:pPr>
      <w:rPr>
        <w:rFonts w:ascii="Times New Roman" w:hAnsi="Times New Roman"/>
      </w:rPr>
    </w:lvl>
  </w:abstractNum>
  <w:abstractNum w:abstractNumId="8">
    <w:nsid w:val="00000009"/>
    <w:multiLevelType w:val="multilevel"/>
    <w:tmpl w:val="00000009"/>
    <w:name w:val="WW8Num7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Wingdings" w:hAnsi="Wingdings"/>
      </w:rPr>
    </w:lvl>
    <w:lvl w:ilvl="4">
      <w:start w:val="1"/>
      <w:numFmt w:val="bullet"/>
      <w:lvlText w:val=""/>
      <w:lvlJc w:val="left"/>
      <w:pPr>
        <w:tabs>
          <w:tab w:val="num" w:pos="0"/>
        </w:tabs>
        <w:ind w:left="3600" w:hanging="360"/>
      </w:pPr>
      <w:rPr>
        <w:rFonts w:ascii="Wingdings" w:hAnsi="Wingdings"/>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Wingdings" w:hAnsi="Wingdings"/>
      </w:rPr>
    </w:lvl>
    <w:lvl w:ilvl="7">
      <w:start w:val="1"/>
      <w:numFmt w:val="bullet"/>
      <w:lvlText w:val=""/>
      <w:lvlJc w:val="left"/>
      <w:pPr>
        <w:tabs>
          <w:tab w:val="num" w:pos="0"/>
        </w:tabs>
        <w:ind w:left="5760" w:hanging="360"/>
      </w:pPr>
      <w:rPr>
        <w:rFonts w:ascii="Wingdings" w:hAnsi="Wingdings"/>
      </w:rPr>
    </w:lvl>
    <w:lvl w:ilvl="8">
      <w:start w:val="1"/>
      <w:numFmt w:val="bullet"/>
      <w:lvlText w:val=""/>
      <w:lvlJc w:val="left"/>
      <w:pPr>
        <w:tabs>
          <w:tab w:val="num" w:pos="0"/>
        </w:tabs>
        <w:ind w:left="6480" w:hanging="360"/>
      </w:pPr>
      <w:rPr>
        <w:rFonts w:ascii="Wingdings" w:hAnsi="Wingdings"/>
      </w:rPr>
    </w:lvl>
  </w:abstractNum>
  <w:abstractNum w:abstractNumId="9">
    <w:nsid w:val="00000017"/>
    <w:multiLevelType w:val="singleLevel"/>
    <w:tmpl w:val="00000017"/>
    <w:name w:val="WW8Num45"/>
    <w:lvl w:ilvl="0">
      <w:start w:val="1"/>
      <w:numFmt w:val="decimal"/>
      <w:lvlText w:val="%1."/>
      <w:lvlJc w:val="left"/>
      <w:pPr>
        <w:tabs>
          <w:tab w:val="num" w:pos="1429"/>
        </w:tabs>
        <w:ind w:left="1429" w:hanging="360"/>
      </w:pPr>
    </w:lvl>
  </w:abstractNum>
  <w:abstractNum w:abstractNumId="10">
    <w:nsid w:val="0000001B"/>
    <w:multiLevelType w:val="multilevel"/>
    <w:tmpl w:val="0000001B"/>
    <w:name w:val="WW8Num79"/>
    <w:lvl w:ilvl="0">
      <w:start w:val="1"/>
      <w:numFmt w:val="decimal"/>
      <w:lvlText w:val="%1."/>
      <w:lvlJc w:val="left"/>
      <w:pPr>
        <w:tabs>
          <w:tab w:val="num" w:pos="1440"/>
        </w:tabs>
        <w:ind w:left="1440" w:hanging="360"/>
      </w:pPr>
    </w:lvl>
    <w:lvl w:ilvl="1">
      <w:start w:val="2"/>
      <w:numFmt w:val="upperRoman"/>
      <w:lvlText w:val="%2."/>
      <w:lvlJc w:val="left"/>
      <w:pPr>
        <w:tabs>
          <w:tab w:val="num" w:pos="2520"/>
        </w:tabs>
        <w:ind w:left="2520" w:hanging="720"/>
      </w:pPr>
    </w:lvl>
    <w:lvl w:ilvl="2">
      <w:start w:val="10"/>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
    <w:nsid w:val="0000001C"/>
    <w:multiLevelType w:val="singleLevel"/>
    <w:tmpl w:val="0000001C"/>
    <w:name w:val="WW8Num14"/>
    <w:lvl w:ilvl="0">
      <w:start w:val="1"/>
      <w:numFmt w:val="decimal"/>
      <w:lvlText w:val="%1."/>
      <w:lvlJc w:val="left"/>
      <w:pPr>
        <w:ind w:left="720" w:hanging="360"/>
      </w:pPr>
    </w:lvl>
  </w:abstractNum>
  <w:abstractNum w:abstractNumId="12">
    <w:nsid w:val="0000001D"/>
    <w:multiLevelType w:val="singleLevel"/>
    <w:tmpl w:val="0000001D"/>
    <w:name w:val="WW8Num61"/>
    <w:lvl w:ilvl="0">
      <w:start w:val="1"/>
      <w:numFmt w:val="decimal"/>
      <w:lvlText w:val="%1."/>
      <w:lvlJc w:val="left"/>
      <w:pPr>
        <w:tabs>
          <w:tab w:val="num" w:pos="1440"/>
        </w:tabs>
        <w:ind w:left="1440" w:hanging="360"/>
      </w:pPr>
    </w:lvl>
  </w:abstractNum>
  <w:abstractNum w:abstractNumId="13">
    <w:nsid w:val="0000003A"/>
    <w:multiLevelType w:val="multilevel"/>
    <w:tmpl w:val="0000003A"/>
    <w:name w:val="WW8Num5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4">
    <w:nsid w:val="0000004D"/>
    <w:multiLevelType w:val="multilevel"/>
    <w:tmpl w:val="0000004D"/>
    <w:name w:val="WW8Num78"/>
    <w:lvl w:ilvl="0">
      <w:start w:val="1"/>
      <w:numFmt w:val="bullet"/>
      <w:lvlText w:val=""/>
      <w:lvlJc w:val="left"/>
      <w:pPr>
        <w:tabs>
          <w:tab w:val="num" w:pos="720"/>
        </w:tabs>
        <w:ind w:left="720" w:hanging="360"/>
      </w:pPr>
      <w:rPr>
        <w:rFonts w:ascii="Symbol" w:hAnsi="Symbol"/>
        <w:color w:val="auto"/>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5">
    <w:nsid w:val="0000006A"/>
    <w:multiLevelType w:val="multilevel"/>
    <w:tmpl w:val="0000006A"/>
    <w:name w:val="WW8Num10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Symbol"/>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6">
    <w:nsid w:val="000000A7"/>
    <w:multiLevelType w:val="multilevel"/>
    <w:tmpl w:val="000000A7"/>
    <w:name w:val="WW8Num17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7">
    <w:nsid w:val="002E23C5"/>
    <w:multiLevelType w:val="hybridMultilevel"/>
    <w:tmpl w:val="06EABB58"/>
    <w:lvl w:ilvl="0" w:tplc="04190001">
      <w:start w:val="1"/>
      <w:numFmt w:val="bullet"/>
      <w:lvlText w:val=""/>
      <w:lvlJc w:val="left"/>
      <w:pPr>
        <w:ind w:left="9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003B086E"/>
    <w:multiLevelType w:val="multilevel"/>
    <w:tmpl w:val="2196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16B246A"/>
    <w:multiLevelType w:val="hybridMultilevel"/>
    <w:tmpl w:val="0BCCEA04"/>
    <w:lvl w:ilvl="0" w:tplc="7038A980">
      <w:start w:val="1"/>
      <w:numFmt w:val="bullet"/>
      <w:lvlText w:val=""/>
      <w:lvlJc w:val="left"/>
      <w:pPr>
        <w:tabs>
          <w:tab w:val="num" w:pos="1904"/>
        </w:tabs>
        <w:ind w:left="1904"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06F878C6"/>
    <w:multiLevelType w:val="hybridMultilevel"/>
    <w:tmpl w:val="193694A6"/>
    <w:lvl w:ilvl="0" w:tplc="04190001">
      <w:start w:val="1"/>
      <w:numFmt w:val="bullet"/>
      <w:lvlText w:val=""/>
      <w:lvlJc w:val="left"/>
      <w:pPr>
        <w:ind w:left="121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08A731A3"/>
    <w:multiLevelType w:val="multilevel"/>
    <w:tmpl w:val="0419001D"/>
    <w:styleLink w:val="6"/>
    <w:lvl w:ilvl="0">
      <w:start w:val="1"/>
      <w:numFmt w:val="ordinalText"/>
      <w:lvlText w:val="%1)"/>
      <w:lvlJc w:val="left"/>
      <w:pPr>
        <w:tabs>
          <w:tab w:val="num" w:pos="360"/>
        </w:tabs>
        <w:ind w:left="360" w:hanging="360"/>
      </w:pPr>
      <w:rPr>
        <w:rFonts w:ascii="Times New Roman" w:hAnsi="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0BC2446D"/>
    <w:multiLevelType w:val="hybridMultilevel"/>
    <w:tmpl w:val="A09E5A82"/>
    <w:lvl w:ilvl="0" w:tplc="FFFFFFFF">
      <w:start w:val="1"/>
      <w:numFmt w:val="bullet"/>
      <w:lvlText w:val=""/>
      <w:lvlJc w:val="left"/>
      <w:pPr>
        <w:tabs>
          <w:tab w:val="num" w:pos="567"/>
        </w:tabs>
        <w:ind w:left="567" w:hanging="567"/>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0E1A3C0C"/>
    <w:multiLevelType w:val="multilevel"/>
    <w:tmpl w:val="BED47EEE"/>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0EB31490"/>
    <w:multiLevelType w:val="hybridMultilevel"/>
    <w:tmpl w:val="13B09238"/>
    <w:lvl w:ilvl="0" w:tplc="23CCC5B4">
      <w:start w:val="1"/>
      <w:numFmt w:val="bullet"/>
      <w:lvlText w:val=""/>
      <w:lvlJc w:val="left"/>
      <w:pPr>
        <w:tabs>
          <w:tab w:val="num" w:pos="1553"/>
        </w:tabs>
        <w:ind w:left="1553"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0FB12C41"/>
    <w:multiLevelType w:val="hybridMultilevel"/>
    <w:tmpl w:val="44D2B9DC"/>
    <w:lvl w:ilvl="0" w:tplc="8200B610">
      <w:start w:val="1"/>
      <w:numFmt w:val="bullet"/>
      <w:lvlText w:val=""/>
      <w:lvlJc w:val="left"/>
      <w:pPr>
        <w:ind w:left="720" w:hanging="360"/>
      </w:pPr>
      <w:rPr>
        <w:rFonts w:ascii="Symbol" w:hAnsi="Symbol" w:hint="default"/>
      </w:rPr>
    </w:lvl>
    <w:lvl w:ilvl="1" w:tplc="259E67B4">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093120A"/>
    <w:multiLevelType w:val="multilevel"/>
    <w:tmpl w:val="8F3A3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45546AB"/>
    <w:multiLevelType w:val="hybridMultilevel"/>
    <w:tmpl w:val="30DCD606"/>
    <w:lvl w:ilvl="0" w:tplc="04190001">
      <w:start w:val="1"/>
      <w:numFmt w:val="bullet"/>
      <w:lvlText w:val=""/>
      <w:lvlJc w:val="left"/>
      <w:pPr>
        <w:tabs>
          <w:tab w:val="num" w:pos="870"/>
        </w:tabs>
        <w:ind w:left="8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46F2816"/>
    <w:multiLevelType w:val="multilevel"/>
    <w:tmpl w:val="19CAA99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Symbol"/>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9">
    <w:nsid w:val="22C176F2"/>
    <w:multiLevelType w:val="multilevel"/>
    <w:tmpl w:val="01C0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3373B51"/>
    <w:multiLevelType w:val="hybridMultilevel"/>
    <w:tmpl w:val="EEF4CB08"/>
    <w:lvl w:ilvl="0" w:tplc="1F240674">
      <w:numFmt w:val="bullet"/>
      <w:lvlText w:val=""/>
      <w:lvlJc w:val="left"/>
      <w:pPr>
        <w:tabs>
          <w:tab w:val="num" w:pos="735"/>
        </w:tabs>
        <w:ind w:left="735" w:hanging="375"/>
      </w:pPr>
      <w:rPr>
        <w:rFonts w:ascii="Symbol" w:eastAsia="Times New Roman" w:hAnsi="Symbol" w:cs="Times New Roman" w:hint="default"/>
      </w:rPr>
    </w:lvl>
    <w:lvl w:ilvl="1" w:tplc="95882962">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25420807"/>
    <w:multiLevelType w:val="multilevel"/>
    <w:tmpl w:val="0419001D"/>
    <w:styleLink w:val="2"/>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2BF91EDB"/>
    <w:multiLevelType w:val="hybridMultilevel"/>
    <w:tmpl w:val="DA1017E8"/>
    <w:lvl w:ilvl="0" w:tplc="7038A980">
      <w:start w:val="1"/>
      <w:numFmt w:val="bullet"/>
      <w:lvlText w:val=""/>
      <w:lvlJc w:val="left"/>
      <w:pPr>
        <w:tabs>
          <w:tab w:val="num" w:pos="1904"/>
        </w:tabs>
        <w:ind w:left="1904"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2E262BB0"/>
    <w:multiLevelType w:val="hybridMultilevel"/>
    <w:tmpl w:val="F70E8B22"/>
    <w:lvl w:ilvl="0" w:tplc="FFFFFFFF">
      <w:start w:val="1"/>
      <w:numFmt w:val="bullet"/>
      <w:lvlText w:val=""/>
      <w:lvlJc w:val="left"/>
      <w:pPr>
        <w:tabs>
          <w:tab w:val="num" w:pos="567"/>
        </w:tabs>
        <w:ind w:left="567" w:hanging="567"/>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nsid w:val="2FAB7B87"/>
    <w:multiLevelType w:val="hybridMultilevel"/>
    <w:tmpl w:val="C664A55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FD53C3E"/>
    <w:multiLevelType w:val="multilevel"/>
    <w:tmpl w:val="A81CEC42"/>
    <w:lvl w:ilvl="0">
      <w:start w:val="1"/>
      <w:numFmt w:val="bullet"/>
      <w:lvlText w:val=""/>
      <w:lvlJc w:val="left"/>
      <w:pPr>
        <w:tabs>
          <w:tab w:val="num" w:pos="567"/>
        </w:tabs>
        <w:ind w:left="567" w:hanging="567"/>
      </w:pPr>
      <w:rPr>
        <w:rFonts w:ascii="Symbol" w:hAnsi="Symbol" w:cs="Symbol" w:hint="default"/>
        <w:sz w:val="22"/>
        <w:szCs w:val="22"/>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3007377B"/>
    <w:multiLevelType w:val="hybridMultilevel"/>
    <w:tmpl w:val="02B2B9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32812F87"/>
    <w:multiLevelType w:val="hybridMultilevel"/>
    <w:tmpl w:val="62360F7C"/>
    <w:lvl w:ilvl="0" w:tplc="04190001">
      <w:start w:val="1"/>
      <w:numFmt w:val="bullet"/>
      <w:lvlText w:val=""/>
      <w:lvlJc w:val="left"/>
      <w:pPr>
        <w:tabs>
          <w:tab w:val="num" w:pos="1545"/>
        </w:tabs>
        <w:ind w:left="1545" w:hanging="360"/>
      </w:pPr>
      <w:rPr>
        <w:rFonts w:ascii="Symbol" w:hAnsi="Symbol" w:hint="default"/>
      </w:rPr>
    </w:lvl>
    <w:lvl w:ilvl="1" w:tplc="04190003">
      <w:start w:val="1"/>
      <w:numFmt w:val="decimal"/>
      <w:lvlText w:val="%2."/>
      <w:lvlJc w:val="left"/>
      <w:pPr>
        <w:tabs>
          <w:tab w:val="num" w:pos="1440"/>
        </w:tabs>
        <w:ind w:left="1440" w:hanging="360"/>
      </w:pPr>
    </w:lvl>
    <w:lvl w:ilvl="2" w:tplc="04190001">
      <w:start w:val="1"/>
      <w:numFmt w:val="bullet"/>
      <w:lvlText w:val=""/>
      <w:lvlJc w:val="left"/>
      <w:pPr>
        <w:tabs>
          <w:tab w:val="num" w:pos="1545"/>
        </w:tabs>
        <w:ind w:left="1545"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39454938"/>
    <w:multiLevelType w:val="hybridMultilevel"/>
    <w:tmpl w:val="3DC6469C"/>
    <w:lvl w:ilvl="0" w:tplc="281E7E60">
      <w:start w:val="1"/>
      <w:numFmt w:val="bullet"/>
      <w:lvlText w:val=""/>
      <w:lvlJc w:val="left"/>
      <w:pPr>
        <w:tabs>
          <w:tab w:val="num" w:pos="1135"/>
        </w:tabs>
        <w:ind w:left="1135" w:hanging="567"/>
      </w:pPr>
      <w:rPr>
        <w:rFonts w:ascii="Symbol" w:hAnsi="Symbol" w:cs="Symbol" w:hint="default"/>
        <w:sz w:val="22"/>
        <w:szCs w:val="22"/>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9">
    <w:nsid w:val="3BBB2A08"/>
    <w:multiLevelType w:val="hybridMultilevel"/>
    <w:tmpl w:val="40E89532"/>
    <w:lvl w:ilvl="0" w:tplc="FFFFFFFF">
      <w:start w:val="1"/>
      <w:numFmt w:val="bullet"/>
      <w:lvlText w:val=""/>
      <w:lvlJc w:val="left"/>
      <w:pPr>
        <w:tabs>
          <w:tab w:val="num" w:pos="567"/>
        </w:tabs>
        <w:ind w:left="567" w:hanging="56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nsid w:val="3C3921ED"/>
    <w:multiLevelType w:val="hybridMultilevel"/>
    <w:tmpl w:val="221A9F6E"/>
    <w:lvl w:ilvl="0" w:tplc="FFFFFFFF">
      <w:start w:val="1"/>
      <w:numFmt w:val="bullet"/>
      <w:lvlText w:val=""/>
      <w:lvlJc w:val="left"/>
      <w:pPr>
        <w:tabs>
          <w:tab w:val="num" w:pos="567"/>
        </w:tabs>
        <w:ind w:left="567" w:hanging="567"/>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nsid w:val="3DFB7452"/>
    <w:multiLevelType w:val="multilevel"/>
    <w:tmpl w:val="0419001D"/>
    <w:styleLink w:val="4"/>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3FC474CA"/>
    <w:multiLevelType w:val="multilevel"/>
    <w:tmpl w:val="41E09962"/>
    <w:lvl w:ilvl="0">
      <w:start w:val="1"/>
      <w:numFmt w:val="bullet"/>
      <w:lvlText w:val=""/>
      <w:lvlJc w:val="left"/>
      <w:pPr>
        <w:tabs>
          <w:tab w:val="num" w:pos="587"/>
        </w:tabs>
        <w:ind w:firstLine="227"/>
      </w:pPr>
      <w:rPr>
        <w:rFonts w:ascii="Symbol" w:hAnsi="Symbol" w:cs="Symbol" w:hint="default"/>
      </w:rPr>
    </w:lvl>
    <w:lvl w:ilvl="1">
      <w:start w:val="1"/>
      <w:numFmt w:val="bullet"/>
      <w:lvlText w:val=""/>
      <w:lvlJc w:val="left"/>
      <w:pPr>
        <w:tabs>
          <w:tab w:val="num" w:pos="567"/>
        </w:tabs>
        <w:ind w:left="567" w:hanging="567"/>
      </w:pPr>
      <w:rPr>
        <w:rFonts w:ascii="Symbol" w:hAnsi="Symbol" w:cs="Symbol" w:hint="default"/>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467E033E"/>
    <w:multiLevelType w:val="hybridMultilevel"/>
    <w:tmpl w:val="296C8A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47D924EB"/>
    <w:multiLevelType w:val="hybridMultilevel"/>
    <w:tmpl w:val="C9901C46"/>
    <w:lvl w:ilvl="0" w:tplc="281E7E60">
      <w:start w:val="1"/>
      <w:numFmt w:val="bullet"/>
      <w:lvlText w:val=""/>
      <w:lvlJc w:val="left"/>
      <w:pPr>
        <w:tabs>
          <w:tab w:val="num" w:pos="567"/>
        </w:tabs>
        <w:ind w:left="567" w:hanging="567"/>
      </w:pPr>
      <w:rPr>
        <w:rFonts w:ascii="Symbol" w:hAnsi="Symbol" w:cs="Symbol" w:hint="default"/>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4A487E9F"/>
    <w:multiLevelType w:val="multilevel"/>
    <w:tmpl w:val="CEF88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DB56697"/>
    <w:multiLevelType w:val="hybridMultilevel"/>
    <w:tmpl w:val="EB4EC08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E9E5A85"/>
    <w:multiLevelType w:val="singleLevel"/>
    <w:tmpl w:val="52A61490"/>
    <w:lvl w:ilvl="0">
      <w:start w:val="3"/>
      <w:numFmt w:val="upperRoman"/>
      <w:pStyle w:val="5"/>
      <w:lvlText w:val="%1."/>
      <w:lvlJc w:val="left"/>
      <w:pPr>
        <w:tabs>
          <w:tab w:val="num" w:pos="720"/>
        </w:tabs>
        <w:ind w:left="720" w:hanging="720"/>
      </w:pPr>
      <w:rPr>
        <w:rFonts w:hint="default"/>
      </w:rPr>
    </w:lvl>
  </w:abstractNum>
  <w:abstractNum w:abstractNumId="48">
    <w:nsid w:val="4F8B3B5C"/>
    <w:multiLevelType w:val="hybridMultilevel"/>
    <w:tmpl w:val="F80ED1E4"/>
    <w:styleLink w:val="511"/>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49">
    <w:nsid w:val="5090618A"/>
    <w:multiLevelType w:val="hybridMultilevel"/>
    <w:tmpl w:val="8CDC7C4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5F56BE7"/>
    <w:multiLevelType w:val="multilevel"/>
    <w:tmpl w:val="0419001D"/>
    <w:styleLink w:val="50"/>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nsid w:val="569A1BC2"/>
    <w:multiLevelType w:val="hybridMultilevel"/>
    <w:tmpl w:val="51C4589A"/>
    <w:lvl w:ilvl="0" w:tplc="04190001">
      <w:start w:val="1"/>
      <w:numFmt w:val="bullet"/>
      <w:lvlText w:val=""/>
      <w:lvlJc w:val="left"/>
      <w:pPr>
        <w:tabs>
          <w:tab w:val="num" w:pos="720"/>
        </w:tabs>
        <w:ind w:left="720" w:hanging="360"/>
      </w:pPr>
      <w:rPr>
        <w:rFonts w:ascii="Symbol" w:hAnsi="Symbol" w:hint="default"/>
      </w:rPr>
    </w:lvl>
    <w:lvl w:ilvl="1" w:tplc="0BC61596">
      <w:start w:val="1"/>
      <w:numFmt w:val="bullet"/>
      <w:lvlText w:val="-"/>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5A041C47"/>
    <w:multiLevelType w:val="hybridMultilevel"/>
    <w:tmpl w:val="FCEA4A50"/>
    <w:lvl w:ilvl="0" w:tplc="0BC6159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5AF7053B"/>
    <w:multiLevelType w:val="hybridMultilevel"/>
    <w:tmpl w:val="CF4AD9E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5BEC2768"/>
    <w:multiLevelType w:val="hybridMultilevel"/>
    <w:tmpl w:val="3928338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55">
    <w:nsid w:val="5C2A0099"/>
    <w:multiLevelType w:val="hybridMultilevel"/>
    <w:tmpl w:val="41E6A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DE31B0F"/>
    <w:multiLevelType w:val="hybridMultilevel"/>
    <w:tmpl w:val="0CDA41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nsid w:val="5F131B6A"/>
    <w:multiLevelType w:val="hybridMultilevel"/>
    <w:tmpl w:val="E80819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628E2BD8"/>
    <w:multiLevelType w:val="hybridMultilevel"/>
    <w:tmpl w:val="91A62FAA"/>
    <w:lvl w:ilvl="0" w:tplc="7038A980">
      <w:start w:val="1"/>
      <w:numFmt w:val="bullet"/>
      <w:lvlText w:val=""/>
      <w:lvlJc w:val="left"/>
      <w:pPr>
        <w:tabs>
          <w:tab w:val="num" w:pos="1904"/>
        </w:tabs>
        <w:ind w:left="1904"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6AD365EC"/>
    <w:multiLevelType w:val="multilevel"/>
    <w:tmpl w:val="0419001D"/>
    <w:styleLink w:val="3"/>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6B2A6894"/>
    <w:multiLevelType w:val="hybridMultilevel"/>
    <w:tmpl w:val="105A9340"/>
    <w:lvl w:ilvl="0" w:tplc="FFFFFFFF">
      <w:start w:val="1"/>
      <w:numFmt w:val="bullet"/>
      <w:lvlText w:val=""/>
      <w:lvlJc w:val="left"/>
      <w:pPr>
        <w:tabs>
          <w:tab w:val="num" w:pos="567"/>
        </w:tabs>
        <w:ind w:left="567" w:hanging="567"/>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1">
    <w:nsid w:val="6BC368D0"/>
    <w:multiLevelType w:val="hybridMultilevel"/>
    <w:tmpl w:val="8ADECD48"/>
    <w:lvl w:ilvl="0" w:tplc="7038A980">
      <w:start w:val="1"/>
      <w:numFmt w:val="bullet"/>
      <w:lvlText w:val=""/>
      <w:lvlJc w:val="left"/>
      <w:pPr>
        <w:tabs>
          <w:tab w:val="num" w:pos="1904"/>
        </w:tabs>
        <w:ind w:left="1904"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6D425D23"/>
    <w:multiLevelType w:val="multilevel"/>
    <w:tmpl w:val="19CAA99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Symbol"/>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63">
    <w:nsid w:val="6DA9340F"/>
    <w:multiLevelType w:val="hybridMultilevel"/>
    <w:tmpl w:val="BE925A2C"/>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4">
    <w:nsid w:val="6F486890"/>
    <w:multiLevelType w:val="hybridMultilevel"/>
    <w:tmpl w:val="DCB83D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6F5F67F7"/>
    <w:multiLevelType w:val="hybridMultilevel"/>
    <w:tmpl w:val="91B0B4A2"/>
    <w:lvl w:ilvl="0" w:tplc="281E7E60">
      <w:start w:val="1"/>
      <w:numFmt w:val="bullet"/>
      <w:lvlText w:val=""/>
      <w:lvlJc w:val="left"/>
      <w:pPr>
        <w:tabs>
          <w:tab w:val="num" w:pos="567"/>
        </w:tabs>
        <w:ind w:left="567" w:hanging="567"/>
      </w:pPr>
      <w:rPr>
        <w:rFonts w:ascii="Symbol" w:hAnsi="Symbol" w:cs="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0180804"/>
    <w:multiLevelType w:val="singleLevel"/>
    <w:tmpl w:val="B99AC9CE"/>
    <w:lvl w:ilvl="0">
      <w:start w:val="1"/>
      <w:numFmt w:val="bullet"/>
      <w:lvlText w:val=""/>
      <w:lvlJc w:val="left"/>
      <w:pPr>
        <w:tabs>
          <w:tab w:val="num" w:pos="360"/>
        </w:tabs>
        <w:ind w:left="360" w:hanging="360"/>
      </w:pPr>
      <w:rPr>
        <w:rFonts w:ascii="Symbol" w:hAnsi="Symbol" w:cs="Symbol" w:hint="default"/>
        <w:color w:val="auto"/>
        <w:sz w:val="28"/>
        <w:szCs w:val="28"/>
      </w:rPr>
    </w:lvl>
  </w:abstractNum>
  <w:abstractNum w:abstractNumId="67">
    <w:nsid w:val="70955158"/>
    <w:multiLevelType w:val="hybridMultilevel"/>
    <w:tmpl w:val="582E52BA"/>
    <w:lvl w:ilvl="0" w:tplc="36C22C78">
      <w:start w:val="1"/>
      <w:numFmt w:val="decimal"/>
      <w:lvlText w:val="%1."/>
      <w:lvlJc w:val="left"/>
      <w:pPr>
        <w:tabs>
          <w:tab w:val="num" w:pos="720"/>
        </w:tabs>
        <w:ind w:left="720" w:hanging="360"/>
      </w:pPr>
      <w:rPr>
        <w:i w:val="0"/>
      </w:rPr>
    </w:lvl>
    <w:lvl w:ilvl="1" w:tplc="83ACF748">
      <w:numFmt w:val="none"/>
      <w:lvlText w:val=""/>
      <w:lvlJc w:val="left"/>
      <w:pPr>
        <w:tabs>
          <w:tab w:val="num" w:pos="360"/>
        </w:tabs>
      </w:pPr>
    </w:lvl>
    <w:lvl w:ilvl="2" w:tplc="1E589F1E">
      <w:numFmt w:val="none"/>
      <w:lvlText w:val=""/>
      <w:lvlJc w:val="left"/>
      <w:pPr>
        <w:tabs>
          <w:tab w:val="num" w:pos="360"/>
        </w:tabs>
      </w:pPr>
    </w:lvl>
    <w:lvl w:ilvl="3" w:tplc="D3C6D34C">
      <w:numFmt w:val="none"/>
      <w:lvlText w:val=""/>
      <w:lvlJc w:val="left"/>
      <w:pPr>
        <w:tabs>
          <w:tab w:val="num" w:pos="360"/>
        </w:tabs>
      </w:pPr>
    </w:lvl>
    <w:lvl w:ilvl="4" w:tplc="9146AC66">
      <w:numFmt w:val="none"/>
      <w:lvlText w:val=""/>
      <w:lvlJc w:val="left"/>
      <w:pPr>
        <w:tabs>
          <w:tab w:val="num" w:pos="360"/>
        </w:tabs>
      </w:pPr>
    </w:lvl>
    <w:lvl w:ilvl="5" w:tplc="73669434">
      <w:numFmt w:val="none"/>
      <w:lvlText w:val=""/>
      <w:lvlJc w:val="left"/>
      <w:pPr>
        <w:tabs>
          <w:tab w:val="num" w:pos="360"/>
        </w:tabs>
      </w:pPr>
    </w:lvl>
    <w:lvl w:ilvl="6" w:tplc="0CF8D33E">
      <w:numFmt w:val="none"/>
      <w:lvlText w:val=""/>
      <w:lvlJc w:val="left"/>
      <w:pPr>
        <w:tabs>
          <w:tab w:val="num" w:pos="360"/>
        </w:tabs>
      </w:pPr>
    </w:lvl>
    <w:lvl w:ilvl="7" w:tplc="7DE40266">
      <w:numFmt w:val="none"/>
      <w:lvlText w:val=""/>
      <w:lvlJc w:val="left"/>
      <w:pPr>
        <w:tabs>
          <w:tab w:val="num" w:pos="360"/>
        </w:tabs>
      </w:pPr>
    </w:lvl>
    <w:lvl w:ilvl="8" w:tplc="4E6C12D0">
      <w:numFmt w:val="none"/>
      <w:lvlText w:val=""/>
      <w:lvlJc w:val="left"/>
      <w:pPr>
        <w:tabs>
          <w:tab w:val="num" w:pos="360"/>
        </w:tabs>
      </w:pPr>
    </w:lvl>
  </w:abstractNum>
  <w:num w:numId="1">
    <w:abstractNumId w:val="48"/>
  </w:num>
  <w:num w:numId="2">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7"/>
  </w:num>
  <w:num w:numId="4">
    <w:abstractNumId w:val="25"/>
  </w:num>
  <w:num w:numId="5">
    <w:abstractNumId w:val="30"/>
  </w:num>
  <w:num w:numId="6">
    <w:abstractNumId w:val="24"/>
  </w:num>
  <w:num w:numId="7">
    <w:abstractNumId w:val="63"/>
  </w:num>
  <w:num w:numId="8">
    <w:abstractNumId w:val="47"/>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6"/>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num>
  <w:num w:numId="1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1"/>
  </w:num>
  <w:num w:numId="24">
    <w:abstractNumId w:val="52"/>
  </w:num>
  <w:num w:numId="25">
    <w:abstractNumId w:val="18"/>
  </w:num>
  <w:num w:numId="26">
    <w:abstractNumId w:val="26"/>
  </w:num>
  <w:num w:numId="27">
    <w:abstractNumId w:val="45"/>
  </w:num>
  <w:num w:numId="28">
    <w:abstractNumId w:val="29"/>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59"/>
  </w:num>
  <w:num w:numId="35">
    <w:abstractNumId w:val="41"/>
  </w:num>
  <w:num w:numId="36">
    <w:abstractNumId w:val="50"/>
  </w:num>
  <w:num w:numId="37">
    <w:abstractNumId w:val="21"/>
  </w:num>
  <w:num w:numId="38">
    <w:abstractNumId w:val="1"/>
  </w:num>
  <w:num w:numId="39">
    <w:abstractNumId w:val="3"/>
  </w:num>
  <w:num w:numId="40">
    <w:abstractNumId w:val="2"/>
  </w:num>
  <w:num w:numId="41">
    <w:abstractNumId w:val="57"/>
  </w:num>
  <w:num w:numId="42">
    <w:abstractNumId w:val="56"/>
  </w:num>
  <w:num w:numId="43">
    <w:abstractNumId w:val="13"/>
  </w:num>
  <w:num w:numId="44">
    <w:abstractNumId w:val="14"/>
  </w:num>
  <w:num w:numId="45">
    <w:abstractNumId w:val="16"/>
  </w:num>
  <w:num w:numId="46">
    <w:abstractNumId w:val="15"/>
  </w:num>
  <w:num w:numId="47">
    <w:abstractNumId w:val="28"/>
  </w:num>
  <w:num w:numId="48">
    <w:abstractNumId w:val="17"/>
  </w:num>
  <w:num w:numId="49">
    <w:abstractNumId w:val="62"/>
  </w:num>
  <w:num w:numId="50">
    <w:abstractNumId w:val="65"/>
  </w:num>
  <w:num w:numId="51">
    <w:abstractNumId w:val="38"/>
  </w:num>
  <w:num w:numId="52">
    <w:abstractNumId w:val="55"/>
  </w:num>
  <w:num w:numId="53">
    <w:abstractNumId w:val="3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num>
  <w:num w:numId="55">
    <w:abstractNumId w:val="0"/>
  </w:num>
  <w:num w:numId="56">
    <w:abstractNumId w:val="54"/>
  </w:num>
  <w:num w:numId="57">
    <w:abstractNumId w:val="49"/>
  </w:num>
  <w:num w:numId="58">
    <w:abstractNumId w:val="64"/>
  </w:num>
  <w:num w:numId="5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6"/>
  </w:num>
  <w:num w:numId="6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54"/>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2C4C"/>
    <w:rsid w:val="00000254"/>
    <w:rsid w:val="00001272"/>
    <w:rsid w:val="00001E51"/>
    <w:rsid w:val="0000215F"/>
    <w:rsid w:val="00005955"/>
    <w:rsid w:val="000078E9"/>
    <w:rsid w:val="00011A02"/>
    <w:rsid w:val="00011F81"/>
    <w:rsid w:val="0001204A"/>
    <w:rsid w:val="00012398"/>
    <w:rsid w:val="00012A61"/>
    <w:rsid w:val="000138B4"/>
    <w:rsid w:val="000150FD"/>
    <w:rsid w:val="00016212"/>
    <w:rsid w:val="00016CBB"/>
    <w:rsid w:val="00016D16"/>
    <w:rsid w:val="000171A1"/>
    <w:rsid w:val="00017DCD"/>
    <w:rsid w:val="00020592"/>
    <w:rsid w:val="00021019"/>
    <w:rsid w:val="00021CF4"/>
    <w:rsid w:val="00022482"/>
    <w:rsid w:val="00023E56"/>
    <w:rsid w:val="00031AAA"/>
    <w:rsid w:val="000333A1"/>
    <w:rsid w:val="0003436F"/>
    <w:rsid w:val="000348D9"/>
    <w:rsid w:val="00035117"/>
    <w:rsid w:val="0003576B"/>
    <w:rsid w:val="00035AAE"/>
    <w:rsid w:val="00036239"/>
    <w:rsid w:val="00036D16"/>
    <w:rsid w:val="00040D20"/>
    <w:rsid w:val="00041AE1"/>
    <w:rsid w:val="000434A5"/>
    <w:rsid w:val="0004500E"/>
    <w:rsid w:val="00045F77"/>
    <w:rsid w:val="0004788F"/>
    <w:rsid w:val="00050516"/>
    <w:rsid w:val="00051B4E"/>
    <w:rsid w:val="00054C3D"/>
    <w:rsid w:val="000551AF"/>
    <w:rsid w:val="000551F3"/>
    <w:rsid w:val="000557AB"/>
    <w:rsid w:val="000559D6"/>
    <w:rsid w:val="00055BB4"/>
    <w:rsid w:val="00056436"/>
    <w:rsid w:val="0005688F"/>
    <w:rsid w:val="00056BF9"/>
    <w:rsid w:val="00057665"/>
    <w:rsid w:val="00060652"/>
    <w:rsid w:val="00062170"/>
    <w:rsid w:val="000632CF"/>
    <w:rsid w:val="0006345B"/>
    <w:rsid w:val="00064BD6"/>
    <w:rsid w:val="0006655B"/>
    <w:rsid w:val="00066C6F"/>
    <w:rsid w:val="00067361"/>
    <w:rsid w:val="00067988"/>
    <w:rsid w:val="0007059D"/>
    <w:rsid w:val="00071C9E"/>
    <w:rsid w:val="00073777"/>
    <w:rsid w:val="000770E8"/>
    <w:rsid w:val="0008019B"/>
    <w:rsid w:val="00080675"/>
    <w:rsid w:val="00082243"/>
    <w:rsid w:val="00082C90"/>
    <w:rsid w:val="00083006"/>
    <w:rsid w:val="00083374"/>
    <w:rsid w:val="0008555C"/>
    <w:rsid w:val="00085919"/>
    <w:rsid w:val="00085989"/>
    <w:rsid w:val="00090479"/>
    <w:rsid w:val="00091178"/>
    <w:rsid w:val="00092291"/>
    <w:rsid w:val="0009311D"/>
    <w:rsid w:val="00094C61"/>
    <w:rsid w:val="00095782"/>
    <w:rsid w:val="000965B9"/>
    <w:rsid w:val="000A0011"/>
    <w:rsid w:val="000A2C73"/>
    <w:rsid w:val="000A3046"/>
    <w:rsid w:val="000A651B"/>
    <w:rsid w:val="000A79BD"/>
    <w:rsid w:val="000A7F1D"/>
    <w:rsid w:val="000B3DB2"/>
    <w:rsid w:val="000B68A5"/>
    <w:rsid w:val="000C1634"/>
    <w:rsid w:val="000C1712"/>
    <w:rsid w:val="000C27AD"/>
    <w:rsid w:val="000C3C5A"/>
    <w:rsid w:val="000C5A8B"/>
    <w:rsid w:val="000C6783"/>
    <w:rsid w:val="000D163F"/>
    <w:rsid w:val="000D278C"/>
    <w:rsid w:val="000D315B"/>
    <w:rsid w:val="000D3D60"/>
    <w:rsid w:val="000D425C"/>
    <w:rsid w:val="000D50AC"/>
    <w:rsid w:val="000D68A6"/>
    <w:rsid w:val="000D7614"/>
    <w:rsid w:val="000D7AC2"/>
    <w:rsid w:val="000E2AA3"/>
    <w:rsid w:val="000E3FAB"/>
    <w:rsid w:val="000E4671"/>
    <w:rsid w:val="000E54D2"/>
    <w:rsid w:val="000E77EF"/>
    <w:rsid w:val="000F0DD3"/>
    <w:rsid w:val="000F512D"/>
    <w:rsid w:val="000F6668"/>
    <w:rsid w:val="000F7AAE"/>
    <w:rsid w:val="000F7C46"/>
    <w:rsid w:val="00101187"/>
    <w:rsid w:val="00104C3E"/>
    <w:rsid w:val="00104FBE"/>
    <w:rsid w:val="001057CB"/>
    <w:rsid w:val="001079E6"/>
    <w:rsid w:val="0011012A"/>
    <w:rsid w:val="00111FF3"/>
    <w:rsid w:val="001122C6"/>
    <w:rsid w:val="0011314A"/>
    <w:rsid w:val="0011776E"/>
    <w:rsid w:val="001178E9"/>
    <w:rsid w:val="00120BB2"/>
    <w:rsid w:val="00123F30"/>
    <w:rsid w:val="00126EFB"/>
    <w:rsid w:val="001311E1"/>
    <w:rsid w:val="001314C6"/>
    <w:rsid w:val="00131D3F"/>
    <w:rsid w:val="00136FFB"/>
    <w:rsid w:val="00137E90"/>
    <w:rsid w:val="00140CFA"/>
    <w:rsid w:val="00144507"/>
    <w:rsid w:val="00146586"/>
    <w:rsid w:val="00146ADB"/>
    <w:rsid w:val="00150222"/>
    <w:rsid w:val="0015342D"/>
    <w:rsid w:val="00154ED0"/>
    <w:rsid w:val="0015526F"/>
    <w:rsid w:val="001558B9"/>
    <w:rsid w:val="001559AF"/>
    <w:rsid w:val="001562D6"/>
    <w:rsid w:val="0015685B"/>
    <w:rsid w:val="00157642"/>
    <w:rsid w:val="00161141"/>
    <w:rsid w:val="00166602"/>
    <w:rsid w:val="001666FB"/>
    <w:rsid w:val="0016713E"/>
    <w:rsid w:val="0017191D"/>
    <w:rsid w:val="00171F97"/>
    <w:rsid w:val="00173063"/>
    <w:rsid w:val="001732AC"/>
    <w:rsid w:val="00174EAD"/>
    <w:rsid w:val="00176F89"/>
    <w:rsid w:val="001805CC"/>
    <w:rsid w:val="00181751"/>
    <w:rsid w:val="00181DDC"/>
    <w:rsid w:val="001822EE"/>
    <w:rsid w:val="00184667"/>
    <w:rsid w:val="00186AFC"/>
    <w:rsid w:val="001907E4"/>
    <w:rsid w:val="00191A42"/>
    <w:rsid w:val="001929DD"/>
    <w:rsid w:val="001937E3"/>
    <w:rsid w:val="001941C8"/>
    <w:rsid w:val="00194622"/>
    <w:rsid w:val="00194FE1"/>
    <w:rsid w:val="001A332F"/>
    <w:rsid w:val="001A37BA"/>
    <w:rsid w:val="001A47BD"/>
    <w:rsid w:val="001A6129"/>
    <w:rsid w:val="001A7250"/>
    <w:rsid w:val="001B0155"/>
    <w:rsid w:val="001B0BFA"/>
    <w:rsid w:val="001B3656"/>
    <w:rsid w:val="001B3B9C"/>
    <w:rsid w:val="001B53E5"/>
    <w:rsid w:val="001B5843"/>
    <w:rsid w:val="001B687A"/>
    <w:rsid w:val="001C0FFE"/>
    <w:rsid w:val="001C28FF"/>
    <w:rsid w:val="001C38D2"/>
    <w:rsid w:val="001C445F"/>
    <w:rsid w:val="001C4A7C"/>
    <w:rsid w:val="001C63D4"/>
    <w:rsid w:val="001C6CC4"/>
    <w:rsid w:val="001C71CC"/>
    <w:rsid w:val="001D0FB8"/>
    <w:rsid w:val="001D1B36"/>
    <w:rsid w:val="001D20CB"/>
    <w:rsid w:val="001D2BEA"/>
    <w:rsid w:val="001D5AEC"/>
    <w:rsid w:val="001D5EEC"/>
    <w:rsid w:val="001D624F"/>
    <w:rsid w:val="001E0CB1"/>
    <w:rsid w:val="001E26DA"/>
    <w:rsid w:val="001E3BA3"/>
    <w:rsid w:val="001E4D6B"/>
    <w:rsid w:val="001E51A1"/>
    <w:rsid w:val="001E51B9"/>
    <w:rsid w:val="001E5501"/>
    <w:rsid w:val="001E6700"/>
    <w:rsid w:val="001F0143"/>
    <w:rsid w:val="001F02E2"/>
    <w:rsid w:val="001F23E7"/>
    <w:rsid w:val="001F295A"/>
    <w:rsid w:val="001F2A31"/>
    <w:rsid w:val="001F3926"/>
    <w:rsid w:val="001F5325"/>
    <w:rsid w:val="00211ADD"/>
    <w:rsid w:val="0021577D"/>
    <w:rsid w:val="00216FA5"/>
    <w:rsid w:val="002170CD"/>
    <w:rsid w:val="00217E6C"/>
    <w:rsid w:val="00223341"/>
    <w:rsid w:val="002238C0"/>
    <w:rsid w:val="00224D89"/>
    <w:rsid w:val="00231500"/>
    <w:rsid w:val="002323CF"/>
    <w:rsid w:val="002327A2"/>
    <w:rsid w:val="00232C0B"/>
    <w:rsid w:val="0023448E"/>
    <w:rsid w:val="00234631"/>
    <w:rsid w:val="0023651D"/>
    <w:rsid w:val="002371C0"/>
    <w:rsid w:val="00240153"/>
    <w:rsid w:val="0024037A"/>
    <w:rsid w:val="002404F1"/>
    <w:rsid w:val="00241184"/>
    <w:rsid w:val="00241A70"/>
    <w:rsid w:val="00242BEA"/>
    <w:rsid w:val="00246467"/>
    <w:rsid w:val="00246EE6"/>
    <w:rsid w:val="002471E9"/>
    <w:rsid w:val="00247EE2"/>
    <w:rsid w:val="00252050"/>
    <w:rsid w:val="0025279A"/>
    <w:rsid w:val="00253E4E"/>
    <w:rsid w:val="002540C0"/>
    <w:rsid w:val="0025472E"/>
    <w:rsid w:val="00254785"/>
    <w:rsid w:val="0025480D"/>
    <w:rsid w:val="002552F3"/>
    <w:rsid w:val="0025626E"/>
    <w:rsid w:val="00257CA4"/>
    <w:rsid w:val="002605FF"/>
    <w:rsid w:val="002607EC"/>
    <w:rsid w:val="0026346E"/>
    <w:rsid w:val="002635BD"/>
    <w:rsid w:val="00263656"/>
    <w:rsid w:val="002650B4"/>
    <w:rsid w:val="00265194"/>
    <w:rsid w:val="00265717"/>
    <w:rsid w:val="00266B3A"/>
    <w:rsid w:val="0026734A"/>
    <w:rsid w:val="00267560"/>
    <w:rsid w:val="0026762D"/>
    <w:rsid w:val="00270350"/>
    <w:rsid w:val="00270F01"/>
    <w:rsid w:val="00271E19"/>
    <w:rsid w:val="002751F2"/>
    <w:rsid w:val="00277688"/>
    <w:rsid w:val="0028005F"/>
    <w:rsid w:val="00280D35"/>
    <w:rsid w:val="002815F6"/>
    <w:rsid w:val="00281A6C"/>
    <w:rsid w:val="0028371D"/>
    <w:rsid w:val="00284886"/>
    <w:rsid w:val="00286AAD"/>
    <w:rsid w:val="002870B5"/>
    <w:rsid w:val="0028734D"/>
    <w:rsid w:val="00290EA6"/>
    <w:rsid w:val="00291D65"/>
    <w:rsid w:val="00291EDD"/>
    <w:rsid w:val="00292256"/>
    <w:rsid w:val="00292346"/>
    <w:rsid w:val="0029283B"/>
    <w:rsid w:val="00295DDC"/>
    <w:rsid w:val="00297AB8"/>
    <w:rsid w:val="002A0466"/>
    <w:rsid w:val="002A1671"/>
    <w:rsid w:val="002A1721"/>
    <w:rsid w:val="002A1A2F"/>
    <w:rsid w:val="002A2DA7"/>
    <w:rsid w:val="002A55BF"/>
    <w:rsid w:val="002A7198"/>
    <w:rsid w:val="002B1963"/>
    <w:rsid w:val="002B2303"/>
    <w:rsid w:val="002B3AEE"/>
    <w:rsid w:val="002B44D8"/>
    <w:rsid w:val="002B6AF6"/>
    <w:rsid w:val="002B7FEC"/>
    <w:rsid w:val="002C1CBE"/>
    <w:rsid w:val="002C21E3"/>
    <w:rsid w:val="002C42C9"/>
    <w:rsid w:val="002C49ED"/>
    <w:rsid w:val="002C5CC8"/>
    <w:rsid w:val="002C667B"/>
    <w:rsid w:val="002D0439"/>
    <w:rsid w:val="002D05B7"/>
    <w:rsid w:val="002D0F39"/>
    <w:rsid w:val="002D1713"/>
    <w:rsid w:val="002D19F2"/>
    <w:rsid w:val="002D1DF6"/>
    <w:rsid w:val="002D2CDC"/>
    <w:rsid w:val="002D382C"/>
    <w:rsid w:val="002D4E50"/>
    <w:rsid w:val="002D5164"/>
    <w:rsid w:val="002D59C3"/>
    <w:rsid w:val="002D6699"/>
    <w:rsid w:val="002D6946"/>
    <w:rsid w:val="002D698A"/>
    <w:rsid w:val="002D7F4A"/>
    <w:rsid w:val="002E0B3F"/>
    <w:rsid w:val="002E22F1"/>
    <w:rsid w:val="002E2822"/>
    <w:rsid w:val="002E43B2"/>
    <w:rsid w:val="002E5B9A"/>
    <w:rsid w:val="002E6B2C"/>
    <w:rsid w:val="002E6B69"/>
    <w:rsid w:val="002E7187"/>
    <w:rsid w:val="002E795C"/>
    <w:rsid w:val="002F02FE"/>
    <w:rsid w:val="002F1667"/>
    <w:rsid w:val="002F2BEF"/>
    <w:rsid w:val="002F382A"/>
    <w:rsid w:val="002F4003"/>
    <w:rsid w:val="002F6167"/>
    <w:rsid w:val="002F7BD5"/>
    <w:rsid w:val="002F7E8B"/>
    <w:rsid w:val="00300BD7"/>
    <w:rsid w:val="00300D27"/>
    <w:rsid w:val="00302D0B"/>
    <w:rsid w:val="00304EAF"/>
    <w:rsid w:val="00305BFE"/>
    <w:rsid w:val="00306756"/>
    <w:rsid w:val="00306ED3"/>
    <w:rsid w:val="00307A9B"/>
    <w:rsid w:val="003100E3"/>
    <w:rsid w:val="00313691"/>
    <w:rsid w:val="00317729"/>
    <w:rsid w:val="003220FE"/>
    <w:rsid w:val="00323837"/>
    <w:rsid w:val="00325718"/>
    <w:rsid w:val="00327DA8"/>
    <w:rsid w:val="00327F31"/>
    <w:rsid w:val="003306CF"/>
    <w:rsid w:val="0033103F"/>
    <w:rsid w:val="0033148D"/>
    <w:rsid w:val="00332DA6"/>
    <w:rsid w:val="0033474D"/>
    <w:rsid w:val="0033682D"/>
    <w:rsid w:val="00336A49"/>
    <w:rsid w:val="0034062F"/>
    <w:rsid w:val="003431CA"/>
    <w:rsid w:val="0034348D"/>
    <w:rsid w:val="00344F57"/>
    <w:rsid w:val="00346213"/>
    <w:rsid w:val="003473CB"/>
    <w:rsid w:val="00347B15"/>
    <w:rsid w:val="00353851"/>
    <w:rsid w:val="00354358"/>
    <w:rsid w:val="0035613B"/>
    <w:rsid w:val="00357074"/>
    <w:rsid w:val="00360F6D"/>
    <w:rsid w:val="0036136F"/>
    <w:rsid w:val="00361CA7"/>
    <w:rsid w:val="003622A5"/>
    <w:rsid w:val="00365929"/>
    <w:rsid w:val="00366535"/>
    <w:rsid w:val="003669FA"/>
    <w:rsid w:val="00366A1B"/>
    <w:rsid w:val="00370F9E"/>
    <w:rsid w:val="00370FCA"/>
    <w:rsid w:val="00371166"/>
    <w:rsid w:val="00371C6F"/>
    <w:rsid w:val="00373AB3"/>
    <w:rsid w:val="00374847"/>
    <w:rsid w:val="00374A3D"/>
    <w:rsid w:val="003771C3"/>
    <w:rsid w:val="00377873"/>
    <w:rsid w:val="00377A4A"/>
    <w:rsid w:val="003828DC"/>
    <w:rsid w:val="00382B94"/>
    <w:rsid w:val="00382D5B"/>
    <w:rsid w:val="00382D94"/>
    <w:rsid w:val="00383051"/>
    <w:rsid w:val="003834AA"/>
    <w:rsid w:val="00383B70"/>
    <w:rsid w:val="00383F27"/>
    <w:rsid w:val="00384F51"/>
    <w:rsid w:val="00385B6C"/>
    <w:rsid w:val="00386E55"/>
    <w:rsid w:val="003907DE"/>
    <w:rsid w:val="00390951"/>
    <w:rsid w:val="00391D65"/>
    <w:rsid w:val="00393029"/>
    <w:rsid w:val="003938BA"/>
    <w:rsid w:val="00395408"/>
    <w:rsid w:val="00395C8F"/>
    <w:rsid w:val="00395D8E"/>
    <w:rsid w:val="003979AE"/>
    <w:rsid w:val="003A02DA"/>
    <w:rsid w:val="003A039F"/>
    <w:rsid w:val="003A05C5"/>
    <w:rsid w:val="003A1814"/>
    <w:rsid w:val="003A27BF"/>
    <w:rsid w:val="003A5EFC"/>
    <w:rsid w:val="003A69FE"/>
    <w:rsid w:val="003B1DD2"/>
    <w:rsid w:val="003B2BAD"/>
    <w:rsid w:val="003B2D72"/>
    <w:rsid w:val="003B34DB"/>
    <w:rsid w:val="003B4561"/>
    <w:rsid w:val="003B58B5"/>
    <w:rsid w:val="003B64E3"/>
    <w:rsid w:val="003B71BD"/>
    <w:rsid w:val="003B7CF9"/>
    <w:rsid w:val="003C1320"/>
    <w:rsid w:val="003C31CE"/>
    <w:rsid w:val="003C3BF0"/>
    <w:rsid w:val="003C423E"/>
    <w:rsid w:val="003C7128"/>
    <w:rsid w:val="003D0902"/>
    <w:rsid w:val="003D1EEA"/>
    <w:rsid w:val="003D255A"/>
    <w:rsid w:val="003D2898"/>
    <w:rsid w:val="003D2B21"/>
    <w:rsid w:val="003D337E"/>
    <w:rsid w:val="003D3732"/>
    <w:rsid w:val="003D42AC"/>
    <w:rsid w:val="003D5136"/>
    <w:rsid w:val="003D54E8"/>
    <w:rsid w:val="003D557C"/>
    <w:rsid w:val="003D6456"/>
    <w:rsid w:val="003D75BB"/>
    <w:rsid w:val="003E13FB"/>
    <w:rsid w:val="003E2316"/>
    <w:rsid w:val="003E26B4"/>
    <w:rsid w:val="003E33E1"/>
    <w:rsid w:val="003E3BD2"/>
    <w:rsid w:val="003F3052"/>
    <w:rsid w:val="003F51E0"/>
    <w:rsid w:val="003F5855"/>
    <w:rsid w:val="003F585C"/>
    <w:rsid w:val="003F6795"/>
    <w:rsid w:val="003F78D8"/>
    <w:rsid w:val="0040086F"/>
    <w:rsid w:val="00404614"/>
    <w:rsid w:val="00405BF4"/>
    <w:rsid w:val="004072FF"/>
    <w:rsid w:val="0040777B"/>
    <w:rsid w:val="00407C40"/>
    <w:rsid w:val="004105D6"/>
    <w:rsid w:val="00412A6D"/>
    <w:rsid w:val="00413225"/>
    <w:rsid w:val="00414935"/>
    <w:rsid w:val="00414EB3"/>
    <w:rsid w:val="0041648C"/>
    <w:rsid w:val="004175E5"/>
    <w:rsid w:val="00421CC9"/>
    <w:rsid w:val="00421F8A"/>
    <w:rsid w:val="00425543"/>
    <w:rsid w:val="004259F1"/>
    <w:rsid w:val="00425AED"/>
    <w:rsid w:val="00425FAE"/>
    <w:rsid w:val="00426052"/>
    <w:rsid w:val="004279B2"/>
    <w:rsid w:val="00427B74"/>
    <w:rsid w:val="00432B48"/>
    <w:rsid w:val="004365CD"/>
    <w:rsid w:val="004400B0"/>
    <w:rsid w:val="004406A6"/>
    <w:rsid w:val="004407D4"/>
    <w:rsid w:val="004409FA"/>
    <w:rsid w:val="00440C45"/>
    <w:rsid w:val="004419C1"/>
    <w:rsid w:val="00442672"/>
    <w:rsid w:val="00444983"/>
    <w:rsid w:val="00444CC6"/>
    <w:rsid w:val="00446635"/>
    <w:rsid w:val="0045029F"/>
    <w:rsid w:val="00450775"/>
    <w:rsid w:val="004520A9"/>
    <w:rsid w:val="00452CB1"/>
    <w:rsid w:val="00456CDC"/>
    <w:rsid w:val="0046013E"/>
    <w:rsid w:val="00460CE8"/>
    <w:rsid w:val="00461865"/>
    <w:rsid w:val="00461F68"/>
    <w:rsid w:val="00464F24"/>
    <w:rsid w:val="00473B78"/>
    <w:rsid w:val="00475004"/>
    <w:rsid w:val="004760C2"/>
    <w:rsid w:val="00476A74"/>
    <w:rsid w:val="00480047"/>
    <w:rsid w:val="0048136B"/>
    <w:rsid w:val="00482E95"/>
    <w:rsid w:val="0048364C"/>
    <w:rsid w:val="00483BA4"/>
    <w:rsid w:val="00484E57"/>
    <w:rsid w:val="00487B52"/>
    <w:rsid w:val="00487D44"/>
    <w:rsid w:val="00487F9E"/>
    <w:rsid w:val="0049034B"/>
    <w:rsid w:val="00491540"/>
    <w:rsid w:val="00492850"/>
    <w:rsid w:val="0049324E"/>
    <w:rsid w:val="00493263"/>
    <w:rsid w:val="00493FB2"/>
    <w:rsid w:val="004959F9"/>
    <w:rsid w:val="00495F2D"/>
    <w:rsid w:val="004A29B1"/>
    <w:rsid w:val="004A3CF8"/>
    <w:rsid w:val="004A4A08"/>
    <w:rsid w:val="004A4F86"/>
    <w:rsid w:val="004B01A2"/>
    <w:rsid w:val="004B01BE"/>
    <w:rsid w:val="004B508F"/>
    <w:rsid w:val="004B604C"/>
    <w:rsid w:val="004B7270"/>
    <w:rsid w:val="004B755A"/>
    <w:rsid w:val="004C6087"/>
    <w:rsid w:val="004C60EB"/>
    <w:rsid w:val="004C71A4"/>
    <w:rsid w:val="004D0DAF"/>
    <w:rsid w:val="004D4361"/>
    <w:rsid w:val="004D495E"/>
    <w:rsid w:val="004D59F7"/>
    <w:rsid w:val="004D5E61"/>
    <w:rsid w:val="004E040D"/>
    <w:rsid w:val="004E1432"/>
    <w:rsid w:val="004E3EDB"/>
    <w:rsid w:val="004E418F"/>
    <w:rsid w:val="004E4EDA"/>
    <w:rsid w:val="004F0713"/>
    <w:rsid w:val="004F0F8E"/>
    <w:rsid w:val="004F14C0"/>
    <w:rsid w:val="004F1CCA"/>
    <w:rsid w:val="004F275B"/>
    <w:rsid w:val="004F2EB3"/>
    <w:rsid w:val="004F53CD"/>
    <w:rsid w:val="004F7E0C"/>
    <w:rsid w:val="00500053"/>
    <w:rsid w:val="00502574"/>
    <w:rsid w:val="005029D1"/>
    <w:rsid w:val="00503EF2"/>
    <w:rsid w:val="005050A2"/>
    <w:rsid w:val="00505D02"/>
    <w:rsid w:val="00506B7F"/>
    <w:rsid w:val="00506B81"/>
    <w:rsid w:val="00510C31"/>
    <w:rsid w:val="00511295"/>
    <w:rsid w:val="00511403"/>
    <w:rsid w:val="005122AB"/>
    <w:rsid w:val="005128D0"/>
    <w:rsid w:val="0051379F"/>
    <w:rsid w:val="00513CA8"/>
    <w:rsid w:val="005157B0"/>
    <w:rsid w:val="00515B55"/>
    <w:rsid w:val="00516261"/>
    <w:rsid w:val="00516EBE"/>
    <w:rsid w:val="00523B1B"/>
    <w:rsid w:val="00524218"/>
    <w:rsid w:val="00525090"/>
    <w:rsid w:val="005258DB"/>
    <w:rsid w:val="00527F47"/>
    <w:rsid w:val="00531F01"/>
    <w:rsid w:val="00535817"/>
    <w:rsid w:val="00537E4C"/>
    <w:rsid w:val="00547107"/>
    <w:rsid w:val="00547E58"/>
    <w:rsid w:val="00550252"/>
    <w:rsid w:val="005516BF"/>
    <w:rsid w:val="00551954"/>
    <w:rsid w:val="00551AD6"/>
    <w:rsid w:val="00552159"/>
    <w:rsid w:val="005522C1"/>
    <w:rsid w:val="005537DD"/>
    <w:rsid w:val="0055648A"/>
    <w:rsid w:val="005565E4"/>
    <w:rsid w:val="0055742D"/>
    <w:rsid w:val="00566304"/>
    <w:rsid w:val="00566365"/>
    <w:rsid w:val="005716F1"/>
    <w:rsid w:val="005727D4"/>
    <w:rsid w:val="005754D5"/>
    <w:rsid w:val="00575D78"/>
    <w:rsid w:val="00577022"/>
    <w:rsid w:val="005800B7"/>
    <w:rsid w:val="00582C78"/>
    <w:rsid w:val="00583666"/>
    <w:rsid w:val="00583C56"/>
    <w:rsid w:val="00584900"/>
    <w:rsid w:val="00584B0C"/>
    <w:rsid w:val="00585ECD"/>
    <w:rsid w:val="00586147"/>
    <w:rsid w:val="00587121"/>
    <w:rsid w:val="005871E9"/>
    <w:rsid w:val="005874E3"/>
    <w:rsid w:val="00591A0C"/>
    <w:rsid w:val="0059227F"/>
    <w:rsid w:val="00592312"/>
    <w:rsid w:val="00594D51"/>
    <w:rsid w:val="00594DB0"/>
    <w:rsid w:val="00594E32"/>
    <w:rsid w:val="00596C73"/>
    <w:rsid w:val="00597792"/>
    <w:rsid w:val="005A0011"/>
    <w:rsid w:val="005A1D26"/>
    <w:rsid w:val="005A4658"/>
    <w:rsid w:val="005A5AEA"/>
    <w:rsid w:val="005A65DB"/>
    <w:rsid w:val="005B1F96"/>
    <w:rsid w:val="005B2C4E"/>
    <w:rsid w:val="005B2F80"/>
    <w:rsid w:val="005B3297"/>
    <w:rsid w:val="005B3B72"/>
    <w:rsid w:val="005B3EBA"/>
    <w:rsid w:val="005B5772"/>
    <w:rsid w:val="005B5AB9"/>
    <w:rsid w:val="005B5FB1"/>
    <w:rsid w:val="005C05A0"/>
    <w:rsid w:val="005C0A23"/>
    <w:rsid w:val="005C1074"/>
    <w:rsid w:val="005C4536"/>
    <w:rsid w:val="005C5B85"/>
    <w:rsid w:val="005C6868"/>
    <w:rsid w:val="005C78CF"/>
    <w:rsid w:val="005C7DEE"/>
    <w:rsid w:val="005D10DD"/>
    <w:rsid w:val="005D5A4A"/>
    <w:rsid w:val="005D692C"/>
    <w:rsid w:val="005D721A"/>
    <w:rsid w:val="005E0228"/>
    <w:rsid w:val="005E1734"/>
    <w:rsid w:val="005E1C38"/>
    <w:rsid w:val="005E1DCA"/>
    <w:rsid w:val="005E44CD"/>
    <w:rsid w:val="005E451C"/>
    <w:rsid w:val="005F0396"/>
    <w:rsid w:val="005F1669"/>
    <w:rsid w:val="005F1994"/>
    <w:rsid w:val="005F4406"/>
    <w:rsid w:val="005F457D"/>
    <w:rsid w:val="005F4C93"/>
    <w:rsid w:val="005F5F98"/>
    <w:rsid w:val="005F6C97"/>
    <w:rsid w:val="0060017D"/>
    <w:rsid w:val="00600E6E"/>
    <w:rsid w:val="00602F48"/>
    <w:rsid w:val="006038EF"/>
    <w:rsid w:val="00607372"/>
    <w:rsid w:val="006104AF"/>
    <w:rsid w:val="006126DA"/>
    <w:rsid w:val="00613676"/>
    <w:rsid w:val="006160CE"/>
    <w:rsid w:val="0061642E"/>
    <w:rsid w:val="0062209B"/>
    <w:rsid w:val="00622663"/>
    <w:rsid w:val="00622897"/>
    <w:rsid w:val="00624759"/>
    <w:rsid w:val="006255E9"/>
    <w:rsid w:val="00627F6D"/>
    <w:rsid w:val="006303FD"/>
    <w:rsid w:val="00630F4D"/>
    <w:rsid w:val="006319E2"/>
    <w:rsid w:val="00631AD0"/>
    <w:rsid w:val="006322F2"/>
    <w:rsid w:val="00633AA8"/>
    <w:rsid w:val="00633EB0"/>
    <w:rsid w:val="006379F7"/>
    <w:rsid w:val="00637AD8"/>
    <w:rsid w:val="00640EE2"/>
    <w:rsid w:val="006428C7"/>
    <w:rsid w:val="0064298F"/>
    <w:rsid w:val="00645A9A"/>
    <w:rsid w:val="00645BFE"/>
    <w:rsid w:val="00645F7D"/>
    <w:rsid w:val="0064634E"/>
    <w:rsid w:val="0064684C"/>
    <w:rsid w:val="006469A3"/>
    <w:rsid w:val="00650D57"/>
    <w:rsid w:val="00651C8C"/>
    <w:rsid w:val="00653213"/>
    <w:rsid w:val="00653380"/>
    <w:rsid w:val="00655F31"/>
    <w:rsid w:val="006578CC"/>
    <w:rsid w:val="00657D2A"/>
    <w:rsid w:val="00660EDF"/>
    <w:rsid w:val="00661091"/>
    <w:rsid w:val="00661FDB"/>
    <w:rsid w:val="006620F4"/>
    <w:rsid w:val="00662575"/>
    <w:rsid w:val="00662BFB"/>
    <w:rsid w:val="006630C0"/>
    <w:rsid w:val="00671F3A"/>
    <w:rsid w:val="0067329C"/>
    <w:rsid w:val="006733E4"/>
    <w:rsid w:val="006736C3"/>
    <w:rsid w:val="00676D97"/>
    <w:rsid w:val="006772F8"/>
    <w:rsid w:val="0067797A"/>
    <w:rsid w:val="00677A6F"/>
    <w:rsid w:val="00680D62"/>
    <w:rsid w:val="006814EC"/>
    <w:rsid w:val="006819FC"/>
    <w:rsid w:val="00683217"/>
    <w:rsid w:val="006840B1"/>
    <w:rsid w:val="0068457B"/>
    <w:rsid w:val="00684B30"/>
    <w:rsid w:val="006869A8"/>
    <w:rsid w:val="00686CB4"/>
    <w:rsid w:val="00687850"/>
    <w:rsid w:val="00691D07"/>
    <w:rsid w:val="0069207A"/>
    <w:rsid w:val="00692885"/>
    <w:rsid w:val="00692EC9"/>
    <w:rsid w:val="006933D1"/>
    <w:rsid w:val="0069345F"/>
    <w:rsid w:val="006934F7"/>
    <w:rsid w:val="00693AE3"/>
    <w:rsid w:val="00693F77"/>
    <w:rsid w:val="00696C1B"/>
    <w:rsid w:val="006A2944"/>
    <w:rsid w:val="006A2FDC"/>
    <w:rsid w:val="006A3B01"/>
    <w:rsid w:val="006A637E"/>
    <w:rsid w:val="006A68FF"/>
    <w:rsid w:val="006A6B48"/>
    <w:rsid w:val="006A6C82"/>
    <w:rsid w:val="006B0297"/>
    <w:rsid w:val="006B23B6"/>
    <w:rsid w:val="006B286B"/>
    <w:rsid w:val="006B47C5"/>
    <w:rsid w:val="006B4AD6"/>
    <w:rsid w:val="006B6681"/>
    <w:rsid w:val="006B7756"/>
    <w:rsid w:val="006B7ACC"/>
    <w:rsid w:val="006C06B8"/>
    <w:rsid w:val="006C1AAB"/>
    <w:rsid w:val="006C1CE7"/>
    <w:rsid w:val="006C1E8B"/>
    <w:rsid w:val="006C5416"/>
    <w:rsid w:val="006C5926"/>
    <w:rsid w:val="006C6B23"/>
    <w:rsid w:val="006D063C"/>
    <w:rsid w:val="006D0845"/>
    <w:rsid w:val="006D090E"/>
    <w:rsid w:val="006D12AB"/>
    <w:rsid w:val="006D2629"/>
    <w:rsid w:val="006D284D"/>
    <w:rsid w:val="006D34A7"/>
    <w:rsid w:val="006D47E8"/>
    <w:rsid w:val="006D4AFA"/>
    <w:rsid w:val="006D4F6A"/>
    <w:rsid w:val="006D62CF"/>
    <w:rsid w:val="006D6787"/>
    <w:rsid w:val="006D7AC7"/>
    <w:rsid w:val="006E0EEB"/>
    <w:rsid w:val="006E137F"/>
    <w:rsid w:val="006E2336"/>
    <w:rsid w:val="006E3F97"/>
    <w:rsid w:val="006E4706"/>
    <w:rsid w:val="006E49D0"/>
    <w:rsid w:val="006E75E6"/>
    <w:rsid w:val="006E77A6"/>
    <w:rsid w:val="006E7C07"/>
    <w:rsid w:val="006F1508"/>
    <w:rsid w:val="006F1A85"/>
    <w:rsid w:val="006F522D"/>
    <w:rsid w:val="006F5A72"/>
    <w:rsid w:val="006F5B94"/>
    <w:rsid w:val="006F6EC7"/>
    <w:rsid w:val="006F7CA8"/>
    <w:rsid w:val="006F7FC5"/>
    <w:rsid w:val="00700058"/>
    <w:rsid w:val="00703977"/>
    <w:rsid w:val="00704EA5"/>
    <w:rsid w:val="00705DE6"/>
    <w:rsid w:val="007064CA"/>
    <w:rsid w:val="00707E1A"/>
    <w:rsid w:val="00711719"/>
    <w:rsid w:val="007124DA"/>
    <w:rsid w:val="00712C4C"/>
    <w:rsid w:val="00713B30"/>
    <w:rsid w:val="0071431C"/>
    <w:rsid w:val="00714BED"/>
    <w:rsid w:val="00716E86"/>
    <w:rsid w:val="007173A5"/>
    <w:rsid w:val="007204A0"/>
    <w:rsid w:val="00721A57"/>
    <w:rsid w:val="00721D00"/>
    <w:rsid w:val="007225A9"/>
    <w:rsid w:val="00726CC1"/>
    <w:rsid w:val="00727813"/>
    <w:rsid w:val="007279D0"/>
    <w:rsid w:val="00731455"/>
    <w:rsid w:val="00732EAB"/>
    <w:rsid w:val="00733487"/>
    <w:rsid w:val="00734EA9"/>
    <w:rsid w:val="00735992"/>
    <w:rsid w:val="00736298"/>
    <w:rsid w:val="0073714D"/>
    <w:rsid w:val="007411D8"/>
    <w:rsid w:val="0074204A"/>
    <w:rsid w:val="0074333A"/>
    <w:rsid w:val="00743846"/>
    <w:rsid w:val="00744F7E"/>
    <w:rsid w:val="00745910"/>
    <w:rsid w:val="00745BE6"/>
    <w:rsid w:val="007466A0"/>
    <w:rsid w:val="0074768A"/>
    <w:rsid w:val="00750160"/>
    <w:rsid w:val="00750525"/>
    <w:rsid w:val="00751DCB"/>
    <w:rsid w:val="007547C8"/>
    <w:rsid w:val="007562A2"/>
    <w:rsid w:val="00756DD0"/>
    <w:rsid w:val="00757E00"/>
    <w:rsid w:val="00757ED3"/>
    <w:rsid w:val="00760506"/>
    <w:rsid w:val="00762201"/>
    <w:rsid w:val="007632A8"/>
    <w:rsid w:val="00763824"/>
    <w:rsid w:val="007644C4"/>
    <w:rsid w:val="00764597"/>
    <w:rsid w:val="00766066"/>
    <w:rsid w:val="00766477"/>
    <w:rsid w:val="00767757"/>
    <w:rsid w:val="007678ED"/>
    <w:rsid w:val="00772B0A"/>
    <w:rsid w:val="007753A3"/>
    <w:rsid w:val="00776DD0"/>
    <w:rsid w:val="007770BF"/>
    <w:rsid w:val="00780CF4"/>
    <w:rsid w:val="00782A1E"/>
    <w:rsid w:val="00783501"/>
    <w:rsid w:val="00783768"/>
    <w:rsid w:val="00784BB7"/>
    <w:rsid w:val="00784E45"/>
    <w:rsid w:val="007865BA"/>
    <w:rsid w:val="00786664"/>
    <w:rsid w:val="007868F5"/>
    <w:rsid w:val="00790AD7"/>
    <w:rsid w:val="00791BDC"/>
    <w:rsid w:val="00792A91"/>
    <w:rsid w:val="00792BBA"/>
    <w:rsid w:val="00792F97"/>
    <w:rsid w:val="00794939"/>
    <w:rsid w:val="00795230"/>
    <w:rsid w:val="007A2624"/>
    <w:rsid w:val="007A26E2"/>
    <w:rsid w:val="007A7524"/>
    <w:rsid w:val="007B39CC"/>
    <w:rsid w:val="007B41DB"/>
    <w:rsid w:val="007B4D0C"/>
    <w:rsid w:val="007B5387"/>
    <w:rsid w:val="007B5A85"/>
    <w:rsid w:val="007B6A3A"/>
    <w:rsid w:val="007B7A00"/>
    <w:rsid w:val="007C14B4"/>
    <w:rsid w:val="007C14C3"/>
    <w:rsid w:val="007C3815"/>
    <w:rsid w:val="007C56E4"/>
    <w:rsid w:val="007C58BC"/>
    <w:rsid w:val="007C6687"/>
    <w:rsid w:val="007C6A7F"/>
    <w:rsid w:val="007D25F2"/>
    <w:rsid w:val="007D31CE"/>
    <w:rsid w:val="007D3641"/>
    <w:rsid w:val="007D4806"/>
    <w:rsid w:val="007E03C4"/>
    <w:rsid w:val="007E319C"/>
    <w:rsid w:val="007E44D1"/>
    <w:rsid w:val="007E5CA5"/>
    <w:rsid w:val="007E5EE2"/>
    <w:rsid w:val="007E5F8F"/>
    <w:rsid w:val="007F1E6F"/>
    <w:rsid w:val="007F64DA"/>
    <w:rsid w:val="007F687F"/>
    <w:rsid w:val="007F7E29"/>
    <w:rsid w:val="0080174F"/>
    <w:rsid w:val="008025E0"/>
    <w:rsid w:val="00803CFD"/>
    <w:rsid w:val="0080574F"/>
    <w:rsid w:val="00805AB1"/>
    <w:rsid w:val="0080732F"/>
    <w:rsid w:val="00807BF1"/>
    <w:rsid w:val="00810042"/>
    <w:rsid w:val="00810610"/>
    <w:rsid w:val="008107DE"/>
    <w:rsid w:val="00810BB4"/>
    <w:rsid w:val="00814565"/>
    <w:rsid w:val="00815ACA"/>
    <w:rsid w:val="00815F00"/>
    <w:rsid w:val="008178BD"/>
    <w:rsid w:val="00820CD4"/>
    <w:rsid w:val="00822A79"/>
    <w:rsid w:val="00822D5B"/>
    <w:rsid w:val="008279A9"/>
    <w:rsid w:val="00831693"/>
    <w:rsid w:val="0083383E"/>
    <w:rsid w:val="00837005"/>
    <w:rsid w:val="00840088"/>
    <w:rsid w:val="0084081B"/>
    <w:rsid w:val="00840880"/>
    <w:rsid w:val="00840FF6"/>
    <w:rsid w:val="008456E6"/>
    <w:rsid w:val="00845CA0"/>
    <w:rsid w:val="00846549"/>
    <w:rsid w:val="0084766F"/>
    <w:rsid w:val="00850738"/>
    <w:rsid w:val="00850FD6"/>
    <w:rsid w:val="008517B5"/>
    <w:rsid w:val="00851B64"/>
    <w:rsid w:val="00852A01"/>
    <w:rsid w:val="008555A7"/>
    <w:rsid w:val="00855D19"/>
    <w:rsid w:val="00857BEA"/>
    <w:rsid w:val="00860A88"/>
    <w:rsid w:val="00861547"/>
    <w:rsid w:val="00864FDA"/>
    <w:rsid w:val="008669D6"/>
    <w:rsid w:val="00867AA4"/>
    <w:rsid w:val="008703EE"/>
    <w:rsid w:val="00871544"/>
    <w:rsid w:val="00871622"/>
    <w:rsid w:val="0087286C"/>
    <w:rsid w:val="00872BB3"/>
    <w:rsid w:val="00874C46"/>
    <w:rsid w:val="0087591A"/>
    <w:rsid w:val="00877324"/>
    <w:rsid w:val="008802C0"/>
    <w:rsid w:val="008809BC"/>
    <w:rsid w:val="00881201"/>
    <w:rsid w:val="008822E2"/>
    <w:rsid w:val="00882AAC"/>
    <w:rsid w:val="008840FA"/>
    <w:rsid w:val="00885E9B"/>
    <w:rsid w:val="00887524"/>
    <w:rsid w:val="00892F17"/>
    <w:rsid w:val="00896215"/>
    <w:rsid w:val="008A20E6"/>
    <w:rsid w:val="008A2357"/>
    <w:rsid w:val="008A431F"/>
    <w:rsid w:val="008A5C33"/>
    <w:rsid w:val="008B0040"/>
    <w:rsid w:val="008B0383"/>
    <w:rsid w:val="008B0E1A"/>
    <w:rsid w:val="008B184B"/>
    <w:rsid w:val="008B18AC"/>
    <w:rsid w:val="008B497E"/>
    <w:rsid w:val="008B71AB"/>
    <w:rsid w:val="008B7D8E"/>
    <w:rsid w:val="008C04F6"/>
    <w:rsid w:val="008C0F8B"/>
    <w:rsid w:val="008C1A1E"/>
    <w:rsid w:val="008C1EFF"/>
    <w:rsid w:val="008C3302"/>
    <w:rsid w:val="008C38D5"/>
    <w:rsid w:val="008C392C"/>
    <w:rsid w:val="008C417E"/>
    <w:rsid w:val="008C41DB"/>
    <w:rsid w:val="008C5D0A"/>
    <w:rsid w:val="008C61F3"/>
    <w:rsid w:val="008C737F"/>
    <w:rsid w:val="008D1828"/>
    <w:rsid w:val="008D64E1"/>
    <w:rsid w:val="008D6B6A"/>
    <w:rsid w:val="008E22E2"/>
    <w:rsid w:val="008E28D2"/>
    <w:rsid w:val="008E4342"/>
    <w:rsid w:val="008E4DF7"/>
    <w:rsid w:val="008E5CD5"/>
    <w:rsid w:val="008F04CA"/>
    <w:rsid w:val="008F080A"/>
    <w:rsid w:val="008F1568"/>
    <w:rsid w:val="008F2B28"/>
    <w:rsid w:val="008F4779"/>
    <w:rsid w:val="008F521F"/>
    <w:rsid w:val="008F5D9B"/>
    <w:rsid w:val="008F7F9B"/>
    <w:rsid w:val="009019B2"/>
    <w:rsid w:val="009032C0"/>
    <w:rsid w:val="00904512"/>
    <w:rsid w:val="009067FC"/>
    <w:rsid w:val="00911202"/>
    <w:rsid w:val="009119BD"/>
    <w:rsid w:val="0091238C"/>
    <w:rsid w:val="00912BFF"/>
    <w:rsid w:val="00915014"/>
    <w:rsid w:val="0091575D"/>
    <w:rsid w:val="00924361"/>
    <w:rsid w:val="009254B4"/>
    <w:rsid w:val="0092656D"/>
    <w:rsid w:val="0092748A"/>
    <w:rsid w:val="00927568"/>
    <w:rsid w:val="00930663"/>
    <w:rsid w:val="00932360"/>
    <w:rsid w:val="009323CB"/>
    <w:rsid w:val="009353FE"/>
    <w:rsid w:val="00936D0D"/>
    <w:rsid w:val="009444EE"/>
    <w:rsid w:val="00945BE4"/>
    <w:rsid w:val="00945CA4"/>
    <w:rsid w:val="00946107"/>
    <w:rsid w:val="00946252"/>
    <w:rsid w:val="009516BB"/>
    <w:rsid w:val="00951F33"/>
    <w:rsid w:val="0095495E"/>
    <w:rsid w:val="00955F36"/>
    <w:rsid w:val="0095624E"/>
    <w:rsid w:val="00957B42"/>
    <w:rsid w:val="00960D79"/>
    <w:rsid w:val="0096508A"/>
    <w:rsid w:val="00966805"/>
    <w:rsid w:val="00967941"/>
    <w:rsid w:val="009704D3"/>
    <w:rsid w:val="00972F44"/>
    <w:rsid w:val="00973617"/>
    <w:rsid w:val="00973E2E"/>
    <w:rsid w:val="00981892"/>
    <w:rsid w:val="009819BE"/>
    <w:rsid w:val="00981F80"/>
    <w:rsid w:val="00983A35"/>
    <w:rsid w:val="009842EB"/>
    <w:rsid w:val="00984462"/>
    <w:rsid w:val="00986BFB"/>
    <w:rsid w:val="00987607"/>
    <w:rsid w:val="0099009A"/>
    <w:rsid w:val="00990902"/>
    <w:rsid w:val="00991029"/>
    <w:rsid w:val="00992CB2"/>
    <w:rsid w:val="00992D48"/>
    <w:rsid w:val="0099309E"/>
    <w:rsid w:val="00993427"/>
    <w:rsid w:val="009A061D"/>
    <w:rsid w:val="009A2D73"/>
    <w:rsid w:val="009A351D"/>
    <w:rsid w:val="009A3B44"/>
    <w:rsid w:val="009B0D1E"/>
    <w:rsid w:val="009B1CE0"/>
    <w:rsid w:val="009B1E3D"/>
    <w:rsid w:val="009B2B19"/>
    <w:rsid w:val="009B3C51"/>
    <w:rsid w:val="009B4768"/>
    <w:rsid w:val="009B5B82"/>
    <w:rsid w:val="009B5D86"/>
    <w:rsid w:val="009B6C9D"/>
    <w:rsid w:val="009B722A"/>
    <w:rsid w:val="009B7C13"/>
    <w:rsid w:val="009C002F"/>
    <w:rsid w:val="009C1C22"/>
    <w:rsid w:val="009C3C9E"/>
    <w:rsid w:val="009C5D8A"/>
    <w:rsid w:val="009C6788"/>
    <w:rsid w:val="009C68C1"/>
    <w:rsid w:val="009D0F00"/>
    <w:rsid w:val="009D299E"/>
    <w:rsid w:val="009D5355"/>
    <w:rsid w:val="009D5B43"/>
    <w:rsid w:val="009D5BC3"/>
    <w:rsid w:val="009D6238"/>
    <w:rsid w:val="009E1641"/>
    <w:rsid w:val="009E1723"/>
    <w:rsid w:val="009E2AAB"/>
    <w:rsid w:val="009E31FE"/>
    <w:rsid w:val="009F09E6"/>
    <w:rsid w:val="009F2AC1"/>
    <w:rsid w:val="009F41DB"/>
    <w:rsid w:val="009F4D44"/>
    <w:rsid w:val="00A02326"/>
    <w:rsid w:val="00A05029"/>
    <w:rsid w:val="00A11704"/>
    <w:rsid w:val="00A13BBB"/>
    <w:rsid w:val="00A14B4E"/>
    <w:rsid w:val="00A202B0"/>
    <w:rsid w:val="00A206AC"/>
    <w:rsid w:val="00A224A1"/>
    <w:rsid w:val="00A24B30"/>
    <w:rsid w:val="00A251CD"/>
    <w:rsid w:val="00A25E54"/>
    <w:rsid w:val="00A30DB9"/>
    <w:rsid w:val="00A31257"/>
    <w:rsid w:val="00A317F7"/>
    <w:rsid w:val="00A3219A"/>
    <w:rsid w:val="00A3671C"/>
    <w:rsid w:val="00A40DC8"/>
    <w:rsid w:val="00A41364"/>
    <w:rsid w:val="00A42C72"/>
    <w:rsid w:val="00A440A3"/>
    <w:rsid w:val="00A443C9"/>
    <w:rsid w:val="00A44EE6"/>
    <w:rsid w:val="00A4519A"/>
    <w:rsid w:val="00A46100"/>
    <w:rsid w:val="00A46287"/>
    <w:rsid w:val="00A4674C"/>
    <w:rsid w:val="00A4727A"/>
    <w:rsid w:val="00A51C5A"/>
    <w:rsid w:val="00A524B7"/>
    <w:rsid w:val="00A52959"/>
    <w:rsid w:val="00A5305B"/>
    <w:rsid w:val="00A54E88"/>
    <w:rsid w:val="00A5797A"/>
    <w:rsid w:val="00A6022E"/>
    <w:rsid w:val="00A61985"/>
    <w:rsid w:val="00A63215"/>
    <w:rsid w:val="00A652D5"/>
    <w:rsid w:val="00A656B6"/>
    <w:rsid w:val="00A67860"/>
    <w:rsid w:val="00A67BC6"/>
    <w:rsid w:val="00A7166F"/>
    <w:rsid w:val="00A73656"/>
    <w:rsid w:val="00A74796"/>
    <w:rsid w:val="00A74D4B"/>
    <w:rsid w:val="00A74E12"/>
    <w:rsid w:val="00A75055"/>
    <w:rsid w:val="00A76155"/>
    <w:rsid w:val="00A7647A"/>
    <w:rsid w:val="00A80A0C"/>
    <w:rsid w:val="00A80DB5"/>
    <w:rsid w:val="00A81116"/>
    <w:rsid w:val="00A81A27"/>
    <w:rsid w:val="00A82458"/>
    <w:rsid w:val="00A82F7D"/>
    <w:rsid w:val="00A846B1"/>
    <w:rsid w:val="00A8486A"/>
    <w:rsid w:val="00A849BB"/>
    <w:rsid w:val="00A84DF4"/>
    <w:rsid w:val="00A90285"/>
    <w:rsid w:val="00A9168F"/>
    <w:rsid w:val="00A935EF"/>
    <w:rsid w:val="00A945B1"/>
    <w:rsid w:val="00A94C43"/>
    <w:rsid w:val="00A9720B"/>
    <w:rsid w:val="00A9735D"/>
    <w:rsid w:val="00AA064F"/>
    <w:rsid w:val="00AA1439"/>
    <w:rsid w:val="00AA33A9"/>
    <w:rsid w:val="00AA362B"/>
    <w:rsid w:val="00AA38CA"/>
    <w:rsid w:val="00AA4D5A"/>
    <w:rsid w:val="00AA55D6"/>
    <w:rsid w:val="00AA61FA"/>
    <w:rsid w:val="00AB169B"/>
    <w:rsid w:val="00AB20DB"/>
    <w:rsid w:val="00AB4DDA"/>
    <w:rsid w:val="00AB50F2"/>
    <w:rsid w:val="00AB607A"/>
    <w:rsid w:val="00AB664A"/>
    <w:rsid w:val="00AB6F08"/>
    <w:rsid w:val="00AC42D9"/>
    <w:rsid w:val="00AC7301"/>
    <w:rsid w:val="00AC740F"/>
    <w:rsid w:val="00AD0381"/>
    <w:rsid w:val="00AD096B"/>
    <w:rsid w:val="00AD0C52"/>
    <w:rsid w:val="00AD187B"/>
    <w:rsid w:val="00AD68BD"/>
    <w:rsid w:val="00AE05A2"/>
    <w:rsid w:val="00AE0827"/>
    <w:rsid w:val="00AE1A72"/>
    <w:rsid w:val="00AE24FC"/>
    <w:rsid w:val="00AE3DCF"/>
    <w:rsid w:val="00AE4D1A"/>
    <w:rsid w:val="00AE53F7"/>
    <w:rsid w:val="00AF0976"/>
    <w:rsid w:val="00AF1BDA"/>
    <w:rsid w:val="00AF1F88"/>
    <w:rsid w:val="00AF3C9A"/>
    <w:rsid w:val="00AF4586"/>
    <w:rsid w:val="00AF54BD"/>
    <w:rsid w:val="00B01205"/>
    <w:rsid w:val="00B014E0"/>
    <w:rsid w:val="00B028BC"/>
    <w:rsid w:val="00B02D85"/>
    <w:rsid w:val="00B02FC8"/>
    <w:rsid w:val="00B0569F"/>
    <w:rsid w:val="00B0596C"/>
    <w:rsid w:val="00B05E6A"/>
    <w:rsid w:val="00B06B2A"/>
    <w:rsid w:val="00B07A36"/>
    <w:rsid w:val="00B10973"/>
    <w:rsid w:val="00B129DB"/>
    <w:rsid w:val="00B15936"/>
    <w:rsid w:val="00B166E9"/>
    <w:rsid w:val="00B16F73"/>
    <w:rsid w:val="00B1720E"/>
    <w:rsid w:val="00B2065C"/>
    <w:rsid w:val="00B218D9"/>
    <w:rsid w:val="00B22513"/>
    <w:rsid w:val="00B25165"/>
    <w:rsid w:val="00B25F65"/>
    <w:rsid w:val="00B26AE2"/>
    <w:rsid w:val="00B27AFE"/>
    <w:rsid w:val="00B30F23"/>
    <w:rsid w:val="00B3168E"/>
    <w:rsid w:val="00B31AC7"/>
    <w:rsid w:val="00B32175"/>
    <w:rsid w:val="00B326D4"/>
    <w:rsid w:val="00B331F1"/>
    <w:rsid w:val="00B34349"/>
    <w:rsid w:val="00B34492"/>
    <w:rsid w:val="00B34F07"/>
    <w:rsid w:val="00B4147A"/>
    <w:rsid w:val="00B41AA4"/>
    <w:rsid w:val="00B421DA"/>
    <w:rsid w:val="00B43D95"/>
    <w:rsid w:val="00B4472E"/>
    <w:rsid w:val="00B4508B"/>
    <w:rsid w:val="00B46F9C"/>
    <w:rsid w:val="00B501ED"/>
    <w:rsid w:val="00B504C7"/>
    <w:rsid w:val="00B5385E"/>
    <w:rsid w:val="00B53959"/>
    <w:rsid w:val="00B54B43"/>
    <w:rsid w:val="00B55E72"/>
    <w:rsid w:val="00B570CD"/>
    <w:rsid w:val="00B57317"/>
    <w:rsid w:val="00B61FC2"/>
    <w:rsid w:val="00B624CA"/>
    <w:rsid w:val="00B6539C"/>
    <w:rsid w:val="00B659F5"/>
    <w:rsid w:val="00B67F46"/>
    <w:rsid w:val="00B7013D"/>
    <w:rsid w:val="00B71D45"/>
    <w:rsid w:val="00B72D25"/>
    <w:rsid w:val="00B731F2"/>
    <w:rsid w:val="00B7336F"/>
    <w:rsid w:val="00B748F2"/>
    <w:rsid w:val="00B7496C"/>
    <w:rsid w:val="00B76704"/>
    <w:rsid w:val="00B76E1F"/>
    <w:rsid w:val="00B81132"/>
    <w:rsid w:val="00B819C2"/>
    <w:rsid w:val="00B82733"/>
    <w:rsid w:val="00B8326C"/>
    <w:rsid w:val="00B85280"/>
    <w:rsid w:val="00B854D9"/>
    <w:rsid w:val="00B90E2C"/>
    <w:rsid w:val="00B90F02"/>
    <w:rsid w:val="00B92952"/>
    <w:rsid w:val="00B93CCB"/>
    <w:rsid w:val="00B93FD0"/>
    <w:rsid w:val="00B94819"/>
    <w:rsid w:val="00B94FE7"/>
    <w:rsid w:val="00B96819"/>
    <w:rsid w:val="00BA0E78"/>
    <w:rsid w:val="00BA1C0A"/>
    <w:rsid w:val="00BA3817"/>
    <w:rsid w:val="00BA5BA1"/>
    <w:rsid w:val="00BA79D8"/>
    <w:rsid w:val="00BB0EFA"/>
    <w:rsid w:val="00BB1CD5"/>
    <w:rsid w:val="00BB305D"/>
    <w:rsid w:val="00BB4170"/>
    <w:rsid w:val="00BB5416"/>
    <w:rsid w:val="00BB564E"/>
    <w:rsid w:val="00BB71F6"/>
    <w:rsid w:val="00BC0751"/>
    <w:rsid w:val="00BC2563"/>
    <w:rsid w:val="00BC3A73"/>
    <w:rsid w:val="00BC4C07"/>
    <w:rsid w:val="00BC5DB3"/>
    <w:rsid w:val="00BC5EAE"/>
    <w:rsid w:val="00BC73A2"/>
    <w:rsid w:val="00BD11BB"/>
    <w:rsid w:val="00BD1990"/>
    <w:rsid w:val="00BD4779"/>
    <w:rsid w:val="00BD4EA4"/>
    <w:rsid w:val="00BD6B7F"/>
    <w:rsid w:val="00BD6CBD"/>
    <w:rsid w:val="00BD71A4"/>
    <w:rsid w:val="00BE5BBB"/>
    <w:rsid w:val="00BE70DD"/>
    <w:rsid w:val="00BE7232"/>
    <w:rsid w:val="00BF0C1F"/>
    <w:rsid w:val="00BF1A2B"/>
    <w:rsid w:val="00BF2CBD"/>
    <w:rsid w:val="00BF34BA"/>
    <w:rsid w:val="00BF3DDA"/>
    <w:rsid w:val="00BF77E5"/>
    <w:rsid w:val="00C01715"/>
    <w:rsid w:val="00C044F4"/>
    <w:rsid w:val="00C04AF5"/>
    <w:rsid w:val="00C04C50"/>
    <w:rsid w:val="00C0508C"/>
    <w:rsid w:val="00C05F4B"/>
    <w:rsid w:val="00C068C2"/>
    <w:rsid w:val="00C1242C"/>
    <w:rsid w:val="00C14069"/>
    <w:rsid w:val="00C14774"/>
    <w:rsid w:val="00C148DA"/>
    <w:rsid w:val="00C14FE4"/>
    <w:rsid w:val="00C155E7"/>
    <w:rsid w:val="00C173F1"/>
    <w:rsid w:val="00C178FE"/>
    <w:rsid w:val="00C20672"/>
    <w:rsid w:val="00C2161D"/>
    <w:rsid w:val="00C22344"/>
    <w:rsid w:val="00C22F99"/>
    <w:rsid w:val="00C24088"/>
    <w:rsid w:val="00C246C1"/>
    <w:rsid w:val="00C2764D"/>
    <w:rsid w:val="00C30EEC"/>
    <w:rsid w:val="00C34A77"/>
    <w:rsid w:val="00C366EF"/>
    <w:rsid w:val="00C36D1D"/>
    <w:rsid w:val="00C406B7"/>
    <w:rsid w:val="00C429DC"/>
    <w:rsid w:val="00C43F7B"/>
    <w:rsid w:val="00C44C47"/>
    <w:rsid w:val="00C45EF7"/>
    <w:rsid w:val="00C46FBA"/>
    <w:rsid w:val="00C50688"/>
    <w:rsid w:val="00C51305"/>
    <w:rsid w:val="00C51426"/>
    <w:rsid w:val="00C514D6"/>
    <w:rsid w:val="00C515B8"/>
    <w:rsid w:val="00C51667"/>
    <w:rsid w:val="00C51923"/>
    <w:rsid w:val="00C53535"/>
    <w:rsid w:val="00C55342"/>
    <w:rsid w:val="00C562DE"/>
    <w:rsid w:val="00C5713D"/>
    <w:rsid w:val="00C57BFC"/>
    <w:rsid w:val="00C60729"/>
    <w:rsid w:val="00C611FE"/>
    <w:rsid w:val="00C62A2F"/>
    <w:rsid w:val="00C64396"/>
    <w:rsid w:val="00C643F3"/>
    <w:rsid w:val="00C64614"/>
    <w:rsid w:val="00C66BCC"/>
    <w:rsid w:val="00C678C2"/>
    <w:rsid w:val="00C679D7"/>
    <w:rsid w:val="00C72A9E"/>
    <w:rsid w:val="00C72CD8"/>
    <w:rsid w:val="00C73E18"/>
    <w:rsid w:val="00C75EBF"/>
    <w:rsid w:val="00C80823"/>
    <w:rsid w:val="00C8161C"/>
    <w:rsid w:val="00C81AB6"/>
    <w:rsid w:val="00C82623"/>
    <w:rsid w:val="00C8326B"/>
    <w:rsid w:val="00C832AB"/>
    <w:rsid w:val="00C83F21"/>
    <w:rsid w:val="00C9067C"/>
    <w:rsid w:val="00C91C89"/>
    <w:rsid w:val="00C945D2"/>
    <w:rsid w:val="00C94D38"/>
    <w:rsid w:val="00C96CC8"/>
    <w:rsid w:val="00C97A51"/>
    <w:rsid w:val="00CA0F43"/>
    <w:rsid w:val="00CA1327"/>
    <w:rsid w:val="00CA3D51"/>
    <w:rsid w:val="00CA456B"/>
    <w:rsid w:val="00CA6BCC"/>
    <w:rsid w:val="00CA728A"/>
    <w:rsid w:val="00CA7360"/>
    <w:rsid w:val="00CB07A0"/>
    <w:rsid w:val="00CB1C3E"/>
    <w:rsid w:val="00CB2777"/>
    <w:rsid w:val="00CB581E"/>
    <w:rsid w:val="00CC35EB"/>
    <w:rsid w:val="00CC3808"/>
    <w:rsid w:val="00CC481F"/>
    <w:rsid w:val="00CC4CE0"/>
    <w:rsid w:val="00CC6BF6"/>
    <w:rsid w:val="00CC7ECC"/>
    <w:rsid w:val="00CD2B7E"/>
    <w:rsid w:val="00CD2CC7"/>
    <w:rsid w:val="00CD3E1C"/>
    <w:rsid w:val="00CD5B1F"/>
    <w:rsid w:val="00CD5E48"/>
    <w:rsid w:val="00CD628F"/>
    <w:rsid w:val="00CD7258"/>
    <w:rsid w:val="00CE07D0"/>
    <w:rsid w:val="00CE0A86"/>
    <w:rsid w:val="00CE0E49"/>
    <w:rsid w:val="00CE1812"/>
    <w:rsid w:val="00CE3483"/>
    <w:rsid w:val="00CE442B"/>
    <w:rsid w:val="00CE51A6"/>
    <w:rsid w:val="00CF2E29"/>
    <w:rsid w:val="00CF30D5"/>
    <w:rsid w:val="00CF3C6A"/>
    <w:rsid w:val="00CF56B8"/>
    <w:rsid w:val="00CF65BE"/>
    <w:rsid w:val="00CF6812"/>
    <w:rsid w:val="00D050B7"/>
    <w:rsid w:val="00D10AA5"/>
    <w:rsid w:val="00D111B0"/>
    <w:rsid w:val="00D1472E"/>
    <w:rsid w:val="00D169C9"/>
    <w:rsid w:val="00D221D6"/>
    <w:rsid w:val="00D25154"/>
    <w:rsid w:val="00D264D6"/>
    <w:rsid w:val="00D27F77"/>
    <w:rsid w:val="00D30583"/>
    <w:rsid w:val="00D30D07"/>
    <w:rsid w:val="00D32DA4"/>
    <w:rsid w:val="00D32FA4"/>
    <w:rsid w:val="00D33B8F"/>
    <w:rsid w:val="00D33F3D"/>
    <w:rsid w:val="00D35A1F"/>
    <w:rsid w:val="00D36056"/>
    <w:rsid w:val="00D37767"/>
    <w:rsid w:val="00D407CA"/>
    <w:rsid w:val="00D4188E"/>
    <w:rsid w:val="00D42D7A"/>
    <w:rsid w:val="00D43788"/>
    <w:rsid w:val="00D43E84"/>
    <w:rsid w:val="00D45E1D"/>
    <w:rsid w:val="00D473E1"/>
    <w:rsid w:val="00D47933"/>
    <w:rsid w:val="00D51CA8"/>
    <w:rsid w:val="00D52758"/>
    <w:rsid w:val="00D52875"/>
    <w:rsid w:val="00D53780"/>
    <w:rsid w:val="00D54218"/>
    <w:rsid w:val="00D55CF2"/>
    <w:rsid w:val="00D5747B"/>
    <w:rsid w:val="00D579D9"/>
    <w:rsid w:val="00D608AD"/>
    <w:rsid w:val="00D60CD2"/>
    <w:rsid w:val="00D614B2"/>
    <w:rsid w:val="00D625EF"/>
    <w:rsid w:val="00D71878"/>
    <w:rsid w:val="00D72839"/>
    <w:rsid w:val="00D7319A"/>
    <w:rsid w:val="00D8125F"/>
    <w:rsid w:val="00D81D89"/>
    <w:rsid w:val="00D84F89"/>
    <w:rsid w:val="00D929FB"/>
    <w:rsid w:val="00DA02B1"/>
    <w:rsid w:val="00DA0723"/>
    <w:rsid w:val="00DA4045"/>
    <w:rsid w:val="00DA4783"/>
    <w:rsid w:val="00DA6805"/>
    <w:rsid w:val="00DA79BB"/>
    <w:rsid w:val="00DB003B"/>
    <w:rsid w:val="00DB0C7C"/>
    <w:rsid w:val="00DB2204"/>
    <w:rsid w:val="00DB4619"/>
    <w:rsid w:val="00DB466A"/>
    <w:rsid w:val="00DB50E1"/>
    <w:rsid w:val="00DB6AD7"/>
    <w:rsid w:val="00DB70CC"/>
    <w:rsid w:val="00DB7600"/>
    <w:rsid w:val="00DC0971"/>
    <w:rsid w:val="00DC0A40"/>
    <w:rsid w:val="00DC2A63"/>
    <w:rsid w:val="00DC32C3"/>
    <w:rsid w:val="00DC3629"/>
    <w:rsid w:val="00DC3FA6"/>
    <w:rsid w:val="00DC45AD"/>
    <w:rsid w:val="00DC5914"/>
    <w:rsid w:val="00DD4061"/>
    <w:rsid w:val="00DD44E2"/>
    <w:rsid w:val="00DE147F"/>
    <w:rsid w:val="00DE1C72"/>
    <w:rsid w:val="00DE2944"/>
    <w:rsid w:val="00DE43AF"/>
    <w:rsid w:val="00DE6508"/>
    <w:rsid w:val="00DE6CEE"/>
    <w:rsid w:val="00DF0BBB"/>
    <w:rsid w:val="00DF1121"/>
    <w:rsid w:val="00DF4BCE"/>
    <w:rsid w:val="00DF5339"/>
    <w:rsid w:val="00DF589C"/>
    <w:rsid w:val="00E01E62"/>
    <w:rsid w:val="00E02595"/>
    <w:rsid w:val="00E02DFB"/>
    <w:rsid w:val="00E03AC7"/>
    <w:rsid w:val="00E04820"/>
    <w:rsid w:val="00E07654"/>
    <w:rsid w:val="00E10F12"/>
    <w:rsid w:val="00E1336F"/>
    <w:rsid w:val="00E147DD"/>
    <w:rsid w:val="00E170D4"/>
    <w:rsid w:val="00E17B66"/>
    <w:rsid w:val="00E17C7F"/>
    <w:rsid w:val="00E22BB8"/>
    <w:rsid w:val="00E23CE5"/>
    <w:rsid w:val="00E25759"/>
    <w:rsid w:val="00E25AE3"/>
    <w:rsid w:val="00E268D9"/>
    <w:rsid w:val="00E27070"/>
    <w:rsid w:val="00E27CC2"/>
    <w:rsid w:val="00E31B37"/>
    <w:rsid w:val="00E32774"/>
    <w:rsid w:val="00E32A5D"/>
    <w:rsid w:val="00E32B1F"/>
    <w:rsid w:val="00E32B92"/>
    <w:rsid w:val="00E33CE1"/>
    <w:rsid w:val="00E354F4"/>
    <w:rsid w:val="00E35DC4"/>
    <w:rsid w:val="00E35E61"/>
    <w:rsid w:val="00E37278"/>
    <w:rsid w:val="00E41694"/>
    <w:rsid w:val="00E41782"/>
    <w:rsid w:val="00E4299E"/>
    <w:rsid w:val="00E43379"/>
    <w:rsid w:val="00E4595E"/>
    <w:rsid w:val="00E472C4"/>
    <w:rsid w:val="00E51CE9"/>
    <w:rsid w:val="00E527DB"/>
    <w:rsid w:val="00E532C6"/>
    <w:rsid w:val="00E536C5"/>
    <w:rsid w:val="00E552B4"/>
    <w:rsid w:val="00E553C7"/>
    <w:rsid w:val="00E563EB"/>
    <w:rsid w:val="00E57600"/>
    <w:rsid w:val="00E61367"/>
    <w:rsid w:val="00E64EE8"/>
    <w:rsid w:val="00E65574"/>
    <w:rsid w:val="00E655E5"/>
    <w:rsid w:val="00E6689E"/>
    <w:rsid w:val="00E67173"/>
    <w:rsid w:val="00E67560"/>
    <w:rsid w:val="00E71890"/>
    <w:rsid w:val="00E726A5"/>
    <w:rsid w:val="00E7364B"/>
    <w:rsid w:val="00E74993"/>
    <w:rsid w:val="00E75E8A"/>
    <w:rsid w:val="00E8261C"/>
    <w:rsid w:val="00E8370C"/>
    <w:rsid w:val="00E842AC"/>
    <w:rsid w:val="00E877B9"/>
    <w:rsid w:val="00E90B3D"/>
    <w:rsid w:val="00E914B1"/>
    <w:rsid w:val="00E91696"/>
    <w:rsid w:val="00E9178E"/>
    <w:rsid w:val="00E91D8B"/>
    <w:rsid w:val="00E92196"/>
    <w:rsid w:val="00E9270D"/>
    <w:rsid w:val="00E94F9F"/>
    <w:rsid w:val="00E95ADB"/>
    <w:rsid w:val="00E97488"/>
    <w:rsid w:val="00E97A26"/>
    <w:rsid w:val="00E97FDA"/>
    <w:rsid w:val="00EA050E"/>
    <w:rsid w:val="00EA0827"/>
    <w:rsid w:val="00EA270E"/>
    <w:rsid w:val="00EA47DE"/>
    <w:rsid w:val="00EA49C6"/>
    <w:rsid w:val="00EA4FCE"/>
    <w:rsid w:val="00EA79EC"/>
    <w:rsid w:val="00EB250A"/>
    <w:rsid w:val="00EB4A70"/>
    <w:rsid w:val="00EB592A"/>
    <w:rsid w:val="00EC0D88"/>
    <w:rsid w:val="00EC0DB7"/>
    <w:rsid w:val="00EC2043"/>
    <w:rsid w:val="00ED0F20"/>
    <w:rsid w:val="00ED2108"/>
    <w:rsid w:val="00ED45A0"/>
    <w:rsid w:val="00ED7293"/>
    <w:rsid w:val="00EE3229"/>
    <w:rsid w:val="00EE4A67"/>
    <w:rsid w:val="00EE5D3F"/>
    <w:rsid w:val="00EE602A"/>
    <w:rsid w:val="00EE68FF"/>
    <w:rsid w:val="00EE6D99"/>
    <w:rsid w:val="00EF0C96"/>
    <w:rsid w:val="00EF0E1D"/>
    <w:rsid w:val="00EF10F2"/>
    <w:rsid w:val="00EF3A4F"/>
    <w:rsid w:val="00EF50AF"/>
    <w:rsid w:val="00F017E1"/>
    <w:rsid w:val="00F02ABD"/>
    <w:rsid w:val="00F11BCC"/>
    <w:rsid w:val="00F11E35"/>
    <w:rsid w:val="00F14821"/>
    <w:rsid w:val="00F15D93"/>
    <w:rsid w:val="00F16328"/>
    <w:rsid w:val="00F164EA"/>
    <w:rsid w:val="00F16C94"/>
    <w:rsid w:val="00F17328"/>
    <w:rsid w:val="00F1796D"/>
    <w:rsid w:val="00F23336"/>
    <w:rsid w:val="00F2398C"/>
    <w:rsid w:val="00F25ECE"/>
    <w:rsid w:val="00F321B3"/>
    <w:rsid w:val="00F32482"/>
    <w:rsid w:val="00F32698"/>
    <w:rsid w:val="00F35685"/>
    <w:rsid w:val="00F37E5B"/>
    <w:rsid w:val="00F4058C"/>
    <w:rsid w:val="00F40AF3"/>
    <w:rsid w:val="00F41B31"/>
    <w:rsid w:val="00F4456E"/>
    <w:rsid w:val="00F4514D"/>
    <w:rsid w:val="00F45D43"/>
    <w:rsid w:val="00F46407"/>
    <w:rsid w:val="00F47731"/>
    <w:rsid w:val="00F47B38"/>
    <w:rsid w:val="00F5130E"/>
    <w:rsid w:val="00F55A70"/>
    <w:rsid w:val="00F57091"/>
    <w:rsid w:val="00F57ED2"/>
    <w:rsid w:val="00F63D5C"/>
    <w:rsid w:val="00F70553"/>
    <w:rsid w:val="00F70840"/>
    <w:rsid w:val="00F71580"/>
    <w:rsid w:val="00F72718"/>
    <w:rsid w:val="00F72CAC"/>
    <w:rsid w:val="00F7680A"/>
    <w:rsid w:val="00F8239E"/>
    <w:rsid w:val="00F842E9"/>
    <w:rsid w:val="00F84D2A"/>
    <w:rsid w:val="00F9053D"/>
    <w:rsid w:val="00F906FF"/>
    <w:rsid w:val="00F96706"/>
    <w:rsid w:val="00FA0CE6"/>
    <w:rsid w:val="00FA47F6"/>
    <w:rsid w:val="00FA4E01"/>
    <w:rsid w:val="00FA5C0A"/>
    <w:rsid w:val="00FA6516"/>
    <w:rsid w:val="00FB033B"/>
    <w:rsid w:val="00FB0C8D"/>
    <w:rsid w:val="00FB2674"/>
    <w:rsid w:val="00FB2AF2"/>
    <w:rsid w:val="00FB2E81"/>
    <w:rsid w:val="00FB30E3"/>
    <w:rsid w:val="00FB31B0"/>
    <w:rsid w:val="00FB40DE"/>
    <w:rsid w:val="00FB464D"/>
    <w:rsid w:val="00FB632E"/>
    <w:rsid w:val="00FB6B48"/>
    <w:rsid w:val="00FB7784"/>
    <w:rsid w:val="00FC1059"/>
    <w:rsid w:val="00FC1DB8"/>
    <w:rsid w:val="00FC2E98"/>
    <w:rsid w:val="00FC3CF9"/>
    <w:rsid w:val="00FC6812"/>
    <w:rsid w:val="00FC6BB3"/>
    <w:rsid w:val="00FC7399"/>
    <w:rsid w:val="00FD023B"/>
    <w:rsid w:val="00FD10EE"/>
    <w:rsid w:val="00FD18CE"/>
    <w:rsid w:val="00FD3FB5"/>
    <w:rsid w:val="00FD5039"/>
    <w:rsid w:val="00FD5438"/>
    <w:rsid w:val="00FD5D7A"/>
    <w:rsid w:val="00FD7DFE"/>
    <w:rsid w:val="00FE11AD"/>
    <w:rsid w:val="00FE3284"/>
    <w:rsid w:val="00FE4512"/>
    <w:rsid w:val="00FE5560"/>
    <w:rsid w:val="00FE5FFD"/>
    <w:rsid w:val="00FF0476"/>
    <w:rsid w:val="00FF2E72"/>
    <w:rsid w:val="00FF42C1"/>
    <w:rsid w:val="00FF6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62"/>
    <o:shapelayout v:ext="edit">
      <o:idmap v:ext="edit" data="1"/>
    </o:shapelayout>
  </w:shapeDefaults>
  <w:decimalSymbol w:val=","/>
  <w:listSeparator w:val=";"/>
  <w15:docId w15:val="{11DFEE77-7D82-4D6A-B1E1-7BEBC1837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33A"/>
    <w:pPr>
      <w:widowControl w:val="0"/>
      <w:autoSpaceDE w:val="0"/>
      <w:autoSpaceDN w:val="0"/>
      <w:adjustRightInd w:val="0"/>
    </w:pPr>
    <w:rPr>
      <w:rFonts w:eastAsia="Calibri"/>
      <w:sz w:val="24"/>
      <w:szCs w:val="24"/>
      <w:lang w:val="en-US"/>
    </w:rPr>
  </w:style>
  <w:style w:type="paragraph" w:styleId="1">
    <w:name w:val="heading 1"/>
    <w:basedOn w:val="a"/>
    <w:next w:val="a"/>
    <w:link w:val="11"/>
    <w:qFormat/>
    <w:rsid w:val="0074333A"/>
    <w:pPr>
      <w:keepNext/>
      <w:widowControl/>
      <w:autoSpaceDE/>
      <w:autoSpaceDN/>
      <w:adjustRightInd/>
      <w:spacing w:before="240" w:after="60"/>
      <w:outlineLvl w:val="0"/>
    </w:pPr>
    <w:rPr>
      <w:rFonts w:ascii="Arial" w:eastAsia="Times New Roman" w:hAnsi="Arial" w:cs="Arial"/>
      <w:b/>
      <w:bCs/>
      <w:kern w:val="32"/>
      <w:sz w:val="32"/>
      <w:szCs w:val="32"/>
      <w:lang w:val="de-DE"/>
    </w:rPr>
  </w:style>
  <w:style w:type="paragraph" w:styleId="20">
    <w:name w:val="heading 2"/>
    <w:basedOn w:val="a"/>
    <w:next w:val="a"/>
    <w:link w:val="21"/>
    <w:qFormat/>
    <w:rsid w:val="0074333A"/>
    <w:pPr>
      <w:keepNext/>
      <w:keepLines/>
      <w:autoSpaceDE/>
      <w:autoSpaceDN/>
      <w:adjustRightInd/>
      <w:spacing w:before="200"/>
      <w:ind w:firstLine="400"/>
      <w:jc w:val="both"/>
      <w:outlineLvl w:val="1"/>
    </w:pPr>
    <w:rPr>
      <w:rFonts w:ascii="Cambria" w:eastAsia="Times New Roman" w:hAnsi="Cambria"/>
      <w:b/>
      <w:color w:val="4F81BD"/>
      <w:sz w:val="26"/>
      <w:szCs w:val="26"/>
      <w:lang w:val="ru-RU"/>
    </w:rPr>
  </w:style>
  <w:style w:type="paragraph" w:styleId="30">
    <w:name w:val="heading 3"/>
    <w:basedOn w:val="a"/>
    <w:next w:val="a"/>
    <w:link w:val="31"/>
    <w:qFormat/>
    <w:rsid w:val="0074333A"/>
    <w:pPr>
      <w:keepNext/>
      <w:widowControl/>
      <w:autoSpaceDE/>
      <w:autoSpaceDN/>
      <w:adjustRightInd/>
      <w:spacing w:before="240" w:after="60"/>
      <w:outlineLvl w:val="2"/>
    </w:pPr>
    <w:rPr>
      <w:rFonts w:ascii="Arial" w:eastAsia="Times New Roman" w:hAnsi="Arial" w:cs="Arial"/>
      <w:b/>
      <w:bCs/>
      <w:sz w:val="26"/>
      <w:szCs w:val="26"/>
      <w:lang w:val="ru-RU"/>
    </w:rPr>
  </w:style>
  <w:style w:type="paragraph" w:styleId="40">
    <w:name w:val="heading 4"/>
    <w:basedOn w:val="a"/>
    <w:next w:val="a"/>
    <w:link w:val="41"/>
    <w:qFormat/>
    <w:rsid w:val="0074333A"/>
    <w:pPr>
      <w:keepNext/>
      <w:widowControl/>
      <w:autoSpaceDE/>
      <w:autoSpaceDN/>
      <w:adjustRightInd/>
      <w:spacing w:before="240" w:after="60"/>
      <w:outlineLvl w:val="3"/>
    </w:pPr>
    <w:rPr>
      <w:rFonts w:eastAsia="Times New Roman"/>
      <w:b/>
      <w:bCs/>
      <w:sz w:val="28"/>
      <w:szCs w:val="28"/>
      <w:lang w:val="de-DE"/>
    </w:rPr>
  </w:style>
  <w:style w:type="paragraph" w:styleId="51">
    <w:name w:val="heading 5"/>
    <w:basedOn w:val="a"/>
    <w:next w:val="a"/>
    <w:link w:val="52"/>
    <w:uiPriority w:val="99"/>
    <w:qFormat/>
    <w:rsid w:val="0074333A"/>
    <w:pPr>
      <w:widowControl/>
      <w:autoSpaceDE/>
      <w:autoSpaceDN/>
      <w:adjustRightInd/>
      <w:spacing w:before="240" w:after="60"/>
      <w:ind w:firstLine="709"/>
      <w:jc w:val="both"/>
      <w:outlineLvl w:val="4"/>
    </w:pPr>
    <w:rPr>
      <w:rFonts w:eastAsia="Times New Roman"/>
      <w:b/>
      <w:bCs/>
      <w:i/>
      <w:iCs/>
      <w:sz w:val="26"/>
      <w:szCs w:val="26"/>
      <w:lang w:val="ru-RU" w:eastAsia="en-US" w:bidi="en-US"/>
    </w:rPr>
  </w:style>
  <w:style w:type="paragraph" w:styleId="60">
    <w:name w:val="heading 6"/>
    <w:basedOn w:val="a"/>
    <w:next w:val="a"/>
    <w:link w:val="61"/>
    <w:qFormat/>
    <w:rsid w:val="0074333A"/>
    <w:pPr>
      <w:widowControl/>
      <w:autoSpaceDE/>
      <w:autoSpaceDN/>
      <w:adjustRightInd/>
      <w:spacing w:before="240" w:after="60"/>
      <w:ind w:firstLine="709"/>
      <w:jc w:val="both"/>
      <w:outlineLvl w:val="5"/>
    </w:pPr>
    <w:rPr>
      <w:rFonts w:eastAsia="Times New Roman"/>
      <w:b/>
      <w:bCs/>
      <w:sz w:val="22"/>
      <w:szCs w:val="22"/>
      <w:lang w:val="ru-RU" w:eastAsia="en-US" w:bidi="en-US"/>
    </w:rPr>
  </w:style>
  <w:style w:type="paragraph" w:styleId="7">
    <w:name w:val="heading 7"/>
    <w:basedOn w:val="a"/>
    <w:next w:val="a"/>
    <w:link w:val="70"/>
    <w:qFormat/>
    <w:rsid w:val="0074333A"/>
    <w:pPr>
      <w:widowControl/>
      <w:autoSpaceDE/>
      <w:autoSpaceDN/>
      <w:adjustRightInd/>
      <w:spacing w:before="240" w:after="60"/>
      <w:ind w:firstLine="709"/>
      <w:jc w:val="both"/>
      <w:outlineLvl w:val="6"/>
    </w:pPr>
    <w:rPr>
      <w:rFonts w:eastAsia="Times New Roman"/>
      <w:lang w:val="ru-RU" w:eastAsia="en-US" w:bidi="en-US"/>
    </w:rPr>
  </w:style>
  <w:style w:type="paragraph" w:styleId="8">
    <w:name w:val="heading 8"/>
    <w:basedOn w:val="a"/>
    <w:next w:val="a"/>
    <w:link w:val="80"/>
    <w:qFormat/>
    <w:rsid w:val="0074333A"/>
    <w:pPr>
      <w:widowControl/>
      <w:autoSpaceDE/>
      <w:autoSpaceDN/>
      <w:adjustRightInd/>
      <w:spacing w:before="240" w:after="60"/>
      <w:ind w:firstLine="709"/>
      <w:jc w:val="both"/>
      <w:outlineLvl w:val="7"/>
    </w:pPr>
    <w:rPr>
      <w:rFonts w:eastAsia="Times New Roman"/>
      <w:i/>
      <w:iCs/>
      <w:lang w:val="ru-RU" w:eastAsia="en-US" w:bidi="en-US"/>
    </w:rPr>
  </w:style>
  <w:style w:type="paragraph" w:styleId="9">
    <w:name w:val="heading 9"/>
    <w:basedOn w:val="a"/>
    <w:next w:val="a"/>
    <w:link w:val="90"/>
    <w:qFormat/>
    <w:rsid w:val="0074333A"/>
    <w:pPr>
      <w:widowControl/>
      <w:autoSpaceDE/>
      <w:autoSpaceDN/>
      <w:adjustRightInd/>
      <w:spacing w:before="240" w:after="60"/>
      <w:ind w:firstLine="709"/>
      <w:jc w:val="both"/>
      <w:outlineLvl w:val="8"/>
    </w:pPr>
    <w:rPr>
      <w:rFonts w:ascii="Arial" w:eastAsia="Times New Roman" w:hAnsi="Arial"/>
      <w:sz w:val="22"/>
      <w:szCs w:val="22"/>
      <w:lang w:val="ru-RU"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sid w:val="0074333A"/>
    <w:rPr>
      <w:rFonts w:ascii="Arial" w:hAnsi="Arial" w:cs="Arial"/>
      <w:b/>
      <w:bCs/>
      <w:kern w:val="32"/>
      <w:sz w:val="32"/>
      <w:szCs w:val="32"/>
      <w:lang w:val="de-DE" w:eastAsia="ru-RU" w:bidi="ar-SA"/>
    </w:rPr>
  </w:style>
  <w:style w:type="character" w:customStyle="1" w:styleId="21">
    <w:name w:val="Заголовок 2 Знак1"/>
    <w:link w:val="20"/>
    <w:rsid w:val="0074333A"/>
    <w:rPr>
      <w:rFonts w:ascii="Cambria" w:hAnsi="Cambria"/>
      <w:b/>
      <w:color w:val="4F81BD"/>
      <w:sz w:val="26"/>
      <w:szCs w:val="26"/>
      <w:lang w:val="ru-RU" w:eastAsia="ru-RU" w:bidi="ar-SA"/>
    </w:rPr>
  </w:style>
  <w:style w:type="character" w:customStyle="1" w:styleId="31">
    <w:name w:val="Заголовок 3 Знак1"/>
    <w:link w:val="30"/>
    <w:rsid w:val="0074333A"/>
    <w:rPr>
      <w:rFonts w:ascii="Arial" w:hAnsi="Arial" w:cs="Arial"/>
      <w:b/>
      <w:bCs/>
      <w:sz w:val="26"/>
      <w:szCs w:val="26"/>
      <w:lang w:val="ru-RU" w:eastAsia="ru-RU" w:bidi="ar-SA"/>
    </w:rPr>
  </w:style>
  <w:style w:type="character" w:customStyle="1" w:styleId="52">
    <w:name w:val="Заголовок 5 Знак"/>
    <w:link w:val="51"/>
    <w:uiPriority w:val="99"/>
    <w:rsid w:val="0074333A"/>
    <w:rPr>
      <w:b/>
      <w:bCs/>
      <w:i/>
      <w:iCs/>
      <w:sz w:val="26"/>
      <w:szCs w:val="26"/>
      <w:lang w:val="ru-RU" w:eastAsia="en-US" w:bidi="en-US"/>
    </w:rPr>
  </w:style>
  <w:style w:type="character" w:styleId="a3">
    <w:name w:val="footnote reference"/>
    <w:basedOn w:val="a0"/>
    <w:rsid w:val="0074333A"/>
  </w:style>
  <w:style w:type="paragraph" w:customStyle="1" w:styleId="Zag1">
    <w:name w:val="Zag_1"/>
    <w:basedOn w:val="a"/>
    <w:rsid w:val="0074333A"/>
    <w:pPr>
      <w:spacing w:after="337" w:line="302" w:lineRule="exact"/>
      <w:jc w:val="center"/>
    </w:pPr>
    <w:rPr>
      <w:b/>
      <w:bCs/>
      <w:color w:val="000000"/>
    </w:rPr>
  </w:style>
  <w:style w:type="character" w:customStyle="1" w:styleId="Zag11">
    <w:name w:val="Zag_11"/>
    <w:rsid w:val="0074333A"/>
  </w:style>
  <w:style w:type="paragraph" w:customStyle="1" w:styleId="Osnova">
    <w:name w:val="Osnova"/>
    <w:basedOn w:val="a"/>
    <w:rsid w:val="0074333A"/>
    <w:pPr>
      <w:spacing w:line="213" w:lineRule="exact"/>
      <w:ind w:firstLine="339"/>
      <w:jc w:val="both"/>
    </w:pPr>
    <w:rPr>
      <w:rFonts w:ascii="NewtonCSanPin" w:hAnsi="NewtonCSanPin" w:cs="NewtonCSanPin"/>
      <w:color w:val="000000"/>
      <w:sz w:val="21"/>
      <w:szCs w:val="21"/>
    </w:rPr>
  </w:style>
  <w:style w:type="character" w:customStyle="1" w:styleId="Osnova1">
    <w:name w:val="Osnova1"/>
    <w:rsid w:val="0074333A"/>
  </w:style>
  <w:style w:type="paragraph" w:customStyle="1" w:styleId="Zag2">
    <w:name w:val="Zag_2"/>
    <w:basedOn w:val="a"/>
    <w:rsid w:val="0074333A"/>
    <w:pPr>
      <w:spacing w:after="129" w:line="291" w:lineRule="exact"/>
      <w:jc w:val="center"/>
    </w:pPr>
    <w:rPr>
      <w:b/>
      <w:bCs/>
      <w:color w:val="000000"/>
    </w:rPr>
  </w:style>
  <w:style w:type="character" w:customStyle="1" w:styleId="Zag21">
    <w:name w:val="Zag_21"/>
    <w:rsid w:val="0074333A"/>
  </w:style>
  <w:style w:type="paragraph" w:customStyle="1" w:styleId="Zag3">
    <w:name w:val="Zag_3"/>
    <w:basedOn w:val="a"/>
    <w:rsid w:val="0074333A"/>
    <w:pPr>
      <w:spacing w:after="68" w:line="282" w:lineRule="exact"/>
      <w:jc w:val="center"/>
    </w:pPr>
    <w:rPr>
      <w:i/>
      <w:iCs/>
      <w:color w:val="000000"/>
    </w:rPr>
  </w:style>
  <w:style w:type="character" w:customStyle="1" w:styleId="Zag31">
    <w:name w:val="Zag_31"/>
    <w:rsid w:val="0074333A"/>
  </w:style>
  <w:style w:type="paragraph" w:customStyle="1" w:styleId="a4">
    <w:name w:val="Ξαϋχνϋι"/>
    <w:basedOn w:val="a"/>
    <w:rsid w:val="0074333A"/>
    <w:rPr>
      <w:color w:val="000000"/>
    </w:rPr>
  </w:style>
  <w:style w:type="paragraph" w:customStyle="1" w:styleId="a5">
    <w:name w:val="Νξβϋι"/>
    <w:basedOn w:val="a"/>
    <w:rsid w:val="0074333A"/>
    <w:rPr>
      <w:color w:val="000000"/>
    </w:rPr>
  </w:style>
  <w:style w:type="paragraph" w:styleId="a6">
    <w:name w:val="header"/>
    <w:basedOn w:val="a"/>
    <w:link w:val="a7"/>
    <w:rsid w:val="0074333A"/>
    <w:pPr>
      <w:tabs>
        <w:tab w:val="center" w:pos="4677"/>
        <w:tab w:val="right" w:pos="9355"/>
      </w:tabs>
    </w:pPr>
  </w:style>
  <w:style w:type="character" w:customStyle="1" w:styleId="a7">
    <w:name w:val="Верхний колонтитул Знак"/>
    <w:link w:val="a6"/>
    <w:locked/>
    <w:rsid w:val="0074333A"/>
    <w:rPr>
      <w:rFonts w:eastAsia="Calibri"/>
      <w:sz w:val="24"/>
      <w:szCs w:val="24"/>
      <w:lang w:val="en-US" w:eastAsia="ru-RU" w:bidi="ar-SA"/>
    </w:rPr>
  </w:style>
  <w:style w:type="paragraph" w:styleId="a8">
    <w:name w:val="footer"/>
    <w:basedOn w:val="a"/>
    <w:link w:val="10"/>
    <w:rsid w:val="0074333A"/>
    <w:pPr>
      <w:tabs>
        <w:tab w:val="center" w:pos="4677"/>
        <w:tab w:val="right" w:pos="9355"/>
      </w:tabs>
    </w:pPr>
  </w:style>
  <w:style w:type="character" w:customStyle="1" w:styleId="10">
    <w:name w:val="Нижний колонтитул Знак1"/>
    <w:link w:val="a8"/>
    <w:locked/>
    <w:rsid w:val="0074333A"/>
    <w:rPr>
      <w:rFonts w:eastAsia="Calibri"/>
      <w:sz w:val="24"/>
      <w:szCs w:val="24"/>
      <w:lang w:val="en-US" w:eastAsia="ru-RU" w:bidi="ar-SA"/>
    </w:rPr>
  </w:style>
  <w:style w:type="paragraph" w:customStyle="1" w:styleId="zag4">
    <w:name w:val="zag_4"/>
    <w:basedOn w:val="a"/>
    <w:rsid w:val="0074333A"/>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rsid w:val="0074333A"/>
    <w:rPr>
      <w:rFonts w:ascii="Arial" w:hAnsi="Arial" w:cs="Arial"/>
      <w:color w:val="000000"/>
    </w:rPr>
  </w:style>
  <w:style w:type="paragraph" w:customStyle="1" w:styleId="text2">
    <w:name w:val="text2"/>
    <w:basedOn w:val="a"/>
    <w:rsid w:val="0074333A"/>
    <w:pPr>
      <w:ind w:left="566" w:right="793"/>
      <w:jc w:val="both"/>
    </w:pPr>
    <w:rPr>
      <w:color w:val="000000"/>
    </w:rPr>
  </w:style>
  <w:style w:type="paragraph" w:styleId="a9">
    <w:name w:val="Body Text Indent"/>
    <w:aliases w:val="Основной текст 1,текст,Основной текст без отступа,Нумерованный список !!"/>
    <w:basedOn w:val="a"/>
    <w:link w:val="22"/>
    <w:rsid w:val="0074333A"/>
    <w:pPr>
      <w:widowControl/>
      <w:autoSpaceDE/>
      <w:autoSpaceDN/>
      <w:adjustRightInd/>
      <w:spacing w:after="120"/>
      <w:ind w:left="283"/>
    </w:pPr>
    <w:rPr>
      <w:rFonts w:eastAsia="Times New Roman"/>
      <w:lang w:val="ru-RU"/>
    </w:rPr>
  </w:style>
  <w:style w:type="character" w:customStyle="1" w:styleId="22">
    <w:name w:val="Основной текст с отступом Знак2"/>
    <w:aliases w:val="Основной текст 1 Знак,текст Знак1,Основной текст без отступа Знак1,Нумерованный список !! Знак1"/>
    <w:link w:val="a9"/>
    <w:rsid w:val="0074333A"/>
    <w:rPr>
      <w:sz w:val="24"/>
      <w:szCs w:val="24"/>
      <w:lang w:val="ru-RU" w:eastAsia="ru-RU" w:bidi="ar-SA"/>
    </w:rPr>
  </w:style>
  <w:style w:type="paragraph" w:styleId="23">
    <w:name w:val="Body Text 2"/>
    <w:basedOn w:val="a"/>
    <w:link w:val="24"/>
    <w:uiPriority w:val="99"/>
    <w:rsid w:val="0074333A"/>
    <w:pPr>
      <w:widowControl/>
      <w:autoSpaceDE/>
      <w:autoSpaceDN/>
      <w:adjustRightInd/>
      <w:spacing w:after="120" w:line="480" w:lineRule="auto"/>
    </w:pPr>
    <w:rPr>
      <w:rFonts w:eastAsia="Times New Roman"/>
      <w:lang w:val="ru-RU"/>
    </w:rPr>
  </w:style>
  <w:style w:type="paragraph" w:styleId="aa">
    <w:name w:val="footnote text"/>
    <w:aliases w:val="Знак6,F1"/>
    <w:basedOn w:val="a"/>
    <w:link w:val="ab"/>
    <w:unhideWhenUsed/>
    <w:rsid w:val="0074333A"/>
    <w:pPr>
      <w:autoSpaceDE/>
      <w:autoSpaceDN/>
      <w:adjustRightInd/>
      <w:ind w:firstLine="400"/>
      <w:jc w:val="both"/>
    </w:pPr>
    <w:rPr>
      <w:rFonts w:eastAsia="Times New Roman"/>
      <w:lang w:val="ru-RU"/>
    </w:rPr>
  </w:style>
  <w:style w:type="character" w:customStyle="1" w:styleId="ab">
    <w:name w:val="Текст сноски Знак"/>
    <w:aliases w:val="Знак6 Знак,F1 Знак"/>
    <w:link w:val="aa"/>
    <w:rsid w:val="0074333A"/>
    <w:rPr>
      <w:sz w:val="24"/>
      <w:szCs w:val="24"/>
      <w:lang w:val="ru-RU" w:eastAsia="ru-RU" w:bidi="ar-SA"/>
    </w:rPr>
  </w:style>
  <w:style w:type="paragraph" w:styleId="ac">
    <w:name w:val="Normal (Web)"/>
    <w:basedOn w:val="a"/>
    <w:link w:val="ad"/>
    <w:uiPriority w:val="99"/>
    <w:unhideWhenUsed/>
    <w:rsid w:val="0074333A"/>
    <w:pPr>
      <w:widowControl/>
      <w:autoSpaceDE/>
      <w:autoSpaceDN/>
      <w:adjustRightInd/>
      <w:spacing w:before="100" w:beforeAutospacing="1" w:after="100" w:afterAutospacing="1"/>
    </w:pPr>
    <w:rPr>
      <w:rFonts w:eastAsia="Times New Roman"/>
      <w:lang w:val="ru-RU"/>
    </w:rPr>
  </w:style>
  <w:style w:type="character" w:styleId="ae">
    <w:name w:val="Hyperlink"/>
    <w:uiPriority w:val="99"/>
    <w:rsid w:val="0074333A"/>
    <w:rPr>
      <w:color w:val="0000FF"/>
      <w:u w:val="single"/>
    </w:rPr>
  </w:style>
  <w:style w:type="paragraph" w:customStyle="1" w:styleId="12">
    <w:name w:val="Знак Знак1 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customStyle="1" w:styleId="af">
    <w:name w:val="Знак Знак 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styleId="25">
    <w:name w:val="Body Text Indent 2"/>
    <w:basedOn w:val="a"/>
    <w:link w:val="26"/>
    <w:rsid w:val="0074333A"/>
    <w:pPr>
      <w:widowControl/>
      <w:autoSpaceDE/>
      <w:autoSpaceDN/>
      <w:adjustRightInd/>
      <w:spacing w:after="120" w:line="480" w:lineRule="auto"/>
      <w:ind w:left="283"/>
    </w:pPr>
    <w:rPr>
      <w:rFonts w:eastAsia="Times New Roman"/>
      <w:lang w:val="ru-RU"/>
    </w:rPr>
  </w:style>
  <w:style w:type="paragraph" w:styleId="32">
    <w:name w:val="Body Text Indent 3"/>
    <w:basedOn w:val="a"/>
    <w:link w:val="33"/>
    <w:rsid w:val="0074333A"/>
    <w:pPr>
      <w:widowControl/>
      <w:autoSpaceDE/>
      <w:autoSpaceDN/>
      <w:adjustRightInd/>
      <w:spacing w:after="120"/>
      <w:ind w:left="283"/>
    </w:pPr>
    <w:rPr>
      <w:rFonts w:eastAsia="Times New Roman"/>
      <w:sz w:val="16"/>
      <w:szCs w:val="16"/>
      <w:lang w:val="ru-RU"/>
    </w:rPr>
  </w:style>
  <w:style w:type="paragraph" w:styleId="af0">
    <w:name w:val="Title"/>
    <w:basedOn w:val="a"/>
    <w:link w:val="13"/>
    <w:qFormat/>
    <w:rsid w:val="0074333A"/>
    <w:pPr>
      <w:widowControl/>
      <w:autoSpaceDE/>
      <w:autoSpaceDN/>
      <w:adjustRightInd/>
      <w:ind w:left="-993" w:right="-285"/>
      <w:jc w:val="center"/>
    </w:pPr>
    <w:rPr>
      <w:rFonts w:eastAsia="Times New Roman"/>
      <w:b/>
      <w:szCs w:val="20"/>
      <w:lang w:val="ru-RU"/>
    </w:rPr>
  </w:style>
  <w:style w:type="paragraph" w:customStyle="1" w:styleId="CharCharCarCharCarCharCarCharCarCharCharCharCarCharCharChar">
    <w:name w:val="Char Char Car Char Car Char Car Char Car Char Char Char Car Char Char Char"/>
    <w:basedOn w:val="a"/>
    <w:rsid w:val="0074333A"/>
    <w:pPr>
      <w:widowControl/>
      <w:adjustRightInd/>
      <w:spacing w:after="160" w:line="240" w:lineRule="exact"/>
    </w:pPr>
    <w:rPr>
      <w:rFonts w:ascii="Arial" w:eastAsia="Times New Roman" w:hAnsi="Arial" w:cs="Arial"/>
      <w:sz w:val="20"/>
      <w:szCs w:val="20"/>
      <w:lang w:eastAsia="en-US"/>
    </w:rPr>
  </w:style>
  <w:style w:type="paragraph" w:customStyle="1" w:styleId="af1">
    <w:name w:val="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character" w:styleId="af2">
    <w:name w:val="Strong"/>
    <w:qFormat/>
    <w:rsid w:val="0074333A"/>
    <w:rPr>
      <w:b/>
      <w:bCs/>
    </w:rPr>
  </w:style>
  <w:style w:type="paragraph" w:customStyle="1" w:styleId="14">
    <w:name w:val="Обычный1"/>
    <w:rsid w:val="0074333A"/>
    <w:pPr>
      <w:widowControl w:val="0"/>
      <w:jc w:val="both"/>
    </w:pPr>
  </w:style>
  <w:style w:type="paragraph" w:styleId="af3">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4"/>
    <w:rsid w:val="0074333A"/>
    <w:pPr>
      <w:widowControl/>
      <w:autoSpaceDE/>
      <w:autoSpaceDN/>
      <w:adjustRightInd/>
      <w:spacing w:after="120"/>
    </w:pPr>
    <w:rPr>
      <w:rFonts w:eastAsia="Times New Roman"/>
      <w:lang w:val="ru-RU"/>
    </w:rPr>
  </w:style>
  <w:style w:type="character" w:customStyle="1" w:styleId="af4">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3"/>
    <w:locked/>
    <w:rsid w:val="0074333A"/>
    <w:rPr>
      <w:sz w:val="24"/>
      <w:szCs w:val="24"/>
      <w:lang w:val="ru-RU" w:eastAsia="ru-RU" w:bidi="ar-SA"/>
    </w:rPr>
  </w:style>
  <w:style w:type="character" w:customStyle="1" w:styleId="spelle">
    <w:name w:val="spelle"/>
    <w:basedOn w:val="a0"/>
    <w:rsid w:val="0074333A"/>
  </w:style>
  <w:style w:type="character" w:customStyle="1" w:styleId="grame">
    <w:name w:val="grame"/>
    <w:basedOn w:val="a0"/>
    <w:rsid w:val="0074333A"/>
  </w:style>
  <w:style w:type="paragraph" w:customStyle="1" w:styleId="af5">
    <w:name w:val="a"/>
    <w:basedOn w:val="a"/>
    <w:rsid w:val="0074333A"/>
    <w:pPr>
      <w:widowControl/>
      <w:autoSpaceDE/>
      <w:autoSpaceDN/>
      <w:adjustRightInd/>
      <w:spacing w:before="100" w:beforeAutospacing="1" w:after="100" w:afterAutospacing="1"/>
    </w:pPr>
    <w:rPr>
      <w:rFonts w:eastAsia="Times New Roman"/>
      <w:lang w:val="ru-RU"/>
    </w:rPr>
  </w:style>
  <w:style w:type="paragraph" w:customStyle="1" w:styleId="Iauiue">
    <w:name w:val="Iau.iue"/>
    <w:basedOn w:val="a"/>
    <w:next w:val="a"/>
    <w:rsid w:val="0074333A"/>
    <w:pPr>
      <w:widowControl/>
    </w:pPr>
    <w:rPr>
      <w:rFonts w:eastAsia="Times New Roman"/>
      <w:lang w:val="ru-RU"/>
    </w:rPr>
  </w:style>
  <w:style w:type="character" w:styleId="af6">
    <w:name w:val="page number"/>
    <w:basedOn w:val="a0"/>
    <w:rsid w:val="0074333A"/>
  </w:style>
  <w:style w:type="table" w:styleId="af7">
    <w:name w:val="Table Grid"/>
    <w:basedOn w:val="a1"/>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character" w:customStyle="1" w:styleId="610">
    <w:name w:val="Знак6 Знак Знак1"/>
    <w:locked/>
    <w:rsid w:val="0074333A"/>
    <w:rPr>
      <w:lang w:val="ru-RU" w:eastAsia="ru-RU" w:bidi="ar-SA"/>
    </w:rPr>
  </w:style>
  <w:style w:type="character" w:customStyle="1" w:styleId="normalchar1">
    <w:name w:val="normal__char1"/>
    <w:rsid w:val="0074333A"/>
    <w:rPr>
      <w:rFonts w:ascii="Calibri" w:hAnsi="Calibri" w:hint="default"/>
      <w:sz w:val="22"/>
      <w:szCs w:val="22"/>
    </w:rPr>
  </w:style>
  <w:style w:type="paragraph" w:styleId="af9">
    <w:name w:val="List Paragraph"/>
    <w:basedOn w:val="a"/>
    <w:qFormat/>
    <w:rsid w:val="0074333A"/>
    <w:pPr>
      <w:widowControl/>
      <w:autoSpaceDE/>
      <w:autoSpaceDN/>
      <w:adjustRightInd/>
      <w:ind w:left="720"/>
      <w:contextualSpacing/>
    </w:pPr>
    <w:rPr>
      <w:rFonts w:eastAsia="Times New Roman"/>
      <w:lang w:val="ru-RU"/>
    </w:rPr>
  </w:style>
  <w:style w:type="paragraph" w:customStyle="1" w:styleId="15">
    <w:name w:val="Обычный1"/>
    <w:rsid w:val="0074333A"/>
    <w:pPr>
      <w:widowControl w:val="0"/>
      <w:jc w:val="both"/>
    </w:pPr>
  </w:style>
  <w:style w:type="paragraph" w:customStyle="1" w:styleId="16">
    <w:name w:val="Абзац списка1"/>
    <w:basedOn w:val="a"/>
    <w:rsid w:val="0074333A"/>
    <w:pPr>
      <w:widowControl/>
      <w:autoSpaceDE/>
      <w:autoSpaceDN/>
      <w:adjustRightInd/>
      <w:ind w:left="720"/>
      <w:contextualSpacing/>
    </w:pPr>
    <w:rPr>
      <w:lang w:val="ru-RU"/>
    </w:rPr>
  </w:style>
  <w:style w:type="paragraph" w:customStyle="1" w:styleId="afa">
    <w:name w:val="Знак Знак Знак Знак"/>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17">
    <w:name w:val="Номер 1"/>
    <w:basedOn w:val="1"/>
    <w:qFormat/>
    <w:rsid w:val="0074333A"/>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74333A"/>
    <w:pPr>
      <w:overflowPunct w:val="0"/>
      <w:autoSpaceDE w:val="0"/>
      <w:autoSpaceDN w:val="0"/>
      <w:adjustRightInd w:val="0"/>
      <w:textAlignment w:val="baseline"/>
    </w:pPr>
    <w:rPr>
      <w:sz w:val="24"/>
      <w:lang w:eastAsia="de-DE"/>
    </w:rPr>
  </w:style>
  <w:style w:type="paragraph" w:customStyle="1" w:styleId="27">
    <w:name w:val="Номер 2"/>
    <w:basedOn w:val="30"/>
    <w:qFormat/>
    <w:rsid w:val="0074333A"/>
    <w:pPr>
      <w:spacing w:before="120" w:after="120" w:line="360" w:lineRule="auto"/>
      <w:jc w:val="center"/>
    </w:pPr>
    <w:rPr>
      <w:rFonts w:ascii="Times New Roman" w:hAnsi="Times New Roman"/>
      <w:sz w:val="28"/>
      <w:szCs w:val="28"/>
    </w:rPr>
  </w:style>
  <w:style w:type="paragraph" w:customStyle="1" w:styleId="210">
    <w:name w:val="Основной текст 21"/>
    <w:basedOn w:val="a"/>
    <w:rsid w:val="0074333A"/>
    <w:pPr>
      <w:widowControl/>
      <w:overflowPunct w:val="0"/>
      <w:spacing w:line="360" w:lineRule="auto"/>
      <w:ind w:firstLine="709"/>
      <w:jc w:val="both"/>
      <w:textAlignment w:val="baseline"/>
    </w:pPr>
    <w:rPr>
      <w:rFonts w:eastAsia="Times New Roman"/>
      <w:sz w:val="28"/>
      <w:szCs w:val="20"/>
      <w:lang w:val="ru-RU" w:eastAsia="de-DE"/>
    </w:rPr>
  </w:style>
  <w:style w:type="paragraph" w:customStyle="1" w:styleId="220">
    <w:name w:val="Основной текст 22"/>
    <w:basedOn w:val="a"/>
    <w:rsid w:val="0074333A"/>
    <w:pPr>
      <w:widowControl/>
      <w:autoSpaceDE/>
      <w:autoSpaceDN/>
      <w:adjustRightInd/>
      <w:ind w:firstLine="709"/>
      <w:jc w:val="both"/>
    </w:pPr>
    <w:rPr>
      <w:rFonts w:eastAsia="Times New Roman"/>
      <w:lang w:val="ru-RU"/>
    </w:rPr>
  </w:style>
  <w:style w:type="paragraph" w:customStyle="1" w:styleId="211">
    <w:name w:val="Основной текст с отступом 21"/>
    <w:basedOn w:val="a"/>
    <w:rsid w:val="0074333A"/>
    <w:pPr>
      <w:widowControl/>
      <w:autoSpaceDE/>
      <w:autoSpaceDN/>
      <w:adjustRightInd/>
      <w:ind w:firstLine="709"/>
      <w:jc w:val="both"/>
    </w:pPr>
    <w:rPr>
      <w:rFonts w:eastAsia="Times New Roman"/>
      <w:sz w:val="22"/>
      <w:szCs w:val="20"/>
      <w:lang w:val="ru-RU"/>
    </w:rPr>
  </w:style>
  <w:style w:type="character" w:customStyle="1" w:styleId="FontStyle37">
    <w:name w:val="Font Style37"/>
    <w:rsid w:val="0074333A"/>
    <w:rPr>
      <w:rFonts w:ascii="Times New Roman" w:hAnsi="Times New Roman" w:cs="Times New Roman"/>
      <w:sz w:val="20"/>
      <w:szCs w:val="20"/>
    </w:rPr>
  </w:style>
  <w:style w:type="paragraph" w:customStyle="1" w:styleId="Style3">
    <w:name w:val="Style3"/>
    <w:basedOn w:val="a"/>
    <w:rsid w:val="0074333A"/>
    <w:pPr>
      <w:spacing w:line="293" w:lineRule="exact"/>
      <w:ind w:firstLine="504"/>
      <w:jc w:val="both"/>
    </w:pPr>
    <w:rPr>
      <w:rFonts w:eastAsia="Times New Roman"/>
      <w:lang w:val="ru-RU"/>
    </w:rPr>
  </w:style>
  <w:style w:type="paragraph" w:customStyle="1" w:styleId="Style1">
    <w:name w:val="Style1"/>
    <w:basedOn w:val="a"/>
    <w:rsid w:val="0074333A"/>
    <w:pPr>
      <w:spacing w:line="298" w:lineRule="exact"/>
      <w:ind w:firstLine="514"/>
      <w:jc w:val="both"/>
    </w:pPr>
    <w:rPr>
      <w:rFonts w:eastAsia="Times New Roman"/>
      <w:lang w:val="ru-RU"/>
    </w:rPr>
  </w:style>
  <w:style w:type="paragraph" w:customStyle="1" w:styleId="BodyText21">
    <w:name w:val="Body Text 21"/>
    <w:basedOn w:val="a"/>
    <w:rsid w:val="0074333A"/>
    <w:pPr>
      <w:widowControl/>
      <w:autoSpaceDE/>
      <w:autoSpaceDN/>
      <w:adjustRightInd/>
      <w:ind w:firstLine="709"/>
      <w:jc w:val="both"/>
    </w:pPr>
    <w:rPr>
      <w:rFonts w:eastAsia="Times New Roman"/>
      <w:lang w:val="ru-RU"/>
    </w:rPr>
  </w:style>
  <w:style w:type="paragraph" w:styleId="34">
    <w:name w:val="Body Text 3"/>
    <w:basedOn w:val="a"/>
    <w:rsid w:val="0074333A"/>
    <w:pPr>
      <w:widowControl/>
      <w:autoSpaceDE/>
      <w:autoSpaceDN/>
      <w:adjustRightInd/>
      <w:spacing w:after="120"/>
    </w:pPr>
    <w:rPr>
      <w:rFonts w:eastAsia="Times New Roman"/>
      <w:sz w:val="16"/>
      <w:szCs w:val="16"/>
      <w:lang w:val="de-DE"/>
    </w:rPr>
  </w:style>
  <w:style w:type="paragraph" w:styleId="afb">
    <w:name w:val="caption"/>
    <w:basedOn w:val="a"/>
    <w:next w:val="a"/>
    <w:qFormat/>
    <w:rsid w:val="0074333A"/>
    <w:pPr>
      <w:shd w:val="clear" w:color="auto" w:fill="FFFFFF"/>
      <w:autoSpaceDE/>
      <w:autoSpaceDN/>
      <w:adjustRightInd/>
      <w:spacing w:after="120" w:line="360" w:lineRule="auto"/>
      <w:ind w:right="398"/>
      <w:jc w:val="center"/>
    </w:pPr>
    <w:rPr>
      <w:rFonts w:eastAsia="Times New Roman"/>
      <w:b/>
      <w:color w:val="000000"/>
      <w:lang w:val="ru-RU" w:eastAsia="zh-CN"/>
    </w:rPr>
  </w:style>
  <w:style w:type="paragraph" w:customStyle="1" w:styleId="afc">
    <w:name w:val="Стиль"/>
    <w:rsid w:val="0074333A"/>
    <w:pPr>
      <w:widowControl w:val="0"/>
      <w:autoSpaceDE w:val="0"/>
      <w:autoSpaceDN w:val="0"/>
      <w:adjustRightInd w:val="0"/>
    </w:pPr>
    <w:rPr>
      <w:sz w:val="24"/>
      <w:szCs w:val="24"/>
    </w:rPr>
  </w:style>
  <w:style w:type="character" w:styleId="afd">
    <w:name w:val="annotation reference"/>
    <w:rsid w:val="0074333A"/>
    <w:rPr>
      <w:sz w:val="16"/>
      <w:szCs w:val="16"/>
    </w:rPr>
  </w:style>
  <w:style w:type="character" w:styleId="afe">
    <w:name w:val="Emphasis"/>
    <w:qFormat/>
    <w:rsid w:val="0074333A"/>
    <w:rPr>
      <w:i/>
      <w:iCs/>
    </w:rPr>
  </w:style>
  <w:style w:type="paragraph" w:customStyle="1" w:styleId="Iniiaiieoaeno21">
    <w:name w:val="Iniiaiie oaeno 21"/>
    <w:basedOn w:val="a"/>
    <w:rsid w:val="0074333A"/>
    <w:pPr>
      <w:adjustRightInd/>
      <w:spacing w:line="360" w:lineRule="auto"/>
      <w:jc w:val="both"/>
    </w:pPr>
    <w:rPr>
      <w:rFonts w:eastAsia="SimSun"/>
      <w:lang w:val="ru-RU" w:eastAsia="zh-CN"/>
    </w:rPr>
  </w:style>
  <w:style w:type="paragraph" w:customStyle="1" w:styleId="aff">
    <w:name w:val="Знак"/>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aff0">
    <w:name w:val="Знак Знак Знак Знак Знак Знак Знак Знак Знак Знак Знак Знак Знак 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customStyle="1" w:styleId="aff1">
    <w:name w:val="Новый"/>
    <w:basedOn w:val="a"/>
    <w:rsid w:val="0074333A"/>
    <w:pPr>
      <w:widowControl/>
      <w:autoSpaceDE/>
      <w:autoSpaceDN/>
      <w:adjustRightInd/>
      <w:spacing w:line="360" w:lineRule="auto"/>
      <w:ind w:firstLine="454"/>
      <w:jc w:val="both"/>
    </w:pPr>
    <w:rPr>
      <w:rFonts w:eastAsia="Times New Roman"/>
      <w:sz w:val="28"/>
      <w:lang w:val="ru-RU" w:eastAsia="en-US" w:bidi="en-US"/>
    </w:rPr>
  </w:style>
  <w:style w:type="character" w:customStyle="1" w:styleId="18">
    <w:name w:val="Заголовок 1 Знак"/>
    <w:rsid w:val="0074333A"/>
    <w:rPr>
      <w:rFonts w:ascii="Arial" w:eastAsia="Times New Roman" w:hAnsi="Arial" w:cs="Times New Roman"/>
      <w:b/>
      <w:bCs/>
      <w:kern w:val="32"/>
      <w:sz w:val="32"/>
      <w:szCs w:val="32"/>
    </w:rPr>
  </w:style>
  <w:style w:type="character" w:customStyle="1" w:styleId="28">
    <w:name w:val="Заголовок 2 Знак"/>
    <w:rsid w:val="0074333A"/>
    <w:rPr>
      <w:rFonts w:ascii="Arial" w:eastAsia="Times New Roman" w:hAnsi="Arial" w:cs="Times New Roman"/>
      <w:b/>
      <w:bCs/>
      <w:iCs/>
      <w:sz w:val="28"/>
      <w:szCs w:val="28"/>
    </w:rPr>
  </w:style>
  <w:style w:type="character" w:customStyle="1" w:styleId="35">
    <w:name w:val="Заголовок 3 Знак"/>
    <w:rsid w:val="0074333A"/>
    <w:rPr>
      <w:rFonts w:ascii="Arial" w:eastAsia="Times New Roman" w:hAnsi="Arial" w:cs="Times New Roman"/>
      <w:b/>
      <w:bCs/>
      <w:sz w:val="24"/>
      <w:szCs w:val="26"/>
    </w:rPr>
  </w:style>
  <w:style w:type="character" w:customStyle="1" w:styleId="aff2">
    <w:name w:val="Название Знак"/>
    <w:rsid w:val="0074333A"/>
    <w:rPr>
      <w:rFonts w:ascii="Arial" w:eastAsia="Times New Roman" w:hAnsi="Arial" w:cs="Times New Roman"/>
      <w:b/>
      <w:bCs/>
      <w:kern w:val="28"/>
      <w:sz w:val="32"/>
      <w:szCs w:val="32"/>
    </w:rPr>
  </w:style>
  <w:style w:type="paragraph" w:styleId="aff3">
    <w:name w:val="Subtitle"/>
    <w:basedOn w:val="a"/>
    <w:next w:val="a"/>
    <w:link w:val="19"/>
    <w:qFormat/>
    <w:rsid w:val="0074333A"/>
    <w:pPr>
      <w:widowControl/>
      <w:autoSpaceDE/>
      <w:autoSpaceDN/>
      <w:adjustRightInd/>
      <w:spacing w:after="60"/>
      <w:ind w:firstLine="709"/>
      <w:jc w:val="center"/>
      <w:outlineLvl w:val="1"/>
    </w:pPr>
    <w:rPr>
      <w:rFonts w:ascii="Arial" w:eastAsia="Times New Roman" w:hAnsi="Arial"/>
      <w:lang w:val="ru-RU" w:eastAsia="en-US" w:bidi="en-US"/>
    </w:rPr>
  </w:style>
  <w:style w:type="character" w:customStyle="1" w:styleId="aff4">
    <w:name w:val="Подзаголовок Знак"/>
    <w:rsid w:val="0074333A"/>
    <w:rPr>
      <w:rFonts w:ascii="Arial" w:eastAsia="Times New Roman" w:hAnsi="Arial" w:cs="Times New Roman"/>
      <w:sz w:val="24"/>
      <w:szCs w:val="24"/>
    </w:rPr>
  </w:style>
  <w:style w:type="paragraph" w:styleId="aff5">
    <w:name w:val="No Spacing"/>
    <w:basedOn w:val="a"/>
    <w:qFormat/>
    <w:rsid w:val="0074333A"/>
    <w:pPr>
      <w:widowControl/>
      <w:autoSpaceDE/>
      <w:autoSpaceDN/>
      <w:adjustRightInd/>
      <w:ind w:firstLine="709"/>
      <w:jc w:val="both"/>
    </w:pPr>
    <w:rPr>
      <w:rFonts w:eastAsia="Times New Roman"/>
      <w:szCs w:val="32"/>
      <w:lang w:val="ru-RU" w:eastAsia="en-US" w:bidi="en-US"/>
    </w:rPr>
  </w:style>
  <w:style w:type="character" w:customStyle="1" w:styleId="aff6">
    <w:name w:val="Без интервала Знак"/>
    <w:rsid w:val="0074333A"/>
    <w:rPr>
      <w:sz w:val="24"/>
      <w:szCs w:val="32"/>
    </w:rPr>
  </w:style>
  <w:style w:type="paragraph" w:styleId="29">
    <w:name w:val="Quote"/>
    <w:basedOn w:val="a"/>
    <w:next w:val="a"/>
    <w:qFormat/>
    <w:rsid w:val="0074333A"/>
    <w:pPr>
      <w:widowControl/>
      <w:autoSpaceDE/>
      <w:autoSpaceDN/>
      <w:adjustRightInd/>
      <w:ind w:firstLine="709"/>
      <w:jc w:val="both"/>
    </w:pPr>
    <w:rPr>
      <w:rFonts w:eastAsia="Times New Roman"/>
      <w:i/>
      <w:lang w:val="ru-RU" w:eastAsia="en-US" w:bidi="en-US"/>
    </w:rPr>
  </w:style>
  <w:style w:type="character" w:customStyle="1" w:styleId="2a">
    <w:name w:val="Цитата 2 Знак"/>
    <w:rsid w:val="0074333A"/>
    <w:rPr>
      <w:rFonts w:cs="Times New Roman"/>
      <w:i/>
      <w:sz w:val="24"/>
      <w:szCs w:val="24"/>
    </w:rPr>
  </w:style>
  <w:style w:type="paragraph" w:styleId="aff7">
    <w:name w:val="Intense Quote"/>
    <w:basedOn w:val="a"/>
    <w:next w:val="a"/>
    <w:qFormat/>
    <w:rsid w:val="0074333A"/>
    <w:pPr>
      <w:widowControl/>
      <w:autoSpaceDE/>
      <w:autoSpaceDN/>
      <w:adjustRightInd/>
      <w:ind w:left="720" w:right="720" w:firstLine="709"/>
      <w:jc w:val="both"/>
    </w:pPr>
    <w:rPr>
      <w:rFonts w:eastAsia="Times New Roman"/>
      <w:b/>
      <w:i/>
      <w:szCs w:val="22"/>
      <w:lang w:val="ru-RU" w:eastAsia="en-US" w:bidi="en-US"/>
    </w:rPr>
  </w:style>
  <w:style w:type="character" w:customStyle="1" w:styleId="aff8">
    <w:name w:val="Выделенная цитата Знак"/>
    <w:rsid w:val="0074333A"/>
    <w:rPr>
      <w:rFonts w:cs="Times New Roman"/>
      <w:b/>
      <w:i/>
      <w:sz w:val="24"/>
    </w:rPr>
  </w:style>
  <w:style w:type="character" w:styleId="aff9">
    <w:name w:val="Subtle Emphasis"/>
    <w:qFormat/>
    <w:rsid w:val="0074333A"/>
    <w:rPr>
      <w:i/>
      <w:color w:val="5A5A5A"/>
    </w:rPr>
  </w:style>
  <w:style w:type="character" w:styleId="affa">
    <w:name w:val="Intense Emphasis"/>
    <w:qFormat/>
    <w:rsid w:val="0074333A"/>
    <w:rPr>
      <w:b/>
      <w:i/>
      <w:sz w:val="24"/>
      <w:szCs w:val="24"/>
      <w:u w:val="single"/>
    </w:rPr>
  </w:style>
  <w:style w:type="character" w:styleId="affb">
    <w:name w:val="Subtle Reference"/>
    <w:qFormat/>
    <w:rsid w:val="0074333A"/>
    <w:rPr>
      <w:sz w:val="24"/>
      <w:szCs w:val="24"/>
      <w:u w:val="single"/>
    </w:rPr>
  </w:style>
  <w:style w:type="character" w:styleId="affc">
    <w:name w:val="Intense Reference"/>
    <w:qFormat/>
    <w:rsid w:val="0074333A"/>
    <w:rPr>
      <w:b/>
      <w:sz w:val="24"/>
      <w:u w:val="single"/>
    </w:rPr>
  </w:style>
  <w:style w:type="character" w:styleId="affd">
    <w:name w:val="Book Title"/>
    <w:qFormat/>
    <w:rsid w:val="0074333A"/>
    <w:rPr>
      <w:rFonts w:ascii="Arial" w:eastAsia="Times New Roman" w:hAnsi="Arial"/>
      <w:b/>
      <w:i/>
      <w:sz w:val="24"/>
      <w:szCs w:val="24"/>
    </w:rPr>
  </w:style>
  <w:style w:type="paragraph" w:styleId="affe">
    <w:name w:val="TOC Heading"/>
    <w:basedOn w:val="1"/>
    <w:next w:val="a"/>
    <w:qFormat/>
    <w:rsid w:val="0074333A"/>
    <w:pPr>
      <w:jc w:val="center"/>
      <w:outlineLvl w:val="9"/>
    </w:pPr>
    <w:rPr>
      <w:rFonts w:cs="Times New Roman"/>
      <w:lang w:val="ru-RU" w:eastAsia="en-US" w:bidi="en-US"/>
    </w:rPr>
  </w:style>
  <w:style w:type="character" w:customStyle="1" w:styleId="afff">
    <w:name w:val="Нижний колонтитул Знак"/>
    <w:uiPriority w:val="99"/>
    <w:rsid w:val="0074333A"/>
    <w:rPr>
      <w:rFonts w:ascii="Times New Roman" w:eastAsia="Times New Roman" w:hAnsi="Times New Roman"/>
      <w:noProof w:val="0"/>
      <w:sz w:val="24"/>
      <w:lang w:val="ru-RU" w:eastAsia="ru-RU" w:bidi="ar-SA"/>
    </w:rPr>
  </w:style>
  <w:style w:type="character" w:customStyle="1" w:styleId="apple-style-span">
    <w:name w:val="apple-style-span"/>
    <w:basedOn w:val="a0"/>
    <w:rsid w:val="0074333A"/>
  </w:style>
  <w:style w:type="paragraph" w:customStyle="1" w:styleId="CompanyName">
    <w:name w:val="Company Name"/>
    <w:basedOn w:val="aff5"/>
    <w:rsid w:val="0074333A"/>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5"/>
    <w:rsid w:val="0074333A"/>
    <w:pPr>
      <w:ind w:left="634" w:firstLine="0"/>
      <w:jc w:val="left"/>
    </w:pPr>
    <w:rPr>
      <w:rFonts w:ascii="Cambria" w:hAnsi="Cambria" w:cs="Cambria"/>
      <w:sz w:val="18"/>
      <w:szCs w:val="22"/>
      <w:lang w:eastAsia="zh-TW" w:bidi="ar-SA"/>
    </w:rPr>
  </w:style>
  <w:style w:type="paragraph" w:customStyle="1" w:styleId="DocumentDate">
    <w:name w:val="Document Date"/>
    <w:basedOn w:val="aff5"/>
    <w:rsid w:val="0074333A"/>
    <w:pPr>
      <w:ind w:left="634" w:firstLine="0"/>
      <w:jc w:val="left"/>
    </w:pPr>
    <w:rPr>
      <w:rFonts w:ascii="Cambria" w:hAnsi="Cambria" w:cs="Cambria"/>
      <w:caps/>
      <w:color w:val="7F7F7F"/>
      <w:sz w:val="16"/>
      <w:szCs w:val="22"/>
      <w:lang w:eastAsia="zh-TW" w:bidi="ar-SA"/>
    </w:rPr>
  </w:style>
  <w:style w:type="paragraph" w:customStyle="1" w:styleId="Abstract">
    <w:name w:val="Abstract"/>
    <w:basedOn w:val="a"/>
    <w:link w:val="Abstract0"/>
    <w:rsid w:val="0074333A"/>
    <w:pPr>
      <w:spacing w:line="360" w:lineRule="auto"/>
      <w:ind w:firstLine="454"/>
      <w:jc w:val="both"/>
    </w:pPr>
    <w:rPr>
      <w:rFonts w:eastAsia="@Arial Unicode MS"/>
      <w:sz w:val="28"/>
      <w:szCs w:val="28"/>
    </w:rPr>
  </w:style>
  <w:style w:type="paragraph" w:customStyle="1" w:styleId="afff0">
    <w:name w:val="Аннотации"/>
    <w:basedOn w:val="a"/>
    <w:rsid w:val="0074333A"/>
    <w:pPr>
      <w:widowControl/>
      <w:autoSpaceDE/>
      <w:autoSpaceDN/>
      <w:adjustRightInd/>
      <w:ind w:firstLine="284"/>
      <w:jc w:val="both"/>
    </w:pPr>
    <w:rPr>
      <w:rFonts w:eastAsia="Times New Roman"/>
      <w:sz w:val="22"/>
      <w:szCs w:val="20"/>
      <w:lang w:val="ru-RU"/>
    </w:rPr>
  </w:style>
  <w:style w:type="character" w:customStyle="1" w:styleId="afff1">
    <w:name w:val="Основной текст с отступом Знак"/>
    <w:aliases w:val="текст Знак,Основной текст без отступа Знак,Нумерованный список !! Знак"/>
    <w:rsid w:val="0074333A"/>
    <w:rPr>
      <w:rFonts w:ascii="Times New Roman" w:eastAsia="Times New Roman" w:hAnsi="Times New Roman"/>
      <w:noProof w:val="0"/>
      <w:sz w:val="24"/>
      <w:lang w:val="ru-RU" w:eastAsia="ru-RU" w:bidi="ar-SA"/>
    </w:rPr>
  </w:style>
  <w:style w:type="paragraph" w:styleId="afff2">
    <w:name w:val="Plain Text"/>
    <w:basedOn w:val="a"/>
    <w:rsid w:val="0074333A"/>
    <w:pPr>
      <w:widowControl/>
      <w:autoSpaceDE/>
      <w:autoSpaceDN/>
      <w:adjustRightInd/>
    </w:pPr>
    <w:rPr>
      <w:rFonts w:ascii="Courier New" w:eastAsia="Times New Roman" w:hAnsi="Courier New" w:cs="Courier New"/>
      <w:sz w:val="20"/>
      <w:szCs w:val="20"/>
      <w:lang w:val="ru-RU"/>
    </w:rPr>
  </w:style>
  <w:style w:type="paragraph" w:customStyle="1" w:styleId="afff3">
    <w:name w:val="Содержимое таблицы"/>
    <w:basedOn w:val="a"/>
    <w:rsid w:val="0074333A"/>
    <w:pPr>
      <w:suppressLineNumbers/>
      <w:suppressAutoHyphens/>
      <w:autoSpaceDE/>
      <w:autoSpaceDN/>
      <w:adjustRightInd/>
    </w:pPr>
    <w:rPr>
      <w:rFonts w:eastAsia="Lucida Sans Unicode"/>
      <w:kern w:val="1"/>
      <w:lang w:val="ru-RU"/>
    </w:rPr>
  </w:style>
  <w:style w:type="paragraph" w:customStyle="1" w:styleId="1a">
    <w:name w:val="Стиль1"/>
    <w:rsid w:val="0074333A"/>
    <w:pPr>
      <w:spacing w:line="360" w:lineRule="auto"/>
      <w:ind w:firstLine="720"/>
      <w:jc w:val="both"/>
    </w:pPr>
    <w:rPr>
      <w:sz w:val="24"/>
    </w:rPr>
  </w:style>
  <w:style w:type="character" w:customStyle="1" w:styleId="afff4">
    <w:name w:val="Методика подзаголовок"/>
    <w:rsid w:val="0074333A"/>
    <w:rPr>
      <w:rFonts w:ascii="Times New Roman" w:hAnsi="Times New Roman"/>
      <w:b/>
      <w:bCs/>
      <w:spacing w:val="30"/>
    </w:rPr>
  </w:style>
  <w:style w:type="paragraph" w:customStyle="1" w:styleId="afff5">
    <w:name w:val="текст сноски"/>
    <w:basedOn w:val="a"/>
    <w:rsid w:val="0074333A"/>
    <w:pPr>
      <w:autoSpaceDE/>
      <w:autoSpaceDN/>
      <w:adjustRightInd/>
    </w:pPr>
    <w:rPr>
      <w:rFonts w:ascii="Gelvetsky 12pt" w:eastAsia="Times New Roman" w:hAnsi="Gelvetsky 12pt" w:cs="Gelvetsky 12pt"/>
    </w:rPr>
  </w:style>
  <w:style w:type="character" w:customStyle="1" w:styleId="afff6">
    <w:name w:val="Схема документа Знак"/>
    <w:link w:val="afff7"/>
    <w:rsid w:val="0074333A"/>
    <w:rPr>
      <w:rFonts w:ascii="Arial" w:hAnsi="Arial"/>
      <w:b/>
      <w:bCs/>
      <w:sz w:val="28"/>
      <w:szCs w:val="26"/>
      <w:lang w:bidi="ar-SA"/>
    </w:rPr>
  </w:style>
  <w:style w:type="character" w:customStyle="1" w:styleId="180">
    <w:name w:val="Знак Знак18"/>
    <w:rsid w:val="0074333A"/>
    <w:rPr>
      <w:rFonts w:ascii="Arial" w:eastAsia="Times New Roman" w:hAnsi="Arial" w:cs="Times New Roman"/>
      <w:b/>
      <w:bCs/>
      <w:kern w:val="32"/>
      <w:sz w:val="32"/>
      <w:szCs w:val="32"/>
    </w:rPr>
  </w:style>
  <w:style w:type="character" w:customStyle="1" w:styleId="170">
    <w:name w:val="Знак Знак17"/>
    <w:rsid w:val="0074333A"/>
    <w:rPr>
      <w:rFonts w:ascii="Arial" w:eastAsia="Times New Roman" w:hAnsi="Arial" w:cs="Times New Roman"/>
      <w:b/>
      <w:bCs/>
      <w:iCs/>
      <w:sz w:val="28"/>
      <w:szCs w:val="28"/>
    </w:rPr>
  </w:style>
  <w:style w:type="character" w:customStyle="1" w:styleId="160">
    <w:name w:val="Знак Знак16"/>
    <w:rsid w:val="0074333A"/>
    <w:rPr>
      <w:rFonts w:ascii="Arial" w:eastAsia="Times New Roman" w:hAnsi="Arial" w:cs="Times New Roman"/>
      <w:b/>
      <w:bCs/>
      <w:sz w:val="24"/>
      <w:szCs w:val="26"/>
    </w:rPr>
  </w:style>
  <w:style w:type="character" w:customStyle="1" w:styleId="41">
    <w:name w:val="Заголовок 4 Знак"/>
    <w:link w:val="40"/>
    <w:semiHidden/>
    <w:rsid w:val="0074333A"/>
    <w:rPr>
      <w:b/>
      <w:bCs/>
      <w:sz w:val="28"/>
      <w:szCs w:val="28"/>
      <w:lang w:val="de-DE" w:eastAsia="ru-RU" w:bidi="ar-SA"/>
    </w:rPr>
  </w:style>
  <w:style w:type="character" w:customStyle="1" w:styleId="61">
    <w:name w:val="Заголовок 6 Знак"/>
    <w:link w:val="60"/>
    <w:semiHidden/>
    <w:rsid w:val="0074333A"/>
    <w:rPr>
      <w:b/>
      <w:bCs/>
      <w:sz w:val="22"/>
      <w:szCs w:val="22"/>
      <w:lang w:val="ru-RU" w:eastAsia="en-US" w:bidi="en-US"/>
    </w:rPr>
  </w:style>
  <w:style w:type="character" w:customStyle="1" w:styleId="70">
    <w:name w:val="Заголовок 7 Знак"/>
    <w:link w:val="7"/>
    <w:semiHidden/>
    <w:rsid w:val="0074333A"/>
    <w:rPr>
      <w:sz w:val="24"/>
      <w:szCs w:val="24"/>
      <w:lang w:val="ru-RU" w:eastAsia="en-US" w:bidi="en-US"/>
    </w:rPr>
  </w:style>
  <w:style w:type="character" w:customStyle="1" w:styleId="80">
    <w:name w:val="Заголовок 8 Знак"/>
    <w:link w:val="8"/>
    <w:semiHidden/>
    <w:rsid w:val="0074333A"/>
    <w:rPr>
      <w:i/>
      <w:iCs/>
      <w:sz w:val="24"/>
      <w:szCs w:val="24"/>
      <w:lang w:val="ru-RU" w:eastAsia="en-US" w:bidi="en-US"/>
    </w:rPr>
  </w:style>
  <w:style w:type="character" w:customStyle="1" w:styleId="90">
    <w:name w:val="Заголовок 9 Знак"/>
    <w:link w:val="9"/>
    <w:semiHidden/>
    <w:rsid w:val="0074333A"/>
    <w:rPr>
      <w:rFonts w:ascii="Arial" w:hAnsi="Arial"/>
      <w:sz w:val="22"/>
      <w:szCs w:val="22"/>
      <w:lang w:val="ru-RU" w:eastAsia="en-US" w:bidi="en-US"/>
    </w:rPr>
  </w:style>
  <w:style w:type="character" w:customStyle="1" w:styleId="13">
    <w:name w:val="Название Знак1"/>
    <w:link w:val="af0"/>
    <w:rsid w:val="0074333A"/>
    <w:rPr>
      <w:b/>
      <w:sz w:val="24"/>
      <w:lang w:val="ru-RU" w:eastAsia="ru-RU" w:bidi="ar-SA"/>
    </w:rPr>
  </w:style>
  <w:style w:type="character" w:customStyle="1" w:styleId="19">
    <w:name w:val="Подзаголовок Знак1"/>
    <w:link w:val="aff3"/>
    <w:rsid w:val="0074333A"/>
    <w:rPr>
      <w:rFonts w:ascii="Arial" w:hAnsi="Arial"/>
      <w:sz w:val="24"/>
      <w:szCs w:val="24"/>
      <w:lang w:val="ru-RU" w:eastAsia="en-US" w:bidi="en-US"/>
    </w:rPr>
  </w:style>
  <w:style w:type="character" w:customStyle="1" w:styleId="26">
    <w:name w:val="Основной текст с отступом 2 Знак"/>
    <w:link w:val="25"/>
    <w:semiHidden/>
    <w:rsid w:val="0074333A"/>
    <w:rPr>
      <w:sz w:val="24"/>
      <w:szCs w:val="24"/>
      <w:lang w:val="ru-RU" w:eastAsia="ru-RU" w:bidi="ar-SA"/>
    </w:rPr>
  </w:style>
  <w:style w:type="paragraph" w:styleId="afff7">
    <w:name w:val="Document Map"/>
    <w:basedOn w:val="a"/>
    <w:link w:val="afff6"/>
    <w:semiHidden/>
    <w:unhideWhenUsed/>
    <w:rsid w:val="0074333A"/>
    <w:pPr>
      <w:widowControl/>
      <w:autoSpaceDE/>
      <w:autoSpaceDN/>
      <w:adjustRightInd/>
      <w:ind w:firstLine="709"/>
      <w:jc w:val="both"/>
    </w:pPr>
    <w:rPr>
      <w:rFonts w:ascii="Arial" w:eastAsia="Times New Roman" w:hAnsi="Arial"/>
      <w:b/>
      <w:bCs/>
      <w:sz w:val="28"/>
      <w:szCs w:val="26"/>
    </w:rPr>
  </w:style>
  <w:style w:type="paragraph" w:styleId="1b">
    <w:name w:val="toc 1"/>
    <w:basedOn w:val="a"/>
    <w:next w:val="a"/>
    <w:autoRedefine/>
    <w:unhideWhenUsed/>
    <w:rsid w:val="0074333A"/>
    <w:pPr>
      <w:widowControl/>
      <w:tabs>
        <w:tab w:val="right" w:leader="dot" w:pos="9345"/>
      </w:tabs>
      <w:autoSpaceDE/>
      <w:autoSpaceDN/>
      <w:adjustRightInd/>
      <w:spacing w:before="120"/>
    </w:pPr>
    <w:rPr>
      <w:rFonts w:ascii="Arial" w:eastAsia="Times New Roman" w:hAnsi="Arial"/>
      <w:b/>
      <w:caps/>
      <w:sz w:val="28"/>
      <w:lang w:val="ru-RU" w:eastAsia="en-US" w:bidi="en-US"/>
    </w:rPr>
  </w:style>
  <w:style w:type="paragraph" w:styleId="2b">
    <w:name w:val="toc 2"/>
    <w:basedOn w:val="a"/>
    <w:next w:val="a"/>
    <w:autoRedefine/>
    <w:unhideWhenUsed/>
    <w:rsid w:val="0074333A"/>
    <w:pPr>
      <w:widowControl/>
      <w:tabs>
        <w:tab w:val="right" w:leader="dot" w:pos="9345"/>
      </w:tabs>
      <w:autoSpaceDE/>
      <w:autoSpaceDN/>
      <w:adjustRightInd/>
      <w:spacing w:before="120"/>
      <w:ind w:left="238"/>
    </w:pPr>
    <w:rPr>
      <w:rFonts w:eastAsia="Times New Roman"/>
      <w:smallCaps/>
      <w:noProof/>
      <w:sz w:val="28"/>
      <w:lang w:val="ru-RU" w:eastAsia="en-US" w:bidi="en-US"/>
    </w:rPr>
  </w:style>
  <w:style w:type="paragraph" w:styleId="36">
    <w:name w:val="toc 3"/>
    <w:basedOn w:val="a"/>
    <w:next w:val="a"/>
    <w:autoRedefine/>
    <w:unhideWhenUsed/>
    <w:rsid w:val="0074333A"/>
    <w:pPr>
      <w:widowControl/>
      <w:tabs>
        <w:tab w:val="right" w:leader="dot" w:pos="9345"/>
      </w:tabs>
      <w:autoSpaceDE/>
      <w:autoSpaceDN/>
      <w:adjustRightInd/>
      <w:spacing w:after="100"/>
      <w:ind w:left="482"/>
      <w:contextualSpacing/>
    </w:pPr>
    <w:rPr>
      <w:rFonts w:eastAsia="Times New Roman"/>
      <w:sz w:val="28"/>
      <w:lang w:val="ru-RU" w:eastAsia="en-US" w:bidi="en-US"/>
    </w:rPr>
  </w:style>
  <w:style w:type="paragraph" w:styleId="afff8">
    <w:name w:val="Balloon Text"/>
    <w:basedOn w:val="a"/>
    <w:unhideWhenUsed/>
    <w:rsid w:val="0074333A"/>
    <w:pPr>
      <w:widowControl/>
      <w:autoSpaceDE/>
      <w:autoSpaceDN/>
      <w:adjustRightInd/>
      <w:ind w:firstLine="709"/>
      <w:jc w:val="both"/>
    </w:pPr>
    <w:rPr>
      <w:rFonts w:ascii="Tahoma" w:eastAsia="Times New Roman" w:hAnsi="Tahoma" w:cs="Tahoma"/>
      <w:sz w:val="16"/>
      <w:szCs w:val="16"/>
      <w:lang w:val="ru-RU" w:eastAsia="en-US" w:bidi="en-US"/>
    </w:rPr>
  </w:style>
  <w:style w:type="paragraph" w:styleId="42">
    <w:name w:val="toc 4"/>
    <w:basedOn w:val="a"/>
    <w:next w:val="a"/>
    <w:autoRedefine/>
    <w:unhideWhenUsed/>
    <w:rsid w:val="0074333A"/>
    <w:pPr>
      <w:widowControl/>
      <w:autoSpaceDE/>
      <w:autoSpaceDN/>
      <w:adjustRightInd/>
      <w:spacing w:after="100" w:line="276" w:lineRule="auto"/>
      <w:ind w:left="660"/>
    </w:pPr>
    <w:rPr>
      <w:rFonts w:eastAsia="Times New Roman"/>
      <w:sz w:val="22"/>
      <w:szCs w:val="22"/>
      <w:lang w:val="ru-RU"/>
    </w:rPr>
  </w:style>
  <w:style w:type="paragraph" w:styleId="53">
    <w:name w:val="toc 5"/>
    <w:basedOn w:val="a"/>
    <w:next w:val="a"/>
    <w:autoRedefine/>
    <w:unhideWhenUsed/>
    <w:rsid w:val="0074333A"/>
    <w:pPr>
      <w:widowControl/>
      <w:autoSpaceDE/>
      <w:autoSpaceDN/>
      <w:adjustRightInd/>
      <w:spacing w:after="100" w:line="276" w:lineRule="auto"/>
      <w:ind w:left="880"/>
    </w:pPr>
    <w:rPr>
      <w:rFonts w:eastAsia="Times New Roman"/>
      <w:sz w:val="22"/>
      <w:szCs w:val="22"/>
      <w:lang w:val="ru-RU"/>
    </w:rPr>
  </w:style>
  <w:style w:type="paragraph" w:styleId="62">
    <w:name w:val="toc 6"/>
    <w:basedOn w:val="a"/>
    <w:next w:val="a"/>
    <w:autoRedefine/>
    <w:unhideWhenUsed/>
    <w:rsid w:val="0074333A"/>
    <w:pPr>
      <w:widowControl/>
      <w:autoSpaceDE/>
      <w:autoSpaceDN/>
      <w:adjustRightInd/>
      <w:spacing w:after="100" w:line="276" w:lineRule="auto"/>
      <w:ind w:left="1100"/>
    </w:pPr>
    <w:rPr>
      <w:rFonts w:eastAsia="Times New Roman"/>
      <w:sz w:val="22"/>
      <w:szCs w:val="22"/>
      <w:lang w:val="ru-RU"/>
    </w:rPr>
  </w:style>
  <w:style w:type="paragraph" w:styleId="71">
    <w:name w:val="toc 7"/>
    <w:basedOn w:val="a"/>
    <w:next w:val="a"/>
    <w:autoRedefine/>
    <w:unhideWhenUsed/>
    <w:rsid w:val="0074333A"/>
    <w:pPr>
      <w:widowControl/>
      <w:autoSpaceDE/>
      <w:autoSpaceDN/>
      <w:adjustRightInd/>
      <w:spacing w:after="100" w:line="276" w:lineRule="auto"/>
      <w:ind w:left="1320"/>
    </w:pPr>
    <w:rPr>
      <w:rFonts w:eastAsia="Times New Roman"/>
      <w:sz w:val="22"/>
      <w:szCs w:val="22"/>
      <w:lang w:val="ru-RU"/>
    </w:rPr>
  </w:style>
  <w:style w:type="paragraph" w:styleId="81">
    <w:name w:val="toc 8"/>
    <w:basedOn w:val="a"/>
    <w:next w:val="a"/>
    <w:autoRedefine/>
    <w:unhideWhenUsed/>
    <w:rsid w:val="0074333A"/>
    <w:pPr>
      <w:widowControl/>
      <w:autoSpaceDE/>
      <w:autoSpaceDN/>
      <w:adjustRightInd/>
      <w:spacing w:after="100" w:line="276" w:lineRule="auto"/>
      <w:ind w:left="1540"/>
    </w:pPr>
    <w:rPr>
      <w:rFonts w:eastAsia="Times New Roman"/>
      <w:sz w:val="22"/>
      <w:szCs w:val="22"/>
      <w:lang w:val="ru-RU"/>
    </w:rPr>
  </w:style>
  <w:style w:type="paragraph" w:styleId="91">
    <w:name w:val="toc 9"/>
    <w:basedOn w:val="a"/>
    <w:next w:val="a"/>
    <w:autoRedefine/>
    <w:unhideWhenUsed/>
    <w:rsid w:val="0074333A"/>
    <w:pPr>
      <w:widowControl/>
      <w:autoSpaceDE/>
      <w:autoSpaceDN/>
      <w:adjustRightInd/>
      <w:spacing w:after="100" w:line="276" w:lineRule="auto"/>
      <w:ind w:left="1760"/>
    </w:pPr>
    <w:rPr>
      <w:rFonts w:eastAsia="Times New Roman"/>
      <w:sz w:val="22"/>
      <w:szCs w:val="22"/>
      <w:lang w:val="ru-RU"/>
    </w:rPr>
  </w:style>
  <w:style w:type="numbering" w:customStyle="1" w:styleId="1c">
    <w:name w:val="Нет списка1"/>
    <w:next w:val="a2"/>
    <w:semiHidden/>
    <w:unhideWhenUsed/>
    <w:rsid w:val="0074333A"/>
  </w:style>
  <w:style w:type="table" w:customStyle="1" w:styleId="B2ColorfulShadingAccent2">
    <w:name w:val="B2 Colorful Shading Accent 2"/>
    <w:basedOn w:val="a1"/>
    <w:rsid w:val="0074333A"/>
    <w:rPr>
      <w:rFonts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d">
    <w:name w:val="Сетка таблицы1"/>
    <w:basedOn w:val="a1"/>
    <w:next w:val="af7"/>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1"/>
    <w:next w:val="af7"/>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9">
    <w:name w:val="Block Text"/>
    <w:basedOn w:val="a"/>
    <w:rsid w:val="0074333A"/>
    <w:pPr>
      <w:widowControl/>
      <w:autoSpaceDE/>
      <w:autoSpaceDN/>
      <w:adjustRightInd/>
      <w:ind w:left="57" w:right="57" w:firstLine="720"/>
      <w:jc w:val="both"/>
    </w:pPr>
    <w:rPr>
      <w:rFonts w:eastAsia="Times New Roman"/>
      <w:szCs w:val="20"/>
      <w:lang w:val="ru-RU"/>
    </w:rPr>
  </w:style>
  <w:style w:type="table" w:customStyle="1" w:styleId="37">
    <w:name w:val="Сетка таблицы3"/>
    <w:basedOn w:val="a1"/>
    <w:next w:val="af7"/>
    <w:rsid w:val="0074333A"/>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74333A"/>
    <w:rPr>
      <w:rFonts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next w:val="af7"/>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7"/>
    <w:rsid w:val="007433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7433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lang w:val="ru-RU"/>
    </w:rPr>
  </w:style>
  <w:style w:type="paragraph" w:customStyle="1" w:styleId="description">
    <w:name w:val="description"/>
    <w:basedOn w:val="a"/>
    <w:rsid w:val="0074333A"/>
    <w:pPr>
      <w:widowControl/>
      <w:autoSpaceDE/>
      <w:autoSpaceDN/>
      <w:adjustRightInd/>
      <w:spacing w:before="100" w:beforeAutospacing="1" w:after="100" w:afterAutospacing="1"/>
    </w:pPr>
    <w:rPr>
      <w:rFonts w:eastAsia="Times New Roman"/>
      <w:lang w:val="ru-RU"/>
    </w:rPr>
  </w:style>
  <w:style w:type="character" w:customStyle="1" w:styleId="post-authorvcard">
    <w:name w:val="post-author vcard"/>
    <w:basedOn w:val="a0"/>
    <w:rsid w:val="0074333A"/>
  </w:style>
  <w:style w:type="character" w:customStyle="1" w:styleId="fn">
    <w:name w:val="fn"/>
    <w:basedOn w:val="a0"/>
    <w:rsid w:val="0074333A"/>
  </w:style>
  <w:style w:type="character" w:customStyle="1" w:styleId="post-timestamp2">
    <w:name w:val="post-timestamp2"/>
    <w:rsid w:val="0074333A"/>
    <w:rPr>
      <w:color w:val="999966"/>
    </w:rPr>
  </w:style>
  <w:style w:type="character" w:customStyle="1" w:styleId="post-comment-link">
    <w:name w:val="post-comment-link"/>
    <w:basedOn w:val="a0"/>
    <w:rsid w:val="0074333A"/>
  </w:style>
  <w:style w:type="character" w:customStyle="1" w:styleId="item-controlblog-adminpid-1744177254">
    <w:name w:val="item-control blog-admin pid-1744177254"/>
    <w:basedOn w:val="a0"/>
    <w:rsid w:val="0074333A"/>
  </w:style>
  <w:style w:type="character" w:customStyle="1" w:styleId="zippytoggle-open">
    <w:name w:val="zippy toggle-open"/>
    <w:basedOn w:val="a0"/>
    <w:rsid w:val="0074333A"/>
  </w:style>
  <w:style w:type="character" w:customStyle="1" w:styleId="post-count">
    <w:name w:val="post-count"/>
    <w:basedOn w:val="a0"/>
    <w:rsid w:val="0074333A"/>
  </w:style>
  <w:style w:type="character" w:customStyle="1" w:styleId="zippy">
    <w:name w:val="zippy"/>
    <w:basedOn w:val="a0"/>
    <w:rsid w:val="0074333A"/>
  </w:style>
  <w:style w:type="character" w:customStyle="1" w:styleId="item-controlblog-admin">
    <w:name w:val="item-control blog-admin"/>
    <w:basedOn w:val="a0"/>
    <w:rsid w:val="0074333A"/>
  </w:style>
  <w:style w:type="paragraph" w:customStyle="1" w:styleId="msonormalcxspmiddle">
    <w:name w:val="msonormalcxspmiddle"/>
    <w:basedOn w:val="a"/>
    <w:rsid w:val="0074333A"/>
    <w:pPr>
      <w:suppressAutoHyphens/>
      <w:autoSpaceDE/>
      <w:autoSpaceDN/>
      <w:adjustRightInd/>
      <w:spacing w:before="280" w:after="280"/>
    </w:pPr>
    <w:rPr>
      <w:rFonts w:eastAsia="Arial Unicode MS" w:cs="Tahoma"/>
      <w:color w:val="000000"/>
      <w:lang w:eastAsia="ar-SA"/>
    </w:rPr>
  </w:style>
  <w:style w:type="paragraph" w:customStyle="1" w:styleId="1e">
    <w:name w:val="Знак1"/>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msonormalcxspmiddlecxspmiddle">
    <w:name w:val="msonormalcxspmiddlecxspmiddle"/>
    <w:basedOn w:val="a"/>
    <w:rsid w:val="0074333A"/>
    <w:pPr>
      <w:suppressAutoHyphens/>
      <w:autoSpaceDE/>
      <w:autoSpaceDN/>
      <w:adjustRightInd/>
      <w:spacing w:before="280" w:after="280"/>
    </w:pPr>
    <w:rPr>
      <w:rFonts w:eastAsia="Arial Unicode MS" w:cs="Tahoma"/>
      <w:color w:val="000000"/>
      <w:lang w:eastAsia="ar-SA"/>
    </w:rPr>
  </w:style>
  <w:style w:type="character" w:customStyle="1" w:styleId="BodyTextChar">
    <w:name w:val="Body Text Char"/>
    <w:aliases w:val="DTP Body Text Char"/>
    <w:locked/>
    <w:rsid w:val="0074333A"/>
    <w:rPr>
      <w:sz w:val="24"/>
      <w:szCs w:val="24"/>
      <w:lang w:val="ru-RU" w:eastAsia="ru-RU" w:bidi="ar-SA"/>
    </w:rPr>
  </w:style>
  <w:style w:type="paragraph" w:customStyle="1" w:styleId="acknowledgment">
    <w:name w:val="acknowledgment"/>
    <w:basedOn w:val="a"/>
    <w:next w:val="a"/>
    <w:rsid w:val="0074333A"/>
    <w:pPr>
      <w:autoSpaceDE/>
      <w:autoSpaceDN/>
      <w:adjustRightInd/>
      <w:spacing w:before="480"/>
    </w:pPr>
    <w:rPr>
      <w:rFonts w:ascii="Arial" w:eastAsia="Times New Roman" w:hAnsi="Arial"/>
      <w:vanish/>
      <w:sz w:val="18"/>
      <w:szCs w:val="20"/>
      <w:lang w:val="en-GB" w:eastAsia="en-US"/>
    </w:rPr>
  </w:style>
  <w:style w:type="character" w:customStyle="1" w:styleId="1f">
    <w:name w:val="Знак Знак1"/>
    <w:locked/>
    <w:rsid w:val="0074333A"/>
    <w:rPr>
      <w:rFonts w:ascii="Arial" w:hAnsi="Arial" w:cs="Arial"/>
      <w:b/>
      <w:bCs/>
      <w:sz w:val="26"/>
      <w:szCs w:val="26"/>
      <w:lang w:val="ru-RU" w:eastAsia="ru-RU" w:bidi="ar-SA"/>
    </w:rPr>
  </w:style>
  <w:style w:type="character" w:customStyle="1" w:styleId="afffa">
    <w:name w:val="Знак Знак"/>
    <w:locked/>
    <w:rsid w:val="0074333A"/>
    <w:rPr>
      <w:lang w:val="ru-RU" w:eastAsia="en-US" w:bidi="en-US"/>
    </w:rPr>
  </w:style>
  <w:style w:type="paragraph" w:customStyle="1" w:styleId="western">
    <w:name w:val="western"/>
    <w:basedOn w:val="a"/>
    <w:rsid w:val="0074333A"/>
    <w:pPr>
      <w:widowControl/>
      <w:autoSpaceDE/>
      <w:autoSpaceDN/>
      <w:adjustRightInd/>
      <w:spacing w:before="100" w:beforeAutospacing="1" w:after="115"/>
      <w:ind w:firstLine="706"/>
      <w:jc w:val="both"/>
    </w:pPr>
    <w:rPr>
      <w:rFonts w:eastAsia="Times New Roman"/>
      <w:color w:val="000000"/>
      <w:lang w:val="ru-RU"/>
    </w:rPr>
  </w:style>
  <w:style w:type="paragraph" w:customStyle="1" w:styleId="NR">
    <w:name w:val="NR"/>
    <w:basedOn w:val="a"/>
    <w:rsid w:val="0074333A"/>
    <w:pPr>
      <w:widowControl/>
      <w:autoSpaceDE/>
      <w:autoSpaceDN/>
      <w:adjustRightInd/>
    </w:pPr>
    <w:rPr>
      <w:rFonts w:eastAsia="Times New Roman"/>
      <w:szCs w:val="20"/>
      <w:lang w:val="ru-RU" w:eastAsia="en-US"/>
    </w:rPr>
  </w:style>
  <w:style w:type="character" w:customStyle="1" w:styleId="63">
    <w:name w:val="Знак6 Знак Знак"/>
    <w:locked/>
    <w:rsid w:val="0074333A"/>
    <w:rPr>
      <w:lang w:val="ru-RU" w:eastAsia="ru-RU" w:bidi="ar-SA"/>
    </w:rPr>
  </w:style>
  <w:style w:type="paragraph" w:customStyle="1" w:styleId="2d">
    <w:name w:val="Знак Знак2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styleId="2e">
    <w:name w:val="List Bullet 2"/>
    <w:basedOn w:val="a"/>
    <w:autoRedefine/>
    <w:rsid w:val="0074333A"/>
    <w:pPr>
      <w:widowControl/>
      <w:autoSpaceDE/>
      <w:autoSpaceDN/>
      <w:adjustRightInd/>
      <w:spacing w:before="60" w:after="60"/>
      <w:ind w:firstLine="720"/>
      <w:jc w:val="both"/>
    </w:pPr>
    <w:rPr>
      <w:rFonts w:eastAsia="Times New Roman"/>
      <w:lang w:val="ru-RU"/>
    </w:rPr>
  </w:style>
  <w:style w:type="character" w:customStyle="1" w:styleId="Heading3Char">
    <w:name w:val="Heading 3 Char"/>
    <w:locked/>
    <w:rsid w:val="0074333A"/>
    <w:rPr>
      <w:rFonts w:ascii="Arial" w:hAnsi="Arial" w:cs="Arial"/>
      <w:b/>
      <w:bCs/>
      <w:sz w:val="26"/>
      <w:szCs w:val="26"/>
      <w:lang w:eastAsia="ru-RU"/>
    </w:rPr>
  </w:style>
  <w:style w:type="character" w:customStyle="1" w:styleId="list0020paragraphchar1">
    <w:name w:val="list_0020paragraph__char1"/>
    <w:rsid w:val="0074333A"/>
    <w:rPr>
      <w:rFonts w:ascii="Times New Roman" w:hAnsi="Times New Roman" w:cs="Times New Roman"/>
      <w:sz w:val="24"/>
      <w:szCs w:val="24"/>
    </w:rPr>
  </w:style>
  <w:style w:type="character" w:customStyle="1" w:styleId="HTML0">
    <w:name w:val="Стандартный HTML Знак"/>
    <w:link w:val="HTML"/>
    <w:locked/>
    <w:rsid w:val="0074333A"/>
    <w:rPr>
      <w:rFonts w:ascii="Courier New" w:hAnsi="Courier New" w:cs="Courier New"/>
      <w:lang w:val="ru-RU" w:eastAsia="ru-RU" w:bidi="ar-SA"/>
    </w:rPr>
  </w:style>
  <w:style w:type="character" w:customStyle="1" w:styleId="1f0">
    <w:name w:val="Основной шрифт абзаца1"/>
    <w:rsid w:val="0074333A"/>
  </w:style>
  <w:style w:type="paragraph" w:customStyle="1" w:styleId="afffb">
    <w:name w:val="Заголовок"/>
    <w:basedOn w:val="a"/>
    <w:next w:val="af3"/>
    <w:rsid w:val="0074333A"/>
    <w:pPr>
      <w:keepNext/>
      <w:widowControl/>
      <w:suppressAutoHyphens/>
      <w:autoSpaceDE/>
      <w:autoSpaceDN/>
      <w:adjustRightInd/>
      <w:spacing w:before="240" w:after="120"/>
    </w:pPr>
    <w:rPr>
      <w:rFonts w:ascii="Arial" w:eastAsia="MS Mincho" w:hAnsi="Arial" w:cs="Tahoma"/>
      <w:sz w:val="28"/>
      <w:szCs w:val="28"/>
      <w:lang w:val="ru-RU" w:eastAsia="ar-SA"/>
    </w:rPr>
  </w:style>
  <w:style w:type="paragraph" w:styleId="afffc">
    <w:name w:val="List"/>
    <w:basedOn w:val="af3"/>
    <w:rsid w:val="0074333A"/>
    <w:pPr>
      <w:suppressAutoHyphens/>
    </w:pPr>
    <w:rPr>
      <w:rFonts w:cs="Tahoma"/>
      <w:lang w:eastAsia="ar-SA"/>
    </w:rPr>
  </w:style>
  <w:style w:type="paragraph" w:customStyle="1" w:styleId="1f1">
    <w:name w:val="Название1"/>
    <w:basedOn w:val="a"/>
    <w:rsid w:val="0074333A"/>
    <w:pPr>
      <w:widowControl/>
      <w:suppressLineNumbers/>
      <w:suppressAutoHyphens/>
      <w:autoSpaceDE/>
      <w:autoSpaceDN/>
      <w:adjustRightInd/>
      <w:spacing w:before="120" w:after="120"/>
    </w:pPr>
    <w:rPr>
      <w:rFonts w:eastAsia="Times New Roman" w:cs="Tahoma"/>
      <w:i/>
      <w:iCs/>
      <w:lang w:val="ru-RU" w:eastAsia="ar-SA"/>
    </w:rPr>
  </w:style>
  <w:style w:type="paragraph" w:customStyle="1" w:styleId="1f2">
    <w:name w:val="Указатель1"/>
    <w:basedOn w:val="a"/>
    <w:rsid w:val="0074333A"/>
    <w:pPr>
      <w:widowControl/>
      <w:suppressLineNumbers/>
      <w:suppressAutoHyphens/>
      <w:autoSpaceDE/>
      <w:autoSpaceDN/>
      <w:adjustRightInd/>
    </w:pPr>
    <w:rPr>
      <w:rFonts w:eastAsia="Times New Roman" w:cs="Tahoma"/>
      <w:lang w:val="ru-RU" w:eastAsia="ar-SA"/>
    </w:rPr>
  </w:style>
  <w:style w:type="character" w:customStyle="1" w:styleId="afffd">
    <w:name w:val="Символ сноски"/>
    <w:rsid w:val="0074333A"/>
    <w:rPr>
      <w:vertAlign w:val="superscript"/>
    </w:rPr>
  </w:style>
  <w:style w:type="character" w:customStyle="1" w:styleId="dash0417043d0430043a00200441043d043e0441043a0438char">
    <w:name w:val="dash0417_043d_0430_043a_0020_0441_043d_043e_0441_043a_0438__char"/>
    <w:basedOn w:val="a0"/>
    <w:rsid w:val="0074333A"/>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4333A"/>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74333A"/>
    <w:pPr>
      <w:widowControl/>
      <w:autoSpaceDE/>
      <w:autoSpaceDN/>
      <w:adjustRightInd/>
      <w:ind w:left="720" w:firstLine="700"/>
      <w:jc w:val="both"/>
    </w:pPr>
    <w:rPr>
      <w:rFonts w:eastAsia="Times New Roman"/>
      <w:lang w:val="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74333A"/>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74333A"/>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74333A"/>
    <w:pPr>
      <w:widowControl/>
      <w:autoSpaceDE/>
      <w:autoSpaceDN/>
      <w:adjustRightInd/>
    </w:pPr>
    <w:rPr>
      <w:rFonts w:eastAsia="Times New Roman"/>
      <w:lang w:val="ru-RU"/>
    </w:rPr>
  </w:style>
  <w:style w:type="character" w:customStyle="1" w:styleId="dash041e005f0431005f044b005f0447005f043d005f044b005f0439005f005fchar1char1">
    <w:name w:val="dash041e_005f0431_005f044b_005f0447_005f043d_005f044b_005f0439_005f_005fchar1__char1"/>
    <w:rsid w:val="0074333A"/>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74333A"/>
    <w:pPr>
      <w:widowControl/>
      <w:autoSpaceDE/>
      <w:autoSpaceDN/>
      <w:adjustRightInd/>
    </w:pPr>
    <w:rPr>
      <w:rFonts w:eastAsia="Times New Roman"/>
      <w:lang w:val="ru-RU"/>
    </w:rPr>
  </w:style>
  <w:style w:type="paragraph" w:customStyle="1" w:styleId="afffe">
    <w:name w:val="#Текст_мой"/>
    <w:rsid w:val="0074333A"/>
    <w:pPr>
      <w:autoSpaceDE w:val="0"/>
      <w:autoSpaceDN w:val="0"/>
      <w:adjustRightInd w:val="0"/>
      <w:spacing w:line="240" w:lineRule="atLeast"/>
      <w:ind w:firstLine="283"/>
      <w:jc w:val="both"/>
    </w:pPr>
    <w:rPr>
      <w:rFonts w:ascii="SchoolBookC" w:hAnsi="SchoolBookC" w:cs="SchoolBookC"/>
      <w:sz w:val="21"/>
      <w:szCs w:val="21"/>
    </w:rPr>
  </w:style>
  <w:style w:type="paragraph" w:customStyle="1" w:styleId="affff">
    <w:name w:val="Знак Знак Знак Знак Знак Знак Знак Знак Знак"/>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74333A"/>
    <w:rPr>
      <w:rFonts w:ascii="Times New Roman" w:hAnsi="Times New Roman" w:cs="Times New Roman" w:hint="default"/>
      <w:strike w:val="0"/>
      <w:dstrike w:val="0"/>
      <w:sz w:val="24"/>
      <w:szCs w:val="24"/>
      <w:u w:val="none"/>
      <w:effect w:val="none"/>
    </w:rPr>
  </w:style>
  <w:style w:type="character" w:customStyle="1" w:styleId="24">
    <w:name w:val="Основной текст 2 Знак"/>
    <w:link w:val="23"/>
    <w:uiPriority w:val="99"/>
    <w:rsid w:val="0074333A"/>
    <w:rPr>
      <w:sz w:val="24"/>
      <w:szCs w:val="24"/>
      <w:lang w:val="ru-RU" w:eastAsia="ru-RU" w:bidi="ar-SA"/>
    </w:rPr>
  </w:style>
  <w:style w:type="paragraph" w:customStyle="1" w:styleId="-12">
    <w:name w:val="Цветной список - Акцент 12"/>
    <w:basedOn w:val="a"/>
    <w:qFormat/>
    <w:rsid w:val="0074333A"/>
    <w:pPr>
      <w:widowControl/>
      <w:autoSpaceDE/>
      <w:autoSpaceDN/>
      <w:adjustRightInd/>
      <w:spacing w:after="200"/>
      <w:ind w:left="720"/>
      <w:contextualSpacing/>
    </w:pPr>
    <w:rPr>
      <w:rFonts w:ascii="Cambria" w:eastAsia="Cambria" w:hAnsi="Cambria"/>
      <w:lang w:val="ru-RU" w:eastAsia="en-US"/>
    </w:rPr>
  </w:style>
  <w:style w:type="character" w:customStyle="1" w:styleId="dash041e005f0431005f044b005f0447005f043d005f044b005f0439char1">
    <w:name w:val="dash041e_005f0431_005f044b_005f0447_005f043d_005f044b_005f0439__char1"/>
    <w:rsid w:val="0074333A"/>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74333A"/>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74333A"/>
    <w:pPr>
      <w:widowControl/>
      <w:autoSpaceDE/>
      <w:autoSpaceDN/>
      <w:adjustRightInd/>
    </w:pPr>
    <w:rPr>
      <w:rFonts w:eastAsia="Times New Roman"/>
      <w:lang w:val="ru-RU"/>
    </w:rPr>
  </w:style>
  <w:style w:type="paragraph" w:customStyle="1" w:styleId="affff0">
    <w:name w:val="А_основной"/>
    <w:basedOn w:val="a"/>
    <w:link w:val="affff1"/>
    <w:qFormat/>
    <w:rsid w:val="0074333A"/>
    <w:pPr>
      <w:widowControl/>
      <w:autoSpaceDE/>
      <w:autoSpaceDN/>
      <w:adjustRightInd/>
      <w:spacing w:line="360" w:lineRule="auto"/>
      <w:ind w:firstLine="454"/>
      <w:jc w:val="both"/>
    </w:pPr>
    <w:rPr>
      <w:sz w:val="28"/>
      <w:szCs w:val="28"/>
      <w:lang w:val="ru-RU" w:eastAsia="en-US"/>
    </w:rPr>
  </w:style>
  <w:style w:type="character" w:customStyle="1" w:styleId="affff1">
    <w:name w:val="А_основной Знак"/>
    <w:link w:val="affff0"/>
    <w:rsid w:val="0074333A"/>
    <w:rPr>
      <w:rFonts w:eastAsia="Calibri"/>
      <w:sz w:val="28"/>
      <w:szCs w:val="28"/>
      <w:lang w:val="ru-RU" w:eastAsia="en-US" w:bidi="ar-SA"/>
    </w:rPr>
  </w:style>
  <w:style w:type="paragraph" w:styleId="affff2">
    <w:name w:val="annotation text"/>
    <w:basedOn w:val="a"/>
    <w:semiHidden/>
    <w:rsid w:val="0074333A"/>
    <w:pPr>
      <w:widowControl/>
      <w:autoSpaceDE/>
      <w:autoSpaceDN/>
      <w:adjustRightInd/>
    </w:pPr>
    <w:rPr>
      <w:rFonts w:eastAsia="Times New Roman"/>
      <w:sz w:val="20"/>
      <w:szCs w:val="20"/>
      <w:lang w:val="ru-RU"/>
    </w:rPr>
  </w:style>
  <w:style w:type="character" w:customStyle="1" w:styleId="maintext1">
    <w:name w:val="maintext1"/>
    <w:rsid w:val="0074333A"/>
    <w:rPr>
      <w:vanish w:val="0"/>
      <w:webHidden w:val="0"/>
      <w:sz w:val="24"/>
      <w:szCs w:val="24"/>
      <w:specVanish w:val="0"/>
    </w:rPr>
  </w:style>
  <w:style w:type="paragraph" w:customStyle="1" w:styleId="default">
    <w:name w:val="default"/>
    <w:basedOn w:val="a"/>
    <w:rsid w:val="0074333A"/>
    <w:pPr>
      <w:widowControl/>
      <w:autoSpaceDE/>
      <w:autoSpaceDN/>
      <w:adjustRightInd/>
    </w:pPr>
    <w:rPr>
      <w:rFonts w:eastAsia="Times New Roman"/>
      <w:lang w:val="ru-RU"/>
    </w:rPr>
  </w:style>
  <w:style w:type="character" w:customStyle="1" w:styleId="default005f005fchar1char1">
    <w:name w:val="default_005f_005fchar1__char1"/>
    <w:rsid w:val="0074333A"/>
    <w:rPr>
      <w:rFonts w:ascii="Times New Roman" w:hAnsi="Times New Roman" w:cs="Times New Roman" w:hint="default"/>
      <w:strike w:val="0"/>
      <w:dstrike w:val="0"/>
      <w:sz w:val="24"/>
      <w:szCs w:val="24"/>
      <w:u w:val="none"/>
      <w:effect w:val="none"/>
    </w:rPr>
  </w:style>
  <w:style w:type="paragraph" w:customStyle="1" w:styleId="Default0">
    <w:name w:val="Default"/>
    <w:rsid w:val="0074333A"/>
    <w:pPr>
      <w:autoSpaceDE w:val="0"/>
      <w:autoSpaceDN w:val="0"/>
      <w:adjustRightInd w:val="0"/>
    </w:pPr>
    <w:rPr>
      <w:color w:val="000000"/>
      <w:sz w:val="24"/>
      <w:szCs w:val="24"/>
    </w:rPr>
  </w:style>
  <w:style w:type="paragraph" w:customStyle="1" w:styleId="ConsPlusNormal">
    <w:name w:val="ConsPlusNormal"/>
    <w:rsid w:val="0074333A"/>
    <w:pPr>
      <w:widowControl w:val="0"/>
      <w:autoSpaceDE w:val="0"/>
      <w:autoSpaceDN w:val="0"/>
      <w:adjustRightInd w:val="0"/>
      <w:ind w:firstLine="720"/>
    </w:pPr>
    <w:rPr>
      <w:rFonts w:ascii="Arial" w:hAnsi="Arial" w:cs="Arial"/>
    </w:rPr>
  </w:style>
  <w:style w:type="character" w:customStyle="1" w:styleId="33">
    <w:name w:val="Основной текст с отступом 3 Знак"/>
    <w:link w:val="32"/>
    <w:rsid w:val="0074333A"/>
    <w:rPr>
      <w:sz w:val="16"/>
      <w:szCs w:val="16"/>
      <w:lang w:val="ru-RU" w:eastAsia="ru-RU" w:bidi="ar-SA"/>
    </w:rPr>
  </w:style>
  <w:style w:type="paragraph" w:customStyle="1" w:styleId="affff3">
    <w:name w:val="А_осн"/>
    <w:basedOn w:val="Abstract"/>
    <w:link w:val="affff4"/>
    <w:rsid w:val="00C9067C"/>
  </w:style>
  <w:style w:type="character" w:customStyle="1" w:styleId="ad">
    <w:name w:val="Обычный (веб) Знак"/>
    <w:link w:val="ac"/>
    <w:uiPriority w:val="99"/>
    <w:rsid w:val="00A80A0C"/>
    <w:rPr>
      <w:sz w:val="24"/>
      <w:szCs w:val="24"/>
      <w:lang w:val="ru-RU" w:eastAsia="ru-RU" w:bidi="ar-SA"/>
    </w:rPr>
  </w:style>
  <w:style w:type="character" w:customStyle="1" w:styleId="Abstract0">
    <w:name w:val="Abstract Знак"/>
    <w:link w:val="Abstract"/>
    <w:rsid w:val="00C9067C"/>
    <w:rPr>
      <w:rFonts w:eastAsia="@Arial Unicode MS"/>
      <w:sz w:val="28"/>
      <w:szCs w:val="28"/>
    </w:rPr>
  </w:style>
  <w:style w:type="character" w:customStyle="1" w:styleId="affff4">
    <w:name w:val="А_осн Знак"/>
    <w:link w:val="affff3"/>
    <w:rsid w:val="00C9067C"/>
    <w:rPr>
      <w:rFonts w:eastAsia="@Arial Unicode MS"/>
      <w:sz w:val="28"/>
      <w:szCs w:val="28"/>
    </w:rPr>
  </w:style>
  <w:style w:type="paragraph" w:customStyle="1" w:styleId="affff5">
    <w:name w:val="А_сноска"/>
    <w:basedOn w:val="aa"/>
    <w:link w:val="affff6"/>
    <w:qFormat/>
    <w:rsid w:val="00D32FA4"/>
  </w:style>
  <w:style w:type="character" w:customStyle="1" w:styleId="affff6">
    <w:name w:val="А_сноска Знак"/>
    <w:link w:val="affff5"/>
    <w:rsid w:val="00D32FA4"/>
    <w:rPr>
      <w:sz w:val="24"/>
      <w:szCs w:val="24"/>
      <w:lang w:val="ru-RU" w:eastAsia="ru-RU" w:bidi="ar-SA"/>
    </w:rPr>
  </w:style>
  <w:style w:type="paragraph" w:customStyle="1" w:styleId="affff7">
    <w:name w:val="Знак Знак Знак Знак Знак Знак Знак Знак Знак Знак"/>
    <w:basedOn w:val="a"/>
    <w:rsid w:val="00586147"/>
    <w:pPr>
      <w:widowControl/>
      <w:autoSpaceDE/>
      <w:autoSpaceDN/>
      <w:adjustRightInd/>
      <w:spacing w:after="160" w:line="240" w:lineRule="exact"/>
    </w:pPr>
    <w:rPr>
      <w:rFonts w:ascii="Verdana" w:eastAsia="Times New Roman" w:hAnsi="Verdana" w:cs="Verdana"/>
      <w:sz w:val="20"/>
      <w:szCs w:val="20"/>
      <w:lang w:eastAsia="en-US"/>
    </w:rPr>
  </w:style>
  <w:style w:type="character" w:customStyle="1" w:styleId="1f3">
    <w:name w:val="Основной текст 1 Знак Знак"/>
    <w:locked/>
    <w:rsid w:val="002B7FEC"/>
    <w:rPr>
      <w:sz w:val="24"/>
      <w:szCs w:val="24"/>
      <w:lang w:bidi="ar-SA"/>
    </w:rPr>
  </w:style>
  <w:style w:type="character" w:customStyle="1" w:styleId="StrongEmphasis">
    <w:name w:val="Strong Emphasis"/>
    <w:rsid w:val="00640EE2"/>
    <w:rPr>
      <w:rFonts w:eastAsia="Times New Roman"/>
      <w:b/>
      <w:bCs/>
    </w:rPr>
  </w:style>
  <w:style w:type="paragraph" w:customStyle="1" w:styleId="1f4">
    <w:name w:val="Знак1"/>
    <w:basedOn w:val="a"/>
    <w:rsid w:val="00640EE2"/>
    <w:pPr>
      <w:widowControl/>
      <w:autoSpaceDE/>
      <w:autoSpaceDN/>
      <w:adjustRightInd/>
      <w:spacing w:after="160" w:line="240" w:lineRule="exact"/>
    </w:pPr>
    <w:rPr>
      <w:rFonts w:ascii="Verdana" w:eastAsia="Times New Roman" w:hAnsi="Verdana" w:cs="Verdana"/>
      <w:sz w:val="20"/>
      <w:szCs w:val="20"/>
      <w:lang w:eastAsia="en-US"/>
    </w:rPr>
  </w:style>
  <w:style w:type="paragraph" w:customStyle="1" w:styleId="ConsNormal">
    <w:name w:val="ConsNormal"/>
    <w:rsid w:val="00640EE2"/>
    <w:pPr>
      <w:widowControl w:val="0"/>
      <w:autoSpaceDE w:val="0"/>
      <w:autoSpaceDN w:val="0"/>
      <w:adjustRightInd w:val="0"/>
      <w:ind w:right="19772" w:firstLine="720"/>
    </w:pPr>
    <w:rPr>
      <w:rFonts w:ascii="Arial" w:hAnsi="Arial" w:cs="Arial"/>
    </w:rPr>
  </w:style>
  <w:style w:type="character" w:customStyle="1" w:styleId="FontStyle64">
    <w:name w:val="Font Style64"/>
    <w:rsid w:val="00640EE2"/>
    <w:rPr>
      <w:rFonts w:ascii="Times New Roman" w:hAnsi="Times New Roman" w:cs="Times New Roman"/>
      <w:sz w:val="22"/>
      <w:szCs w:val="22"/>
    </w:rPr>
  </w:style>
  <w:style w:type="paragraph" w:customStyle="1" w:styleId="Style2">
    <w:name w:val="Style2"/>
    <w:basedOn w:val="a"/>
    <w:rsid w:val="00640EE2"/>
    <w:pPr>
      <w:spacing w:line="214" w:lineRule="exact"/>
      <w:ind w:firstLine="346"/>
      <w:jc w:val="both"/>
    </w:pPr>
    <w:rPr>
      <w:rFonts w:ascii="Tahoma" w:eastAsia="Times New Roman" w:hAnsi="Tahoma" w:cs="Tahoma"/>
      <w:lang w:val="ru-RU"/>
    </w:rPr>
  </w:style>
  <w:style w:type="paragraph" w:customStyle="1" w:styleId="affff8">
    <w:name w:val="Письмо"/>
    <w:basedOn w:val="a"/>
    <w:rsid w:val="00640EE2"/>
    <w:pPr>
      <w:widowControl/>
      <w:adjustRightInd/>
      <w:spacing w:line="320" w:lineRule="exact"/>
      <w:ind w:firstLine="720"/>
      <w:jc w:val="both"/>
    </w:pPr>
    <w:rPr>
      <w:rFonts w:eastAsia="Times New Roman"/>
      <w:sz w:val="28"/>
      <w:szCs w:val="28"/>
      <w:lang w:val="ru-RU"/>
    </w:rPr>
  </w:style>
  <w:style w:type="character" w:customStyle="1" w:styleId="1f5">
    <w:name w:val="Основной текст1"/>
    <w:rsid w:val="00640EE2"/>
    <w:rPr>
      <w:rFonts w:ascii="Times New Roman" w:eastAsia="Times New Roman" w:hAnsi="Times New Roman" w:cs="Times New Roman"/>
      <w:b w:val="0"/>
      <w:bCs w:val="0"/>
      <w:i w:val="0"/>
      <w:iCs w:val="0"/>
      <w:smallCaps w:val="0"/>
      <w:strike w:val="0"/>
      <w:spacing w:val="0"/>
      <w:sz w:val="22"/>
      <w:szCs w:val="22"/>
    </w:rPr>
  </w:style>
  <w:style w:type="paragraph" w:customStyle="1" w:styleId="ConsPlusTitle">
    <w:name w:val="ConsPlusTitle"/>
    <w:rsid w:val="00640EE2"/>
    <w:pPr>
      <w:widowControl w:val="0"/>
      <w:autoSpaceDE w:val="0"/>
      <w:autoSpaceDN w:val="0"/>
      <w:adjustRightInd w:val="0"/>
      <w:ind w:firstLine="284"/>
      <w:jc w:val="both"/>
    </w:pPr>
    <w:rPr>
      <w:rFonts w:ascii="Calibri" w:hAnsi="Calibri" w:cs="Calibri"/>
      <w:b/>
      <w:bCs/>
      <w:sz w:val="22"/>
      <w:szCs w:val="22"/>
    </w:rPr>
  </w:style>
  <w:style w:type="paragraph" w:customStyle="1" w:styleId="affff9">
    <w:name w:val="Знак"/>
    <w:basedOn w:val="a"/>
    <w:rsid w:val="00640EE2"/>
    <w:pPr>
      <w:widowControl/>
      <w:autoSpaceDE/>
      <w:autoSpaceDN/>
      <w:adjustRightInd/>
      <w:spacing w:after="160" w:line="240" w:lineRule="exact"/>
    </w:pPr>
    <w:rPr>
      <w:rFonts w:ascii="Verdana" w:eastAsia="Times New Roman" w:hAnsi="Verdana" w:cs="Verdana"/>
      <w:sz w:val="20"/>
      <w:szCs w:val="20"/>
      <w:lang w:eastAsia="en-US"/>
    </w:rPr>
  </w:style>
  <w:style w:type="paragraph" w:customStyle="1" w:styleId="1f6">
    <w:name w:val="Знак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640EE2"/>
    <w:pPr>
      <w:widowControl/>
      <w:autoSpaceDE/>
      <w:autoSpaceDN/>
      <w:adjustRightInd/>
      <w:spacing w:after="160" w:line="240" w:lineRule="exact"/>
    </w:pPr>
    <w:rPr>
      <w:rFonts w:eastAsia="Times New Roman" w:cs="Verdana"/>
      <w:sz w:val="28"/>
      <w:szCs w:val="28"/>
      <w:lang w:val="ru-RU" w:eastAsia="en-US" w:bidi="pa-IN"/>
    </w:rPr>
  </w:style>
  <w:style w:type="paragraph" w:customStyle="1" w:styleId="5">
    <w:name w:val="заголовок 5"/>
    <w:basedOn w:val="a"/>
    <w:next w:val="a"/>
    <w:rsid w:val="00640EE2"/>
    <w:pPr>
      <w:keepNext/>
      <w:widowControl/>
      <w:numPr>
        <w:numId w:val="8"/>
      </w:numPr>
      <w:adjustRightInd/>
      <w:jc w:val="center"/>
      <w:outlineLvl w:val="4"/>
    </w:pPr>
    <w:rPr>
      <w:rFonts w:eastAsia="Times New Roman"/>
      <w:b/>
      <w:bCs/>
      <w:i/>
      <w:iCs/>
      <w:sz w:val="28"/>
      <w:szCs w:val="28"/>
      <w:lang w:val="ru-RU"/>
    </w:rPr>
  </w:style>
  <w:style w:type="paragraph" w:customStyle="1" w:styleId="CoverAuthor">
    <w:name w:val="Cover Author"/>
    <w:basedOn w:val="a"/>
    <w:rsid w:val="00640EE2"/>
    <w:pPr>
      <w:widowControl/>
      <w:autoSpaceDE/>
      <w:autoSpaceDN/>
      <w:adjustRightInd/>
    </w:pPr>
    <w:rPr>
      <w:rFonts w:eastAsia="Times New Roman"/>
      <w:spacing w:val="-5"/>
      <w:sz w:val="28"/>
      <w:szCs w:val="20"/>
      <w:lang w:val="ru-RU"/>
    </w:rPr>
  </w:style>
  <w:style w:type="paragraph" w:customStyle="1" w:styleId="affffa">
    <w:name w:val="Простой"/>
    <w:basedOn w:val="a"/>
    <w:rsid w:val="00640EE2"/>
    <w:pPr>
      <w:widowControl/>
      <w:autoSpaceDE/>
      <w:autoSpaceDN/>
      <w:adjustRightInd/>
    </w:pPr>
    <w:rPr>
      <w:rFonts w:eastAsia="Times New Roman"/>
      <w:spacing w:val="-5"/>
      <w:sz w:val="20"/>
      <w:szCs w:val="20"/>
      <w:lang w:val="ru-RU"/>
    </w:rPr>
  </w:style>
  <w:style w:type="paragraph" w:customStyle="1" w:styleId="HTML1">
    <w:name w:val="Стандартный HTML1"/>
    <w:basedOn w:val="a"/>
    <w:rsid w:val="00640E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sz w:val="20"/>
      <w:szCs w:val="20"/>
      <w:lang w:val="ru-RU"/>
    </w:rPr>
  </w:style>
  <w:style w:type="character" w:customStyle="1" w:styleId="FontStyle63">
    <w:name w:val="Font Style63"/>
    <w:rsid w:val="00640EE2"/>
    <w:rPr>
      <w:rFonts w:ascii="Times New Roman" w:hAnsi="Times New Roman" w:cs="Times New Roman"/>
      <w:b/>
      <w:bCs/>
      <w:sz w:val="22"/>
      <w:szCs w:val="22"/>
    </w:rPr>
  </w:style>
  <w:style w:type="character" w:customStyle="1" w:styleId="FontStyle68">
    <w:name w:val="Font Style68"/>
    <w:rsid w:val="00640EE2"/>
    <w:rPr>
      <w:rFonts w:ascii="Times New Roman" w:hAnsi="Times New Roman" w:cs="Times New Roman"/>
      <w:sz w:val="16"/>
      <w:szCs w:val="16"/>
    </w:rPr>
  </w:style>
  <w:style w:type="paragraph" w:customStyle="1" w:styleId="Style9">
    <w:name w:val="Style9"/>
    <w:basedOn w:val="a"/>
    <w:rsid w:val="00640EE2"/>
    <w:pPr>
      <w:spacing w:line="214" w:lineRule="exact"/>
      <w:ind w:firstLine="346"/>
      <w:jc w:val="both"/>
    </w:pPr>
    <w:rPr>
      <w:rFonts w:ascii="Verdana" w:eastAsia="Times New Roman" w:hAnsi="Verdana"/>
      <w:lang w:val="ru-RU"/>
    </w:rPr>
  </w:style>
  <w:style w:type="paragraph" w:customStyle="1" w:styleId="Style15">
    <w:name w:val="Style15"/>
    <w:basedOn w:val="a"/>
    <w:rsid w:val="00640EE2"/>
    <w:pPr>
      <w:spacing w:line="213" w:lineRule="exact"/>
      <w:ind w:firstLine="394"/>
      <w:jc w:val="both"/>
    </w:pPr>
    <w:rPr>
      <w:rFonts w:ascii="Verdana" w:eastAsia="Times New Roman" w:hAnsi="Verdana"/>
      <w:lang w:val="ru-RU"/>
    </w:rPr>
  </w:style>
  <w:style w:type="paragraph" w:customStyle="1" w:styleId="Style19">
    <w:name w:val="Style19"/>
    <w:basedOn w:val="a"/>
    <w:rsid w:val="00640EE2"/>
    <w:pPr>
      <w:spacing w:line="214" w:lineRule="exact"/>
      <w:ind w:firstLine="341"/>
      <w:jc w:val="both"/>
    </w:pPr>
    <w:rPr>
      <w:rFonts w:ascii="Verdana" w:eastAsia="Times New Roman" w:hAnsi="Verdana"/>
      <w:lang w:val="ru-RU"/>
    </w:rPr>
  </w:style>
  <w:style w:type="character" w:customStyle="1" w:styleId="FontStyle42">
    <w:name w:val="Font Style42"/>
    <w:rsid w:val="00640EE2"/>
    <w:rPr>
      <w:rFonts w:ascii="Times New Roman" w:hAnsi="Times New Roman" w:cs="Times New Roman"/>
      <w:b/>
      <w:bCs/>
      <w:sz w:val="22"/>
      <w:szCs w:val="22"/>
    </w:rPr>
  </w:style>
  <w:style w:type="character" w:customStyle="1" w:styleId="FontStyle45">
    <w:name w:val="Font Style45"/>
    <w:rsid w:val="00640EE2"/>
    <w:rPr>
      <w:rFonts w:ascii="Times New Roman" w:hAnsi="Times New Roman" w:cs="Times New Roman"/>
      <w:i/>
      <w:iCs/>
      <w:sz w:val="22"/>
      <w:szCs w:val="22"/>
    </w:rPr>
  </w:style>
  <w:style w:type="character" w:customStyle="1" w:styleId="FontStyle47">
    <w:name w:val="Font Style47"/>
    <w:rsid w:val="00640EE2"/>
    <w:rPr>
      <w:rFonts w:ascii="Times New Roman" w:hAnsi="Times New Roman" w:cs="Times New Roman"/>
      <w:sz w:val="22"/>
      <w:szCs w:val="22"/>
    </w:rPr>
  </w:style>
  <w:style w:type="paragraph" w:customStyle="1" w:styleId="1f7">
    <w:name w:val="Без интервала1"/>
    <w:rsid w:val="00640EE2"/>
    <w:rPr>
      <w:rFonts w:ascii="Calibri" w:hAnsi="Calibri"/>
      <w:sz w:val="22"/>
      <w:szCs w:val="22"/>
      <w:lang w:eastAsia="en-US"/>
    </w:rPr>
  </w:style>
  <w:style w:type="character" w:styleId="affffb">
    <w:name w:val="FollowedHyperlink"/>
    <w:rsid w:val="00640EE2"/>
    <w:rPr>
      <w:color w:val="800080"/>
      <w:u w:val="single"/>
    </w:rPr>
  </w:style>
  <w:style w:type="character" w:customStyle="1" w:styleId="FooterChar1">
    <w:name w:val="Footer Char1"/>
    <w:locked/>
    <w:rsid w:val="00640EE2"/>
    <w:rPr>
      <w:rFonts w:ascii="Times New Roman" w:hAnsi="Times New Roman" w:cs="Times New Roman"/>
      <w:sz w:val="24"/>
      <w:szCs w:val="24"/>
    </w:rPr>
  </w:style>
  <w:style w:type="character" w:customStyle="1" w:styleId="BodyTextIndentChar1">
    <w:name w:val="Body Text Indent Char1"/>
    <w:aliases w:val="Основной текст 1 Char1"/>
    <w:locked/>
    <w:rsid w:val="00640EE2"/>
    <w:rPr>
      <w:rFonts w:ascii="Times New Roman" w:hAnsi="Times New Roman" w:cs="Times New Roman"/>
      <w:sz w:val="24"/>
      <w:szCs w:val="24"/>
    </w:rPr>
  </w:style>
  <w:style w:type="character" w:customStyle="1" w:styleId="1f8">
    <w:name w:val="Основной текст с отступом Знак1"/>
    <w:aliases w:val="Основной текст 1 Знак1"/>
    <w:locked/>
    <w:rsid w:val="00640EE2"/>
    <w:rPr>
      <w:rFonts w:ascii="Times New Roman" w:hAnsi="Times New Roman" w:cs="Times New Roman"/>
      <w:sz w:val="24"/>
      <w:szCs w:val="24"/>
      <w:lang w:eastAsia="ru-RU"/>
    </w:rPr>
  </w:style>
  <w:style w:type="character" w:customStyle="1" w:styleId="BalloonTextChar1">
    <w:name w:val="Balloon Text Char1"/>
    <w:locked/>
    <w:rsid w:val="00640EE2"/>
    <w:rPr>
      <w:rFonts w:ascii="Times New Roman" w:hAnsi="Times New Roman" w:cs="Times New Roman"/>
      <w:sz w:val="2"/>
      <w:szCs w:val="2"/>
    </w:rPr>
  </w:style>
  <w:style w:type="paragraph" w:customStyle="1" w:styleId="affffc">
    <w:name w:val="Знак Знак Знак"/>
    <w:basedOn w:val="a"/>
    <w:rsid w:val="00640EE2"/>
    <w:pPr>
      <w:widowControl/>
      <w:autoSpaceDE/>
      <w:autoSpaceDN/>
      <w:adjustRightInd/>
      <w:spacing w:after="160" w:line="240" w:lineRule="exact"/>
    </w:pPr>
    <w:rPr>
      <w:rFonts w:ascii="Verdana" w:eastAsia="Times New Roman" w:hAnsi="Verdana" w:cs="Verdana"/>
      <w:sz w:val="20"/>
      <w:szCs w:val="20"/>
      <w:lang w:eastAsia="en-US"/>
    </w:rPr>
  </w:style>
  <w:style w:type="paragraph" w:customStyle="1" w:styleId="221">
    <w:name w:val="Основной текст 22"/>
    <w:basedOn w:val="a"/>
    <w:rsid w:val="00640EE2"/>
    <w:pPr>
      <w:widowControl/>
      <w:overflowPunct w:val="0"/>
      <w:spacing w:line="360" w:lineRule="auto"/>
      <w:ind w:firstLine="709"/>
      <w:jc w:val="both"/>
    </w:pPr>
    <w:rPr>
      <w:rFonts w:eastAsia="Times New Roman"/>
      <w:sz w:val="28"/>
      <w:szCs w:val="28"/>
      <w:lang w:val="ru-RU" w:eastAsia="de-DE"/>
    </w:rPr>
  </w:style>
  <w:style w:type="paragraph" w:customStyle="1" w:styleId="HTML10">
    <w:name w:val="Стандартный HTML1"/>
    <w:basedOn w:val="a"/>
    <w:rsid w:val="00640EE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lang w:val="ru-RU"/>
    </w:rPr>
  </w:style>
  <w:style w:type="paragraph" w:customStyle="1" w:styleId="1f9">
    <w:name w:val="Абзац списка1"/>
    <w:basedOn w:val="a"/>
    <w:rsid w:val="00640EE2"/>
    <w:pPr>
      <w:widowControl/>
      <w:autoSpaceDE/>
      <w:autoSpaceDN/>
      <w:adjustRightInd/>
      <w:spacing w:after="200" w:line="276" w:lineRule="auto"/>
      <w:ind w:left="720"/>
    </w:pPr>
    <w:rPr>
      <w:rFonts w:ascii="Calibri" w:eastAsia="Times New Roman" w:hAnsi="Calibri" w:cs="Calibri"/>
      <w:sz w:val="22"/>
      <w:szCs w:val="22"/>
      <w:lang w:val="ru-RU"/>
    </w:rPr>
  </w:style>
  <w:style w:type="paragraph" w:customStyle="1" w:styleId="1fa">
    <w:name w:val="Без интервала1"/>
    <w:rsid w:val="00640EE2"/>
    <w:rPr>
      <w:rFonts w:ascii="Calibri" w:hAnsi="Calibri" w:cs="Calibri"/>
      <w:sz w:val="22"/>
      <w:szCs w:val="22"/>
      <w:lang w:eastAsia="en-US"/>
    </w:rPr>
  </w:style>
  <w:style w:type="character" w:customStyle="1" w:styleId="1fb">
    <w:name w:val="Основной текст1"/>
    <w:rsid w:val="00640EE2"/>
    <w:rPr>
      <w:rFonts w:ascii="Times New Roman" w:hAnsi="Times New Roman" w:cs="Times New Roman"/>
      <w:spacing w:val="0"/>
      <w:sz w:val="22"/>
      <w:szCs w:val="22"/>
      <w:u w:val="none"/>
      <w:effect w:val="none"/>
    </w:rPr>
  </w:style>
  <w:style w:type="character" w:customStyle="1" w:styleId="64">
    <w:name w:val="Знак Знак6"/>
    <w:rsid w:val="00640EE2"/>
    <w:rPr>
      <w:b/>
      <w:bCs/>
      <w:sz w:val="28"/>
      <w:szCs w:val="28"/>
      <w:lang w:val="ru-RU" w:eastAsia="ru-RU"/>
    </w:rPr>
  </w:style>
  <w:style w:type="character" w:customStyle="1" w:styleId="43">
    <w:name w:val="Знак Знак4"/>
    <w:rsid w:val="00640EE2"/>
    <w:rPr>
      <w:sz w:val="24"/>
      <w:szCs w:val="24"/>
      <w:lang w:val="ru-RU" w:eastAsia="ru-RU"/>
    </w:rPr>
  </w:style>
  <w:style w:type="paragraph" w:customStyle="1" w:styleId="213">
    <w:name w:val="Маркированный список 21"/>
    <w:basedOn w:val="a"/>
    <w:rsid w:val="00640EE2"/>
    <w:pPr>
      <w:widowControl/>
      <w:tabs>
        <w:tab w:val="num" w:pos="720"/>
      </w:tabs>
      <w:suppressAutoHyphens/>
      <w:autoSpaceDE/>
      <w:autoSpaceDN/>
      <w:adjustRightInd/>
    </w:pPr>
    <w:rPr>
      <w:rFonts w:eastAsia="PMingLiU"/>
      <w:lang w:val="ru-RU" w:eastAsia="ar-SA"/>
    </w:rPr>
  </w:style>
  <w:style w:type="paragraph" w:customStyle="1" w:styleId="1fc">
    <w:name w:val="Красная строка1"/>
    <w:basedOn w:val="af3"/>
    <w:rsid w:val="00640EE2"/>
    <w:pPr>
      <w:suppressAutoHyphens/>
      <w:ind w:firstLine="210"/>
    </w:pPr>
    <w:rPr>
      <w:rFonts w:eastAsia="PMingLiU"/>
      <w:lang w:eastAsia="ar-SA"/>
    </w:rPr>
  </w:style>
  <w:style w:type="paragraph" w:customStyle="1" w:styleId="1fd">
    <w:name w:val="Цитата1"/>
    <w:basedOn w:val="a"/>
    <w:rsid w:val="00640EE2"/>
    <w:pPr>
      <w:widowControl/>
      <w:suppressAutoHyphens/>
      <w:autoSpaceDE/>
      <w:autoSpaceDN/>
      <w:adjustRightInd/>
      <w:ind w:left="2992" w:right="2981"/>
      <w:jc w:val="both"/>
    </w:pPr>
    <w:rPr>
      <w:rFonts w:ascii="Arial" w:eastAsia="Times New Roman" w:hAnsi="Arial" w:cs="Arial"/>
      <w:sz w:val="18"/>
      <w:szCs w:val="18"/>
      <w:lang w:val="ru-RU" w:eastAsia="ar-SA"/>
    </w:rPr>
  </w:style>
  <w:style w:type="paragraph" w:customStyle="1" w:styleId="2f">
    <w:name w:val="Без интервала2"/>
    <w:rsid w:val="00640EE2"/>
    <w:rPr>
      <w:rFonts w:ascii="Calibri" w:eastAsia="Calibri" w:hAnsi="Calibri" w:cs="Calibri"/>
      <w:sz w:val="22"/>
      <w:szCs w:val="22"/>
    </w:rPr>
  </w:style>
  <w:style w:type="character" w:customStyle="1" w:styleId="FontStyle30">
    <w:name w:val="Font Style30"/>
    <w:rsid w:val="00640EE2"/>
    <w:rPr>
      <w:rFonts w:ascii="Times New Roman" w:hAnsi="Times New Roman" w:cs="Times New Roman"/>
      <w:sz w:val="26"/>
      <w:szCs w:val="26"/>
    </w:rPr>
  </w:style>
  <w:style w:type="paragraph" w:customStyle="1" w:styleId="214">
    <w:name w:val="Основной текст с отступом 21"/>
    <w:basedOn w:val="a"/>
    <w:rsid w:val="00640EE2"/>
    <w:pPr>
      <w:suppressAutoHyphens/>
      <w:autoSpaceDE/>
      <w:autoSpaceDN/>
      <w:adjustRightInd/>
      <w:spacing w:after="120" w:line="480" w:lineRule="auto"/>
      <w:ind w:left="283"/>
    </w:pPr>
    <w:rPr>
      <w:kern w:val="1"/>
      <w:lang w:val="ru-RU" w:eastAsia="hi-IN" w:bidi="hi-IN"/>
    </w:rPr>
  </w:style>
  <w:style w:type="paragraph" w:customStyle="1" w:styleId="ListParagraph1">
    <w:name w:val="List Paragraph1"/>
    <w:basedOn w:val="a"/>
    <w:rsid w:val="00640EE2"/>
    <w:pPr>
      <w:widowControl/>
      <w:autoSpaceDE/>
      <w:autoSpaceDN/>
      <w:adjustRightInd/>
      <w:spacing w:after="200" w:line="276" w:lineRule="auto"/>
      <w:ind w:left="720"/>
    </w:pPr>
    <w:rPr>
      <w:rFonts w:ascii="Calibri" w:eastAsia="Times New Roman" w:hAnsi="Calibri" w:cs="Calibri"/>
      <w:kern w:val="1"/>
      <w:sz w:val="22"/>
      <w:szCs w:val="22"/>
      <w:lang w:val="ru-RU" w:eastAsia="ar-SA"/>
    </w:rPr>
  </w:style>
  <w:style w:type="paragraph" w:customStyle="1" w:styleId="82">
    <w:name w:val="заголовок 8"/>
    <w:basedOn w:val="a"/>
    <w:next w:val="a"/>
    <w:rsid w:val="00640EE2"/>
    <w:pPr>
      <w:keepNext/>
      <w:widowControl/>
      <w:autoSpaceDN/>
      <w:adjustRightInd/>
    </w:pPr>
    <w:rPr>
      <w:rFonts w:eastAsia="Times New Roman"/>
      <w:i/>
      <w:iCs/>
      <w:kern w:val="1"/>
      <w:lang w:val="ru-RU" w:eastAsia="ar-SA"/>
    </w:rPr>
  </w:style>
  <w:style w:type="paragraph" w:customStyle="1" w:styleId="affffd">
    <w:name w:val="Обычный абзац"/>
    <w:basedOn w:val="a"/>
    <w:rsid w:val="00E32B92"/>
    <w:pPr>
      <w:widowControl/>
      <w:autoSpaceDE/>
      <w:autoSpaceDN/>
      <w:adjustRightInd/>
      <w:spacing w:line="288" w:lineRule="auto"/>
      <w:ind w:firstLine="567"/>
      <w:jc w:val="both"/>
    </w:pPr>
    <w:rPr>
      <w:rFonts w:eastAsia="Times New Roman"/>
      <w:szCs w:val="20"/>
      <w:lang w:val="ru-RU"/>
    </w:rPr>
  </w:style>
  <w:style w:type="character" w:customStyle="1" w:styleId="BodyTextIndent2Char">
    <w:name w:val="Body Text Indent 2 Char"/>
    <w:locked/>
    <w:rsid w:val="00E32B92"/>
    <w:rPr>
      <w:rFonts w:ascii="Calibri" w:hAnsi="Calibri"/>
      <w:sz w:val="22"/>
      <w:szCs w:val="22"/>
      <w:lang w:val="ru-RU" w:eastAsia="en-US" w:bidi="ar-SA"/>
    </w:rPr>
  </w:style>
  <w:style w:type="character" w:customStyle="1" w:styleId="greenurl1">
    <w:name w:val="green_url1"/>
    <w:rsid w:val="00E32B92"/>
    <w:rPr>
      <w:color w:val="006600"/>
    </w:rPr>
  </w:style>
  <w:style w:type="character" w:customStyle="1" w:styleId="83">
    <w:name w:val="Знак Знак8"/>
    <w:locked/>
    <w:rsid w:val="00E32B92"/>
    <w:rPr>
      <w:sz w:val="44"/>
      <w:szCs w:val="24"/>
      <w:lang w:val="ru-RU" w:eastAsia="ru-RU" w:bidi="ar-SA"/>
    </w:rPr>
  </w:style>
  <w:style w:type="character" w:customStyle="1" w:styleId="2f0">
    <w:name w:val="Знак Знак2"/>
    <w:locked/>
    <w:rsid w:val="00E32B92"/>
    <w:rPr>
      <w:rFonts w:ascii="Calibri" w:hAnsi="Calibri"/>
      <w:sz w:val="22"/>
      <w:szCs w:val="22"/>
      <w:lang w:val="ru-RU" w:eastAsia="ru-RU" w:bidi="ar-SA"/>
    </w:rPr>
  </w:style>
  <w:style w:type="character" w:customStyle="1" w:styleId="38">
    <w:name w:val="Знак Знак3"/>
    <w:locked/>
    <w:rsid w:val="00E32B92"/>
    <w:rPr>
      <w:rFonts w:ascii="Calibri" w:hAnsi="Calibri"/>
      <w:sz w:val="22"/>
      <w:szCs w:val="22"/>
      <w:lang w:val="ru-RU" w:eastAsia="ru-RU" w:bidi="ar-SA"/>
    </w:rPr>
  </w:style>
  <w:style w:type="character" w:customStyle="1" w:styleId="72">
    <w:name w:val="Знак Знак7"/>
    <w:locked/>
    <w:rsid w:val="00E32B92"/>
    <w:rPr>
      <w:rFonts w:ascii="Tahoma" w:hAnsi="Tahoma" w:cs="Tahoma"/>
      <w:sz w:val="16"/>
      <w:szCs w:val="16"/>
      <w:lang w:val="ru-RU" w:eastAsia="ru-RU" w:bidi="ar-SA"/>
    </w:rPr>
  </w:style>
  <w:style w:type="character" w:customStyle="1" w:styleId="54">
    <w:name w:val="Знак Знак5"/>
    <w:rsid w:val="00E32B92"/>
    <w:rPr>
      <w:rFonts w:ascii="Times New Roman" w:eastAsia="Calibri" w:hAnsi="Times New Roman" w:cs="Times New Roman" w:hint="default"/>
      <w:sz w:val="28"/>
      <w:szCs w:val="28"/>
      <w:lang w:eastAsia="ru-RU"/>
    </w:rPr>
  </w:style>
  <w:style w:type="character" w:customStyle="1" w:styleId="510">
    <w:name w:val="Заголовок 5 Знак1"/>
    <w:locked/>
    <w:rsid w:val="004259F1"/>
    <w:rPr>
      <w:rFonts w:ascii="Calibri" w:hAnsi="Calibri" w:cs="Times New Roman"/>
      <w:b/>
      <w:bCs/>
      <w:i/>
      <w:iCs/>
      <w:sz w:val="26"/>
      <w:szCs w:val="26"/>
    </w:rPr>
  </w:style>
  <w:style w:type="paragraph" w:customStyle="1" w:styleId="affffe">
    <w:name w:val="Базовый"/>
    <w:rsid w:val="004259F1"/>
    <w:pPr>
      <w:tabs>
        <w:tab w:val="left" w:pos="709"/>
      </w:tabs>
      <w:suppressAutoHyphens/>
      <w:spacing w:after="200" w:line="276" w:lineRule="atLeast"/>
    </w:pPr>
    <w:rPr>
      <w:rFonts w:ascii="Calibri" w:hAnsi="Calibri"/>
      <w:sz w:val="22"/>
      <w:szCs w:val="22"/>
      <w:lang w:eastAsia="en-US"/>
    </w:rPr>
  </w:style>
  <w:style w:type="character" w:customStyle="1" w:styleId="ListLabel1">
    <w:name w:val="ListLabel 1"/>
    <w:rsid w:val="004259F1"/>
  </w:style>
  <w:style w:type="character" w:customStyle="1" w:styleId="ListLabel2">
    <w:name w:val="ListLabel 2"/>
    <w:rsid w:val="004259F1"/>
    <w:rPr>
      <w:sz w:val="20"/>
    </w:rPr>
  </w:style>
  <w:style w:type="character" w:customStyle="1" w:styleId="afffff">
    <w:name w:val="Символ нумерации"/>
    <w:rsid w:val="004259F1"/>
  </w:style>
  <w:style w:type="paragraph" w:styleId="1fe">
    <w:name w:val="index 1"/>
    <w:basedOn w:val="a"/>
    <w:next w:val="a"/>
    <w:autoRedefine/>
    <w:rsid w:val="004259F1"/>
    <w:pPr>
      <w:widowControl/>
      <w:autoSpaceDE/>
      <w:autoSpaceDN/>
      <w:adjustRightInd/>
      <w:ind w:left="220" w:hanging="220"/>
    </w:pPr>
    <w:rPr>
      <w:rFonts w:ascii="Calibri" w:eastAsia="Times New Roman" w:hAnsi="Calibri"/>
      <w:sz w:val="22"/>
      <w:szCs w:val="22"/>
      <w:lang w:val="ru-RU"/>
    </w:rPr>
  </w:style>
  <w:style w:type="paragraph" w:styleId="afffff0">
    <w:name w:val="index heading"/>
    <w:basedOn w:val="affffe"/>
    <w:rsid w:val="004259F1"/>
    <w:pPr>
      <w:suppressLineNumbers/>
    </w:pPr>
    <w:rPr>
      <w:rFonts w:ascii="Arial" w:hAnsi="Arial"/>
    </w:rPr>
  </w:style>
  <w:style w:type="character" w:customStyle="1" w:styleId="215">
    <w:name w:val="Основной текст 2 Знак1"/>
    <w:locked/>
    <w:rsid w:val="004259F1"/>
    <w:rPr>
      <w:rFonts w:cs="Times New Roman"/>
    </w:rPr>
  </w:style>
  <w:style w:type="paragraph" w:customStyle="1" w:styleId="afffff1">
    <w:name w:val="Заголовок таблицы"/>
    <w:basedOn w:val="afff3"/>
    <w:rsid w:val="004259F1"/>
    <w:pPr>
      <w:widowControl/>
      <w:tabs>
        <w:tab w:val="left" w:pos="709"/>
      </w:tabs>
      <w:spacing w:after="200" w:line="276" w:lineRule="atLeast"/>
      <w:jc w:val="center"/>
    </w:pPr>
    <w:rPr>
      <w:rFonts w:ascii="Calibri" w:eastAsia="Times New Roman" w:hAnsi="Calibri"/>
      <w:b/>
      <w:bCs/>
      <w:kern w:val="0"/>
      <w:sz w:val="22"/>
      <w:szCs w:val="22"/>
      <w:lang w:eastAsia="en-US"/>
    </w:rPr>
  </w:style>
  <w:style w:type="paragraph" w:customStyle="1" w:styleId="310">
    <w:name w:val="Основной текст с отступом 31"/>
    <w:basedOn w:val="a"/>
    <w:rsid w:val="00D25154"/>
    <w:pPr>
      <w:widowControl/>
      <w:suppressAutoHyphens/>
      <w:autoSpaceDE/>
      <w:autoSpaceDN/>
      <w:adjustRightInd/>
      <w:spacing w:after="120"/>
      <w:ind w:left="283"/>
    </w:pPr>
    <w:rPr>
      <w:sz w:val="16"/>
      <w:szCs w:val="16"/>
      <w:lang w:val="ru-RU" w:eastAsia="ar-SA"/>
    </w:rPr>
  </w:style>
  <w:style w:type="character" w:customStyle="1" w:styleId="BodytextBold">
    <w:name w:val="Body text + Bold"/>
    <w:rsid w:val="00D25154"/>
    <w:rPr>
      <w:rFonts w:ascii="Times New Roman" w:eastAsia="Times New Roman" w:hAnsi="Times New Roman" w:cs="Times New Roman"/>
      <w:b/>
      <w:bCs/>
      <w:i w:val="0"/>
      <w:iCs w:val="0"/>
      <w:smallCaps w:val="0"/>
      <w:strike w:val="0"/>
      <w:spacing w:val="0"/>
      <w:sz w:val="22"/>
      <w:szCs w:val="22"/>
    </w:rPr>
  </w:style>
  <w:style w:type="numbering" w:customStyle="1" w:styleId="2">
    <w:name w:val="Стиль2"/>
    <w:basedOn w:val="a2"/>
    <w:rsid w:val="00D25154"/>
    <w:pPr>
      <w:numPr>
        <w:numId w:val="33"/>
      </w:numPr>
    </w:pPr>
  </w:style>
  <w:style w:type="numbering" w:customStyle="1" w:styleId="3">
    <w:name w:val="Стиль3"/>
    <w:rsid w:val="00D25154"/>
    <w:pPr>
      <w:numPr>
        <w:numId w:val="34"/>
      </w:numPr>
    </w:pPr>
  </w:style>
  <w:style w:type="numbering" w:customStyle="1" w:styleId="4">
    <w:name w:val="Стиль4"/>
    <w:rsid w:val="00D25154"/>
    <w:pPr>
      <w:numPr>
        <w:numId w:val="35"/>
      </w:numPr>
    </w:pPr>
  </w:style>
  <w:style w:type="numbering" w:customStyle="1" w:styleId="50">
    <w:name w:val="Стиль5"/>
    <w:rsid w:val="00D25154"/>
    <w:pPr>
      <w:numPr>
        <w:numId w:val="36"/>
      </w:numPr>
    </w:pPr>
  </w:style>
  <w:style w:type="numbering" w:customStyle="1" w:styleId="6">
    <w:name w:val="Стиль6"/>
    <w:rsid w:val="00D25154"/>
    <w:pPr>
      <w:numPr>
        <w:numId w:val="37"/>
      </w:numPr>
    </w:pPr>
  </w:style>
  <w:style w:type="paragraph" w:customStyle="1" w:styleId="311">
    <w:name w:val="Основной текст 31"/>
    <w:basedOn w:val="a"/>
    <w:rsid w:val="00D25154"/>
    <w:pPr>
      <w:suppressAutoHyphens/>
      <w:autoSpaceDN/>
      <w:adjustRightInd/>
      <w:jc w:val="both"/>
    </w:pPr>
    <w:rPr>
      <w:rFonts w:eastAsia="Times New Roman"/>
      <w:color w:val="FF0000"/>
      <w:sz w:val="22"/>
      <w:szCs w:val="22"/>
      <w:lang w:val="ru-RU" w:eastAsia="ar-SA"/>
    </w:rPr>
  </w:style>
  <w:style w:type="character" w:customStyle="1" w:styleId="1ff">
    <w:name w:val="Знак Знак1"/>
    <w:rsid w:val="00D25154"/>
    <w:rPr>
      <w:i/>
      <w:sz w:val="22"/>
      <w:lang w:val="en-US" w:eastAsia="ru-RU" w:bidi="ar-SA"/>
    </w:rPr>
  </w:style>
  <w:style w:type="paragraph" w:customStyle="1" w:styleId="10710">
    <w:name w:val="Стиль Заголовок 1 + Первая строка:  071 см Перед:  0 пт После:  ..."/>
    <w:basedOn w:val="1"/>
    <w:rsid w:val="00D25154"/>
    <w:pPr>
      <w:widowControl w:val="0"/>
      <w:spacing w:before="0" w:after="0" w:line="360" w:lineRule="auto"/>
      <w:ind w:firstLine="403"/>
      <w:jc w:val="center"/>
    </w:pPr>
    <w:rPr>
      <w:rFonts w:ascii="Times New Roman" w:hAnsi="Times New Roman" w:cs="Times New Roman"/>
      <w:sz w:val="28"/>
      <w:szCs w:val="20"/>
      <w:lang w:val="ru-RU"/>
    </w:rPr>
  </w:style>
  <w:style w:type="character" w:customStyle="1" w:styleId="420">
    <w:name w:val="Заголовок №4 (2)_"/>
    <w:basedOn w:val="a0"/>
    <w:rsid w:val="00D25154"/>
  </w:style>
  <w:style w:type="character" w:customStyle="1" w:styleId="BodyTextChar1">
    <w:name w:val="Body Text Char1"/>
    <w:basedOn w:val="a0"/>
    <w:rsid w:val="00D25154"/>
  </w:style>
  <w:style w:type="character" w:customStyle="1" w:styleId="55">
    <w:name w:val="Заголовок №5_"/>
    <w:basedOn w:val="a0"/>
    <w:rsid w:val="00D25154"/>
  </w:style>
  <w:style w:type="character" w:customStyle="1" w:styleId="2f1">
    <w:name w:val="Основной текст (2)_"/>
    <w:basedOn w:val="a0"/>
    <w:rsid w:val="00D25154"/>
  </w:style>
  <w:style w:type="character" w:customStyle="1" w:styleId="TOC4Char">
    <w:name w:val="TOC 4 Char"/>
    <w:basedOn w:val="a0"/>
    <w:rsid w:val="00D25154"/>
  </w:style>
  <w:style w:type="character" w:customStyle="1" w:styleId="TOC2Char">
    <w:name w:val="TOC 2 Char"/>
    <w:basedOn w:val="a0"/>
    <w:rsid w:val="00D25154"/>
  </w:style>
  <w:style w:type="character" w:customStyle="1" w:styleId="2f2">
    <w:name w:val="Оглавление (2) + Полужирный"/>
    <w:basedOn w:val="TOC2Char"/>
    <w:rsid w:val="00D25154"/>
  </w:style>
  <w:style w:type="character" w:customStyle="1" w:styleId="FooterChar">
    <w:name w:val="Footer Char"/>
    <w:basedOn w:val="a0"/>
    <w:rsid w:val="00D25154"/>
  </w:style>
  <w:style w:type="character" w:customStyle="1" w:styleId="afffff2">
    <w:name w:val="Выделение жирным"/>
    <w:rsid w:val="00D25154"/>
    <w:rPr>
      <w:rFonts w:cs="Times New Roman"/>
      <w:b/>
      <w:bCs/>
    </w:rPr>
  </w:style>
  <w:style w:type="character" w:customStyle="1" w:styleId="HeaderChar">
    <w:name w:val="Header Char"/>
    <w:basedOn w:val="a0"/>
    <w:rsid w:val="00D25154"/>
  </w:style>
  <w:style w:type="character" w:customStyle="1" w:styleId="TitleChar">
    <w:name w:val="Title Char"/>
    <w:basedOn w:val="a0"/>
    <w:rsid w:val="00D25154"/>
  </w:style>
  <w:style w:type="character" w:customStyle="1" w:styleId="ListLabel3">
    <w:name w:val="ListLabel 3"/>
    <w:rsid w:val="00D25154"/>
  </w:style>
  <w:style w:type="character" w:customStyle="1" w:styleId="ListLabel4">
    <w:name w:val="ListLabel 4"/>
    <w:rsid w:val="00D25154"/>
  </w:style>
  <w:style w:type="character" w:customStyle="1" w:styleId="ListLabel5">
    <w:name w:val="ListLabel 5"/>
    <w:rsid w:val="00D25154"/>
  </w:style>
  <w:style w:type="character" w:customStyle="1" w:styleId="ListLabel6">
    <w:name w:val="ListLabel 6"/>
    <w:rsid w:val="00D25154"/>
  </w:style>
  <w:style w:type="character" w:customStyle="1" w:styleId="ListLabel7">
    <w:name w:val="ListLabel 7"/>
    <w:rsid w:val="00D25154"/>
  </w:style>
  <w:style w:type="character" w:customStyle="1" w:styleId="ListLabel8">
    <w:name w:val="ListLabel 8"/>
    <w:rsid w:val="00D25154"/>
  </w:style>
  <w:style w:type="character" w:customStyle="1" w:styleId="ListLabel9">
    <w:name w:val="ListLabel 9"/>
    <w:rsid w:val="00D25154"/>
  </w:style>
  <w:style w:type="character" w:customStyle="1" w:styleId="ListLabel10">
    <w:name w:val="ListLabel 10"/>
    <w:rsid w:val="00D25154"/>
  </w:style>
  <w:style w:type="character" w:customStyle="1" w:styleId="ListLabel11">
    <w:name w:val="ListLabel 11"/>
    <w:rsid w:val="00D25154"/>
  </w:style>
  <w:style w:type="character" w:customStyle="1" w:styleId="ListLabel12">
    <w:name w:val="ListLabel 12"/>
    <w:rsid w:val="00D25154"/>
  </w:style>
  <w:style w:type="character" w:customStyle="1" w:styleId="ListLabel13">
    <w:name w:val="ListLabel 13"/>
    <w:rsid w:val="00D25154"/>
  </w:style>
  <w:style w:type="character" w:customStyle="1" w:styleId="ListLabel14">
    <w:name w:val="ListLabel 14"/>
    <w:rsid w:val="00D25154"/>
  </w:style>
  <w:style w:type="character" w:customStyle="1" w:styleId="afffff3">
    <w:name w:val="Маркеры списка"/>
    <w:rsid w:val="00D25154"/>
    <w:rPr>
      <w:rFonts w:ascii="OpenSymbol" w:eastAsia="OpenSymbol" w:hAnsi="OpenSymbol" w:cs="OpenSymbol"/>
    </w:rPr>
  </w:style>
  <w:style w:type="character" w:customStyle="1" w:styleId="BodyTextChar2">
    <w:name w:val="Body Text Char2"/>
    <w:basedOn w:val="a0"/>
    <w:rsid w:val="00D25154"/>
  </w:style>
  <w:style w:type="character" w:customStyle="1" w:styleId="TitleChar1">
    <w:name w:val="Title Char1"/>
    <w:basedOn w:val="a0"/>
    <w:rsid w:val="00D25154"/>
  </w:style>
  <w:style w:type="character" w:customStyle="1" w:styleId="BodyTextIndent2Char1">
    <w:name w:val="Body Text Indent 2 Char1"/>
    <w:basedOn w:val="a0"/>
    <w:rsid w:val="00D25154"/>
  </w:style>
  <w:style w:type="character" w:customStyle="1" w:styleId="HeaderChar1">
    <w:name w:val="Header Char1"/>
    <w:basedOn w:val="a0"/>
    <w:rsid w:val="00D25154"/>
  </w:style>
  <w:style w:type="character" w:customStyle="1" w:styleId="ListLabel15">
    <w:name w:val="ListLabel 15"/>
    <w:rsid w:val="00D25154"/>
    <w:rPr>
      <w:rFonts w:cs="Times New Roman"/>
    </w:rPr>
  </w:style>
  <w:style w:type="character" w:customStyle="1" w:styleId="ListLabel16">
    <w:name w:val="ListLabel 16"/>
    <w:rsid w:val="00D25154"/>
    <w:rPr>
      <w:color w:val="00000A"/>
    </w:rPr>
  </w:style>
  <w:style w:type="paragraph" w:customStyle="1" w:styleId="421">
    <w:name w:val="Заголовок №4 (2)"/>
    <w:basedOn w:val="affffe"/>
    <w:rsid w:val="00D25154"/>
    <w:pPr>
      <w:spacing w:line="276" w:lineRule="auto"/>
    </w:pPr>
    <w:rPr>
      <w:rFonts w:ascii="Times New Roman" w:hAnsi="Times New Roman"/>
      <w:color w:val="00000A"/>
      <w:lang w:eastAsia="ru-RU"/>
    </w:rPr>
  </w:style>
  <w:style w:type="paragraph" w:customStyle="1" w:styleId="56">
    <w:name w:val="Заголовок №5"/>
    <w:basedOn w:val="affffe"/>
    <w:rsid w:val="00D25154"/>
    <w:pPr>
      <w:spacing w:line="276" w:lineRule="auto"/>
    </w:pPr>
    <w:rPr>
      <w:rFonts w:ascii="Times New Roman" w:hAnsi="Times New Roman"/>
      <w:color w:val="00000A"/>
      <w:lang w:eastAsia="ru-RU"/>
    </w:rPr>
  </w:style>
  <w:style w:type="paragraph" w:customStyle="1" w:styleId="2f3">
    <w:name w:val="Основной текст (2)"/>
    <w:basedOn w:val="affffe"/>
    <w:rsid w:val="00D25154"/>
    <w:pPr>
      <w:spacing w:line="276" w:lineRule="auto"/>
    </w:pPr>
    <w:rPr>
      <w:rFonts w:ascii="Times New Roman" w:hAnsi="Times New Roman"/>
      <w:color w:val="00000A"/>
      <w:lang w:eastAsia="ru-RU"/>
    </w:rPr>
  </w:style>
  <w:style w:type="paragraph" w:customStyle="1" w:styleId="text">
    <w:name w:val="text"/>
    <w:basedOn w:val="a"/>
    <w:rsid w:val="00D25154"/>
    <w:pPr>
      <w:widowControl/>
      <w:suppressAutoHyphens/>
      <w:autoSpaceDE/>
      <w:autoSpaceDN/>
      <w:adjustRightInd/>
      <w:spacing w:before="280" w:after="280"/>
      <w:jc w:val="both"/>
    </w:pPr>
    <w:rPr>
      <w:rFonts w:ascii="Arial" w:eastAsia="Times New Roman" w:hAnsi="Arial" w:cs="Arial"/>
      <w:color w:val="800000"/>
      <w:sz w:val="38"/>
      <w:szCs w:val="38"/>
      <w:lang w:val="ru-RU" w:eastAsia="ar-SA"/>
    </w:rPr>
  </w:style>
  <w:style w:type="paragraph" w:customStyle="1" w:styleId="FR5">
    <w:name w:val="FR5"/>
    <w:rsid w:val="00D25154"/>
    <w:pPr>
      <w:widowControl w:val="0"/>
      <w:suppressAutoHyphens/>
      <w:autoSpaceDE w:val="0"/>
      <w:spacing w:line="276" w:lineRule="auto"/>
      <w:ind w:firstLine="720"/>
      <w:jc w:val="both"/>
    </w:pPr>
    <w:rPr>
      <w:lang w:eastAsia="ar-SA"/>
    </w:rPr>
  </w:style>
  <w:style w:type="character" w:customStyle="1" w:styleId="WW8Num2z0">
    <w:name w:val="WW8Num2z0"/>
    <w:rsid w:val="00E43379"/>
    <w:rPr>
      <w:rFonts w:ascii="Symbol" w:hAnsi="Symbol"/>
    </w:rPr>
  </w:style>
  <w:style w:type="character" w:customStyle="1" w:styleId="WW8Num3z0">
    <w:name w:val="WW8Num3z0"/>
    <w:rsid w:val="00E43379"/>
    <w:rPr>
      <w:rFonts w:ascii="Symbol" w:hAnsi="Symbol"/>
    </w:rPr>
  </w:style>
  <w:style w:type="character" w:customStyle="1" w:styleId="WW8Num4z0">
    <w:name w:val="WW8Num4z0"/>
    <w:rsid w:val="00E43379"/>
    <w:rPr>
      <w:rFonts w:ascii="Symbol" w:hAnsi="Symbol"/>
      <w:sz w:val="20"/>
    </w:rPr>
  </w:style>
  <w:style w:type="character" w:customStyle="1" w:styleId="WW8Num4z1">
    <w:name w:val="WW8Num4z1"/>
    <w:rsid w:val="00E43379"/>
    <w:rPr>
      <w:rFonts w:ascii="Courier New" w:hAnsi="Courier New"/>
      <w:sz w:val="20"/>
    </w:rPr>
  </w:style>
  <w:style w:type="character" w:customStyle="1" w:styleId="WW8Num4z2">
    <w:name w:val="WW8Num4z2"/>
    <w:rsid w:val="00E43379"/>
    <w:rPr>
      <w:rFonts w:ascii="Wingdings" w:hAnsi="Wingdings"/>
      <w:sz w:val="20"/>
    </w:rPr>
  </w:style>
  <w:style w:type="character" w:customStyle="1" w:styleId="WW8Num6z0">
    <w:name w:val="WW8Num6z0"/>
    <w:rsid w:val="00E43379"/>
    <w:rPr>
      <w:rFonts w:ascii="Symbol" w:hAnsi="Symbol" w:cs="Symbol"/>
    </w:rPr>
  </w:style>
  <w:style w:type="character" w:customStyle="1" w:styleId="WW8Num7z0">
    <w:name w:val="WW8Num7z0"/>
    <w:rsid w:val="00E43379"/>
    <w:rPr>
      <w:rFonts w:ascii="Symbol" w:hAnsi="Symbol"/>
    </w:rPr>
  </w:style>
  <w:style w:type="character" w:customStyle="1" w:styleId="WW8Num8z0">
    <w:name w:val="WW8Num8z0"/>
    <w:rsid w:val="00E43379"/>
    <w:rPr>
      <w:rFonts w:ascii="Symbol" w:hAnsi="Symbol"/>
      <w:sz w:val="20"/>
    </w:rPr>
  </w:style>
  <w:style w:type="character" w:customStyle="1" w:styleId="WW8Num9z0">
    <w:name w:val="WW8Num9z0"/>
    <w:rsid w:val="00E43379"/>
    <w:rPr>
      <w:rFonts w:ascii="Symbol" w:hAnsi="Symbol"/>
    </w:rPr>
  </w:style>
  <w:style w:type="character" w:customStyle="1" w:styleId="WW8Num10z0">
    <w:name w:val="WW8Num10z0"/>
    <w:rsid w:val="00E43379"/>
    <w:rPr>
      <w:rFonts w:ascii="Symbol" w:hAnsi="Symbol" w:cs="Symbol"/>
    </w:rPr>
  </w:style>
  <w:style w:type="character" w:customStyle="1" w:styleId="WW8Num12z0">
    <w:name w:val="WW8Num12z0"/>
    <w:rsid w:val="00E43379"/>
    <w:rPr>
      <w:rFonts w:ascii="Wingdings" w:hAnsi="Wingdings" w:cs="Wingdings"/>
    </w:rPr>
  </w:style>
  <w:style w:type="character" w:customStyle="1" w:styleId="WW8Num13z0">
    <w:name w:val="WW8Num13z0"/>
    <w:rsid w:val="00E43379"/>
    <w:rPr>
      <w:rFonts w:ascii="Symbol" w:hAnsi="Symbol"/>
    </w:rPr>
  </w:style>
  <w:style w:type="character" w:customStyle="1" w:styleId="WW8Num14z0">
    <w:name w:val="WW8Num14z0"/>
    <w:rsid w:val="00E43379"/>
    <w:rPr>
      <w:rFonts w:ascii="Symbol" w:hAnsi="Symbol" w:cs="Symbol"/>
    </w:rPr>
  </w:style>
  <w:style w:type="character" w:customStyle="1" w:styleId="WW8Num15z0">
    <w:name w:val="WW8Num15z0"/>
    <w:rsid w:val="00E43379"/>
    <w:rPr>
      <w:rFonts w:ascii="Symbol" w:hAnsi="Symbol"/>
      <w:sz w:val="20"/>
    </w:rPr>
  </w:style>
  <w:style w:type="character" w:customStyle="1" w:styleId="WW8Num15z1">
    <w:name w:val="WW8Num15z1"/>
    <w:rsid w:val="00E43379"/>
    <w:rPr>
      <w:rFonts w:ascii="Courier New" w:hAnsi="Courier New"/>
      <w:sz w:val="20"/>
    </w:rPr>
  </w:style>
  <w:style w:type="character" w:customStyle="1" w:styleId="WW8Num15z2">
    <w:name w:val="WW8Num15z2"/>
    <w:rsid w:val="00E43379"/>
    <w:rPr>
      <w:rFonts w:ascii="Wingdings" w:hAnsi="Wingdings"/>
      <w:sz w:val="20"/>
    </w:rPr>
  </w:style>
  <w:style w:type="character" w:customStyle="1" w:styleId="WW8Num16z0">
    <w:name w:val="WW8Num16z0"/>
    <w:rsid w:val="00E43379"/>
    <w:rPr>
      <w:rFonts w:ascii="Symbol" w:hAnsi="Symbol"/>
    </w:rPr>
  </w:style>
  <w:style w:type="character" w:customStyle="1" w:styleId="WW8Num16z1">
    <w:name w:val="WW8Num16z1"/>
    <w:rsid w:val="00E43379"/>
    <w:rPr>
      <w:rFonts w:ascii="Courier New" w:hAnsi="Courier New" w:cs="Courier New"/>
    </w:rPr>
  </w:style>
  <w:style w:type="character" w:customStyle="1" w:styleId="WW8Num16z2">
    <w:name w:val="WW8Num16z2"/>
    <w:rsid w:val="00E43379"/>
    <w:rPr>
      <w:rFonts w:ascii="Wingdings" w:hAnsi="Wingdings"/>
    </w:rPr>
  </w:style>
  <w:style w:type="character" w:customStyle="1" w:styleId="WW8Num17z0">
    <w:name w:val="WW8Num17z0"/>
    <w:rsid w:val="00E43379"/>
    <w:rPr>
      <w:rFonts w:ascii="Times New Roman" w:eastAsia="Times New Roman" w:hAnsi="Times New Roman" w:cs="Times New Roman"/>
    </w:rPr>
  </w:style>
  <w:style w:type="character" w:customStyle="1" w:styleId="WW8Num18z0">
    <w:name w:val="WW8Num18z0"/>
    <w:rsid w:val="00E43379"/>
    <w:rPr>
      <w:rFonts w:ascii="Symbol" w:hAnsi="Symbol" w:cs="Symbol"/>
    </w:rPr>
  </w:style>
  <w:style w:type="character" w:customStyle="1" w:styleId="WW8Num19z0">
    <w:name w:val="WW8Num19z0"/>
    <w:rsid w:val="00E43379"/>
    <w:rPr>
      <w:rFonts w:ascii="Symbol" w:hAnsi="Symbol"/>
      <w:sz w:val="20"/>
    </w:rPr>
  </w:style>
  <w:style w:type="character" w:customStyle="1" w:styleId="WW8Num20z0">
    <w:name w:val="WW8Num20z0"/>
    <w:rsid w:val="00E43379"/>
    <w:rPr>
      <w:rFonts w:ascii="Symbol" w:hAnsi="Symbol"/>
      <w:sz w:val="20"/>
    </w:rPr>
  </w:style>
  <w:style w:type="character" w:customStyle="1" w:styleId="WW8Num20z1">
    <w:name w:val="WW8Num20z1"/>
    <w:rsid w:val="00E43379"/>
    <w:rPr>
      <w:rFonts w:ascii="Courier New" w:hAnsi="Courier New"/>
      <w:sz w:val="20"/>
    </w:rPr>
  </w:style>
  <w:style w:type="character" w:customStyle="1" w:styleId="WW8Num20z2">
    <w:name w:val="WW8Num20z2"/>
    <w:rsid w:val="00E43379"/>
    <w:rPr>
      <w:rFonts w:ascii="Wingdings" w:hAnsi="Wingdings"/>
      <w:sz w:val="20"/>
    </w:rPr>
  </w:style>
  <w:style w:type="character" w:customStyle="1" w:styleId="WW8Num21z0">
    <w:name w:val="WW8Num21z0"/>
    <w:rsid w:val="00E43379"/>
    <w:rPr>
      <w:rFonts w:ascii="Symbol" w:hAnsi="Symbol" w:cs="Symbol"/>
      <w:sz w:val="20"/>
      <w:szCs w:val="20"/>
    </w:rPr>
  </w:style>
  <w:style w:type="character" w:customStyle="1" w:styleId="WW8Num22z0">
    <w:name w:val="WW8Num22z0"/>
    <w:rsid w:val="00E43379"/>
    <w:rPr>
      <w:rFonts w:ascii="Symbol" w:hAnsi="Symbol"/>
      <w:color w:val="auto"/>
    </w:rPr>
  </w:style>
  <w:style w:type="character" w:customStyle="1" w:styleId="WW8Num22z1">
    <w:name w:val="WW8Num22z1"/>
    <w:rsid w:val="00E43379"/>
    <w:rPr>
      <w:rFonts w:ascii="Courier New" w:hAnsi="Courier New" w:cs="Courier New"/>
    </w:rPr>
  </w:style>
  <w:style w:type="character" w:customStyle="1" w:styleId="WW8Num22z2">
    <w:name w:val="WW8Num22z2"/>
    <w:rsid w:val="00E43379"/>
    <w:rPr>
      <w:rFonts w:ascii="Wingdings" w:hAnsi="Wingdings"/>
    </w:rPr>
  </w:style>
  <w:style w:type="character" w:customStyle="1" w:styleId="WW8Num24z0">
    <w:name w:val="WW8Num24z0"/>
    <w:rsid w:val="00E43379"/>
    <w:rPr>
      <w:rFonts w:ascii="Symbol" w:hAnsi="Symbol"/>
      <w:sz w:val="20"/>
    </w:rPr>
  </w:style>
  <w:style w:type="character" w:customStyle="1" w:styleId="WW8Num28z0">
    <w:name w:val="WW8Num28z0"/>
    <w:rsid w:val="00E43379"/>
    <w:rPr>
      <w:rFonts w:ascii="Symbol" w:hAnsi="Symbol"/>
    </w:rPr>
  </w:style>
  <w:style w:type="character" w:customStyle="1" w:styleId="WW8Num30z0">
    <w:name w:val="WW8Num30z0"/>
    <w:rsid w:val="00E43379"/>
    <w:rPr>
      <w:rFonts w:ascii="Symbol" w:hAnsi="Symbol"/>
    </w:rPr>
  </w:style>
  <w:style w:type="character" w:customStyle="1" w:styleId="WW8Num31z0">
    <w:name w:val="WW8Num31z0"/>
    <w:rsid w:val="00E43379"/>
    <w:rPr>
      <w:rFonts w:ascii="Symbol" w:hAnsi="Symbol"/>
      <w:sz w:val="20"/>
    </w:rPr>
  </w:style>
  <w:style w:type="character" w:customStyle="1" w:styleId="WW8Num31z1">
    <w:name w:val="WW8Num31z1"/>
    <w:rsid w:val="00E43379"/>
    <w:rPr>
      <w:rFonts w:ascii="Courier New" w:hAnsi="Courier New"/>
      <w:sz w:val="20"/>
    </w:rPr>
  </w:style>
  <w:style w:type="character" w:customStyle="1" w:styleId="WW8Num31z2">
    <w:name w:val="WW8Num31z2"/>
    <w:rsid w:val="00E43379"/>
    <w:rPr>
      <w:rFonts w:ascii="Wingdings" w:hAnsi="Wingdings"/>
      <w:sz w:val="20"/>
    </w:rPr>
  </w:style>
  <w:style w:type="character" w:customStyle="1" w:styleId="WW8Num33z0">
    <w:name w:val="WW8Num33z0"/>
    <w:rsid w:val="00E43379"/>
    <w:rPr>
      <w:rFonts w:ascii="Symbol" w:hAnsi="Symbol" w:cs="Times New Roman"/>
    </w:rPr>
  </w:style>
  <w:style w:type="character" w:customStyle="1" w:styleId="WW8Num34z1">
    <w:name w:val="WW8Num34z1"/>
    <w:rsid w:val="00E43379"/>
    <w:rPr>
      <w:rFonts w:ascii="Symbol" w:hAnsi="Symbol"/>
    </w:rPr>
  </w:style>
  <w:style w:type="character" w:customStyle="1" w:styleId="WW8Num35z0">
    <w:name w:val="WW8Num35z0"/>
    <w:rsid w:val="00E43379"/>
    <w:rPr>
      <w:rFonts w:ascii="Symbol" w:hAnsi="Symbol"/>
      <w:sz w:val="20"/>
    </w:rPr>
  </w:style>
  <w:style w:type="character" w:customStyle="1" w:styleId="WW8Num36z0">
    <w:name w:val="WW8Num36z0"/>
    <w:rsid w:val="00E43379"/>
    <w:rPr>
      <w:rFonts w:ascii="Symbol" w:hAnsi="Symbol"/>
      <w:sz w:val="20"/>
    </w:rPr>
  </w:style>
  <w:style w:type="character" w:customStyle="1" w:styleId="WW8Num36z1">
    <w:name w:val="WW8Num36z1"/>
    <w:rsid w:val="00E43379"/>
    <w:rPr>
      <w:rFonts w:ascii="Courier New" w:hAnsi="Courier New"/>
      <w:sz w:val="20"/>
    </w:rPr>
  </w:style>
  <w:style w:type="character" w:customStyle="1" w:styleId="WW8Num36z2">
    <w:name w:val="WW8Num36z2"/>
    <w:rsid w:val="00E43379"/>
    <w:rPr>
      <w:rFonts w:ascii="Wingdings" w:hAnsi="Wingdings"/>
      <w:sz w:val="20"/>
    </w:rPr>
  </w:style>
  <w:style w:type="character" w:customStyle="1" w:styleId="WW8Num37z0">
    <w:name w:val="WW8Num37z0"/>
    <w:rsid w:val="00E43379"/>
    <w:rPr>
      <w:rFonts w:ascii="Symbol" w:eastAsia="Times New Roman" w:hAnsi="Symbol" w:cs="Times New Roman"/>
    </w:rPr>
  </w:style>
  <w:style w:type="character" w:customStyle="1" w:styleId="WW8Num38z0">
    <w:name w:val="WW8Num38z0"/>
    <w:rsid w:val="00E43379"/>
    <w:rPr>
      <w:rFonts w:ascii="Symbol" w:hAnsi="Symbol" w:cs="Symbol"/>
    </w:rPr>
  </w:style>
  <w:style w:type="character" w:customStyle="1" w:styleId="WW8Num39z0">
    <w:name w:val="WW8Num39z0"/>
    <w:rsid w:val="00E43379"/>
    <w:rPr>
      <w:rFonts w:ascii="Symbol" w:hAnsi="Symbol"/>
      <w:sz w:val="20"/>
    </w:rPr>
  </w:style>
  <w:style w:type="character" w:customStyle="1" w:styleId="WW8Num40z0">
    <w:name w:val="WW8Num40z0"/>
    <w:rsid w:val="00E43379"/>
    <w:rPr>
      <w:rFonts w:ascii="Symbol" w:hAnsi="Symbol"/>
      <w:sz w:val="20"/>
    </w:rPr>
  </w:style>
  <w:style w:type="character" w:customStyle="1" w:styleId="WW8Num40z1">
    <w:name w:val="WW8Num40z1"/>
    <w:rsid w:val="00E43379"/>
    <w:rPr>
      <w:rFonts w:ascii="Courier New" w:hAnsi="Courier New"/>
      <w:sz w:val="20"/>
    </w:rPr>
  </w:style>
  <w:style w:type="character" w:customStyle="1" w:styleId="WW8Num40z2">
    <w:name w:val="WW8Num40z2"/>
    <w:rsid w:val="00E43379"/>
    <w:rPr>
      <w:rFonts w:ascii="Wingdings" w:hAnsi="Wingdings"/>
      <w:sz w:val="20"/>
    </w:rPr>
  </w:style>
  <w:style w:type="character" w:customStyle="1" w:styleId="WW8Num41z0">
    <w:name w:val="WW8Num41z0"/>
    <w:rsid w:val="00E43379"/>
    <w:rPr>
      <w:rFonts w:ascii="Symbol" w:hAnsi="Symbol" w:cs="Symbol"/>
    </w:rPr>
  </w:style>
  <w:style w:type="character" w:customStyle="1" w:styleId="WW8Num41z1">
    <w:name w:val="WW8Num41z1"/>
    <w:rsid w:val="00E43379"/>
    <w:rPr>
      <w:rFonts w:ascii="Symbol" w:hAnsi="Symbol" w:cs="Symbol"/>
    </w:rPr>
  </w:style>
  <w:style w:type="character" w:customStyle="1" w:styleId="WW8Num42z0">
    <w:name w:val="WW8Num42z0"/>
    <w:rsid w:val="00E43379"/>
    <w:rPr>
      <w:rFonts w:ascii="Symbol" w:hAnsi="Symbol" w:cs="Symbol"/>
    </w:rPr>
  </w:style>
  <w:style w:type="character" w:customStyle="1" w:styleId="WW8Num43z0">
    <w:name w:val="WW8Num43z0"/>
    <w:rsid w:val="00E43379"/>
    <w:rPr>
      <w:rFonts w:ascii="Symbol" w:hAnsi="Symbol" w:cs="Symbol"/>
    </w:rPr>
  </w:style>
  <w:style w:type="character" w:customStyle="1" w:styleId="WW8Num44z0">
    <w:name w:val="WW8Num44z0"/>
    <w:rsid w:val="00E43379"/>
    <w:rPr>
      <w:rFonts w:ascii="Symbol" w:hAnsi="Symbol"/>
    </w:rPr>
  </w:style>
  <w:style w:type="character" w:customStyle="1" w:styleId="WW8Num45z0">
    <w:name w:val="WW8Num45z0"/>
    <w:rsid w:val="00E43379"/>
    <w:rPr>
      <w:rFonts w:ascii="Symbol" w:hAnsi="Symbol" w:cs="Symbol"/>
      <w:sz w:val="22"/>
      <w:szCs w:val="22"/>
    </w:rPr>
  </w:style>
  <w:style w:type="character" w:customStyle="1" w:styleId="WW8Num46z0">
    <w:name w:val="WW8Num46z0"/>
    <w:rsid w:val="00E43379"/>
    <w:rPr>
      <w:rFonts w:ascii="Symbol" w:hAnsi="Symbol"/>
    </w:rPr>
  </w:style>
  <w:style w:type="character" w:customStyle="1" w:styleId="WW8Num47z0">
    <w:name w:val="WW8Num47z0"/>
    <w:rsid w:val="00E43379"/>
    <w:rPr>
      <w:rFonts w:ascii="Symbol" w:hAnsi="Symbol"/>
    </w:rPr>
  </w:style>
  <w:style w:type="character" w:customStyle="1" w:styleId="WW8Num47z1">
    <w:name w:val="WW8Num47z1"/>
    <w:rsid w:val="00E43379"/>
    <w:rPr>
      <w:rFonts w:ascii="Courier New" w:hAnsi="Courier New" w:cs="Courier New"/>
    </w:rPr>
  </w:style>
  <w:style w:type="character" w:customStyle="1" w:styleId="WW8Num48z0">
    <w:name w:val="WW8Num48z0"/>
    <w:rsid w:val="00E43379"/>
    <w:rPr>
      <w:rFonts w:ascii="Symbol" w:hAnsi="Symbol" w:cs="Symbol"/>
    </w:rPr>
  </w:style>
  <w:style w:type="character" w:customStyle="1" w:styleId="WW8Num49z0">
    <w:name w:val="WW8Num49z0"/>
    <w:rsid w:val="00E43379"/>
    <w:rPr>
      <w:rFonts w:ascii="Symbol" w:hAnsi="Symbol" w:cs="Symbol"/>
    </w:rPr>
  </w:style>
  <w:style w:type="character" w:customStyle="1" w:styleId="WW8Num52z0">
    <w:name w:val="WW8Num52z0"/>
    <w:rsid w:val="00E43379"/>
    <w:rPr>
      <w:color w:val="auto"/>
    </w:rPr>
  </w:style>
  <w:style w:type="character" w:customStyle="1" w:styleId="WW8Num53z0">
    <w:name w:val="WW8Num53z0"/>
    <w:rsid w:val="00E43379"/>
    <w:rPr>
      <w:rFonts w:ascii="Times New Roman" w:hAnsi="Times New Roman" w:cs="Times New Roman"/>
    </w:rPr>
  </w:style>
  <w:style w:type="character" w:customStyle="1" w:styleId="WW8Num54z0">
    <w:name w:val="WW8Num54z0"/>
    <w:rsid w:val="00E43379"/>
    <w:rPr>
      <w:rFonts w:ascii="Symbol" w:hAnsi="Symbol"/>
      <w:sz w:val="20"/>
    </w:rPr>
  </w:style>
  <w:style w:type="character" w:customStyle="1" w:styleId="WW8Num54z1">
    <w:name w:val="WW8Num54z1"/>
    <w:rsid w:val="00E43379"/>
    <w:rPr>
      <w:rFonts w:ascii="Courier New" w:hAnsi="Courier New"/>
      <w:sz w:val="20"/>
    </w:rPr>
  </w:style>
  <w:style w:type="character" w:customStyle="1" w:styleId="WW8Num54z2">
    <w:name w:val="WW8Num54z2"/>
    <w:rsid w:val="00E43379"/>
    <w:rPr>
      <w:rFonts w:ascii="Wingdings" w:hAnsi="Wingdings"/>
      <w:sz w:val="20"/>
    </w:rPr>
  </w:style>
  <w:style w:type="character" w:customStyle="1" w:styleId="WW8Num55z0">
    <w:name w:val="WW8Num55z0"/>
    <w:rsid w:val="00E43379"/>
    <w:rPr>
      <w:rFonts w:ascii="OpenSymbol" w:hAnsi="OpenSymbol"/>
    </w:rPr>
  </w:style>
  <w:style w:type="character" w:customStyle="1" w:styleId="WW8Num56z0">
    <w:name w:val="WW8Num56z0"/>
    <w:rsid w:val="00E43379"/>
    <w:rPr>
      <w:rFonts w:ascii="Symbol" w:hAnsi="Symbol" w:cs="Symbol"/>
      <w:sz w:val="22"/>
      <w:szCs w:val="22"/>
    </w:rPr>
  </w:style>
  <w:style w:type="character" w:customStyle="1" w:styleId="WW8Num57z0">
    <w:name w:val="WW8Num57z0"/>
    <w:rsid w:val="00E43379"/>
    <w:rPr>
      <w:rFonts w:ascii="Symbol" w:hAnsi="Symbol"/>
    </w:rPr>
  </w:style>
  <w:style w:type="character" w:customStyle="1" w:styleId="WW8Num58z0">
    <w:name w:val="WW8Num58z0"/>
    <w:rsid w:val="00E43379"/>
    <w:rPr>
      <w:rFonts w:ascii="Symbol" w:hAnsi="Symbol"/>
      <w:sz w:val="20"/>
    </w:rPr>
  </w:style>
  <w:style w:type="character" w:customStyle="1" w:styleId="WW8Num60z0">
    <w:name w:val="WW8Num60z0"/>
    <w:rsid w:val="00E43379"/>
    <w:rPr>
      <w:rFonts w:ascii="Symbol" w:hAnsi="Symbol" w:cs="Symbol"/>
    </w:rPr>
  </w:style>
  <w:style w:type="character" w:customStyle="1" w:styleId="WW8Num60z1">
    <w:name w:val="WW8Num60z1"/>
    <w:rsid w:val="00E43379"/>
    <w:rPr>
      <w:rFonts w:ascii="Courier New" w:hAnsi="Courier New"/>
    </w:rPr>
  </w:style>
  <w:style w:type="character" w:customStyle="1" w:styleId="WW8Num60z2">
    <w:name w:val="WW8Num60z2"/>
    <w:rsid w:val="00E43379"/>
    <w:rPr>
      <w:rFonts w:ascii="Wingdings" w:hAnsi="Wingdings"/>
    </w:rPr>
  </w:style>
  <w:style w:type="character" w:customStyle="1" w:styleId="WW8Num60z4">
    <w:name w:val="WW8Num60z4"/>
    <w:rsid w:val="00E43379"/>
    <w:rPr>
      <w:rFonts w:ascii="Courier New" w:hAnsi="Courier New" w:cs="Courier New"/>
    </w:rPr>
  </w:style>
  <w:style w:type="character" w:customStyle="1" w:styleId="WW8Num61z0">
    <w:name w:val="WW8Num61z0"/>
    <w:rsid w:val="00E43379"/>
    <w:rPr>
      <w:rFonts w:ascii="Symbol" w:hAnsi="Symbol"/>
    </w:rPr>
  </w:style>
  <w:style w:type="character" w:customStyle="1" w:styleId="WW8Num62z0">
    <w:name w:val="WW8Num62z0"/>
    <w:rsid w:val="00E43379"/>
    <w:rPr>
      <w:rFonts w:ascii="Symbol" w:hAnsi="Symbol"/>
    </w:rPr>
  </w:style>
  <w:style w:type="character" w:customStyle="1" w:styleId="WW8Num63z0">
    <w:name w:val="WW8Num63z0"/>
    <w:rsid w:val="00E43379"/>
    <w:rPr>
      <w:rFonts w:ascii="Symbol" w:hAnsi="Symbol"/>
    </w:rPr>
  </w:style>
  <w:style w:type="character" w:customStyle="1" w:styleId="WW8Num64z0">
    <w:name w:val="WW8Num64z0"/>
    <w:rsid w:val="00E43379"/>
    <w:rPr>
      <w:rFonts w:ascii="Symbol" w:hAnsi="Symbol"/>
    </w:rPr>
  </w:style>
  <w:style w:type="character" w:customStyle="1" w:styleId="WW8Num65z0">
    <w:name w:val="WW8Num65z0"/>
    <w:rsid w:val="00E43379"/>
    <w:rPr>
      <w:rFonts w:ascii="Symbol" w:hAnsi="Symbol"/>
    </w:rPr>
  </w:style>
  <w:style w:type="character" w:customStyle="1" w:styleId="WW8Num66z0">
    <w:name w:val="WW8Num66z0"/>
    <w:rsid w:val="00E43379"/>
    <w:rPr>
      <w:rFonts w:ascii="Courier New" w:hAnsi="Courier New"/>
    </w:rPr>
  </w:style>
  <w:style w:type="character" w:customStyle="1" w:styleId="WW8Num68z0">
    <w:name w:val="WW8Num68z0"/>
    <w:rsid w:val="00E43379"/>
    <w:rPr>
      <w:rFonts w:ascii="Wingdings" w:hAnsi="Wingdings" w:cs="Wingdings"/>
    </w:rPr>
  </w:style>
  <w:style w:type="character" w:customStyle="1" w:styleId="WW8Num69z0">
    <w:name w:val="WW8Num69z0"/>
    <w:rsid w:val="00E43379"/>
    <w:rPr>
      <w:rFonts w:ascii="Symbol" w:hAnsi="Symbol"/>
    </w:rPr>
  </w:style>
  <w:style w:type="character" w:customStyle="1" w:styleId="WW8Num70z0">
    <w:name w:val="WW8Num70z0"/>
    <w:rsid w:val="00E43379"/>
    <w:rPr>
      <w:rFonts w:ascii="Symbol" w:hAnsi="Symbol" w:cs="Symbol"/>
    </w:rPr>
  </w:style>
  <w:style w:type="character" w:customStyle="1" w:styleId="WW8Num71z0">
    <w:name w:val="WW8Num71z0"/>
    <w:rsid w:val="00E43379"/>
    <w:rPr>
      <w:rFonts w:ascii="Times New Roman" w:hAnsi="Times New Roman"/>
    </w:rPr>
  </w:style>
  <w:style w:type="character" w:customStyle="1" w:styleId="WW8Num72z0">
    <w:name w:val="WW8Num72z0"/>
    <w:rsid w:val="00E43379"/>
    <w:rPr>
      <w:rFonts w:ascii="Symbol" w:hAnsi="Symbol"/>
    </w:rPr>
  </w:style>
  <w:style w:type="character" w:customStyle="1" w:styleId="WW8Num73z0">
    <w:name w:val="WW8Num73z0"/>
    <w:rsid w:val="00E43379"/>
    <w:rPr>
      <w:rFonts w:ascii="Symbol" w:hAnsi="Symbol" w:cs="Symbol"/>
    </w:rPr>
  </w:style>
  <w:style w:type="character" w:customStyle="1" w:styleId="WW8Num74z0">
    <w:name w:val="WW8Num74z0"/>
    <w:rsid w:val="00E43379"/>
    <w:rPr>
      <w:rFonts w:ascii="Symbol" w:hAnsi="Symbol"/>
    </w:rPr>
  </w:style>
  <w:style w:type="character" w:customStyle="1" w:styleId="WW8Num75z0">
    <w:name w:val="WW8Num75z0"/>
    <w:rsid w:val="00E43379"/>
    <w:rPr>
      <w:rFonts w:ascii="Symbol" w:hAnsi="Symbol" w:cs="Symbol"/>
    </w:rPr>
  </w:style>
  <w:style w:type="character" w:customStyle="1" w:styleId="WW8Num76z0">
    <w:name w:val="WW8Num76z0"/>
    <w:rsid w:val="00E43379"/>
    <w:rPr>
      <w:rFonts w:ascii="Symbol" w:hAnsi="Symbol"/>
    </w:rPr>
  </w:style>
  <w:style w:type="character" w:customStyle="1" w:styleId="WW8Num76z1">
    <w:name w:val="WW8Num76z1"/>
    <w:rsid w:val="00E43379"/>
    <w:rPr>
      <w:rFonts w:ascii="Courier New" w:hAnsi="Courier New" w:cs="Courier New"/>
    </w:rPr>
  </w:style>
  <w:style w:type="character" w:customStyle="1" w:styleId="WW8Num76z2">
    <w:name w:val="WW8Num76z2"/>
    <w:rsid w:val="00E43379"/>
    <w:rPr>
      <w:rFonts w:ascii="Wingdings" w:hAnsi="Wingdings"/>
    </w:rPr>
  </w:style>
  <w:style w:type="character" w:customStyle="1" w:styleId="WW8Num77z0">
    <w:name w:val="WW8Num77z0"/>
    <w:rsid w:val="00E43379"/>
    <w:rPr>
      <w:rFonts w:ascii="Symbol" w:hAnsi="Symbol"/>
    </w:rPr>
  </w:style>
  <w:style w:type="character" w:customStyle="1" w:styleId="WW8Num78z0">
    <w:name w:val="WW8Num78z0"/>
    <w:rsid w:val="00E43379"/>
    <w:rPr>
      <w:rFonts w:ascii="Symbol" w:hAnsi="Symbol"/>
    </w:rPr>
  </w:style>
  <w:style w:type="character" w:customStyle="1" w:styleId="WW8Num79z0">
    <w:name w:val="WW8Num79z0"/>
    <w:rsid w:val="00E43379"/>
    <w:rPr>
      <w:rFonts w:ascii="Symbol" w:hAnsi="Symbol" w:cs="Symbol"/>
      <w:color w:val="auto"/>
      <w:sz w:val="28"/>
      <w:szCs w:val="28"/>
    </w:rPr>
  </w:style>
  <w:style w:type="character" w:customStyle="1" w:styleId="Absatz-Standardschriftart">
    <w:name w:val="Absatz-Standardschriftart"/>
    <w:rsid w:val="00E43379"/>
  </w:style>
  <w:style w:type="character" w:customStyle="1" w:styleId="WW8Num8z1">
    <w:name w:val="WW8Num8z1"/>
    <w:rsid w:val="00E43379"/>
    <w:rPr>
      <w:rFonts w:ascii="Courier New" w:hAnsi="Courier New"/>
      <w:sz w:val="20"/>
    </w:rPr>
  </w:style>
  <w:style w:type="character" w:customStyle="1" w:styleId="WW8Num8z2">
    <w:name w:val="WW8Num8z2"/>
    <w:rsid w:val="00E43379"/>
    <w:rPr>
      <w:rFonts w:ascii="Wingdings" w:hAnsi="Wingdings"/>
      <w:sz w:val="20"/>
    </w:rPr>
  </w:style>
  <w:style w:type="character" w:customStyle="1" w:styleId="WW8Num11z0">
    <w:name w:val="WW8Num11z0"/>
    <w:rsid w:val="00E43379"/>
    <w:rPr>
      <w:rFonts w:ascii="Symbol" w:hAnsi="Symbol" w:cs="Symbol"/>
    </w:rPr>
  </w:style>
  <w:style w:type="character" w:customStyle="1" w:styleId="WW8Num17z1">
    <w:name w:val="WW8Num17z1"/>
    <w:rsid w:val="00E43379"/>
    <w:rPr>
      <w:rFonts w:ascii="Courier New" w:hAnsi="Courier New" w:cs="Courier New"/>
    </w:rPr>
  </w:style>
  <w:style w:type="character" w:customStyle="1" w:styleId="WW8Num17z2">
    <w:name w:val="WW8Num17z2"/>
    <w:rsid w:val="00E43379"/>
    <w:rPr>
      <w:rFonts w:ascii="Wingdings" w:hAnsi="Wingdings"/>
    </w:rPr>
  </w:style>
  <w:style w:type="character" w:customStyle="1" w:styleId="WW8Num17z3">
    <w:name w:val="WW8Num17z3"/>
    <w:rsid w:val="00E43379"/>
    <w:rPr>
      <w:rFonts w:ascii="Symbol" w:hAnsi="Symbol"/>
    </w:rPr>
  </w:style>
  <w:style w:type="character" w:customStyle="1" w:styleId="WW8Num19z1">
    <w:name w:val="WW8Num19z1"/>
    <w:rsid w:val="00E43379"/>
    <w:rPr>
      <w:rFonts w:ascii="Courier New" w:hAnsi="Courier New"/>
      <w:sz w:val="20"/>
    </w:rPr>
  </w:style>
  <w:style w:type="character" w:customStyle="1" w:styleId="WW8Num19z2">
    <w:name w:val="WW8Num19z2"/>
    <w:rsid w:val="00E43379"/>
    <w:rPr>
      <w:rFonts w:ascii="Wingdings" w:hAnsi="Wingdings"/>
      <w:sz w:val="20"/>
    </w:rPr>
  </w:style>
  <w:style w:type="character" w:customStyle="1" w:styleId="WW8Num22z3">
    <w:name w:val="WW8Num22z3"/>
    <w:rsid w:val="00E43379"/>
    <w:rPr>
      <w:rFonts w:ascii="Symbol" w:hAnsi="Symbol"/>
    </w:rPr>
  </w:style>
  <w:style w:type="character" w:customStyle="1" w:styleId="WW8Num23z0">
    <w:name w:val="WW8Num23z0"/>
    <w:rsid w:val="00E43379"/>
    <w:rPr>
      <w:rFonts w:ascii="Symbol" w:hAnsi="Symbol"/>
    </w:rPr>
  </w:style>
  <w:style w:type="character" w:customStyle="1" w:styleId="WW8Num23z1">
    <w:name w:val="WW8Num23z1"/>
    <w:rsid w:val="00E43379"/>
    <w:rPr>
      <w:rFonts w:ascii="Times New Roman" w:eastAsia="Times New Roman" w:hAnsi="Times New Roman" w:cs="Times New Roman"/>
    </w:rPr>
  </w:style>
  <w:style w:type="character" w:customStyle="1" w:styleId="WW8Num23z2">
    <w:name w:val="WW8Num23z2"/>
    <w:rsid w:val="00E43379"/>
    <w:rPr>
      <w:rFonts w:ascii="Wingdings" w:hAnsi="Wingdings"/>
    </w:rPr>
  </w:style>
  <w:style w:type="character" w:customStyle="1" w:styleId="WW8Num23z4">
    <w:name w:val="WW8Num23z4"/>
    <w:rsid w:val="00E43379"/>
    <w:rPr>
      <w:rFonts w:ascii="Courier New" w:hAnsi="Courier New" w:cs="Courier New"/>
    </w:rPr>
  </w:style>
  <w:style w:type="character" w:customStyle="1" w:styleId="WW8Num24z1">
    <w:name w:val="WW8Num24z1"/>
    <w:rsid w:val="00E43379"/>
    <w:rPr>
      <w:rFonts w:ascii="Courier New" w:hAnsi="Courier New"/>
      <w:sz w:val="20"/>
    </w:rPr>
  </w:style>
  <w:style w:type="character" w:customStyle="1" w:styleId="WW8Num24z2">
    <w:name w:val="WW8Num24z2"/>
    <w:rsid w:val="00E43379"/>
    <w:rPr>
      <w:rFonts w:ascii="Wingdings" w:hAnsi="Wingdings"/>
      <w:sz w:val="20"/>
    </w:rPr>
  </w:style>
  <w:style w:type="character" w:customStyle="1" w:styleId="WW8Num25z0">
    <w:name w:val="WW8Num25z0"/>
    <w:rsid w:val="00E43379"/>
    <w:rPr>
      <w:rFonts w:ascii="Wingdings" w:hAnsi="Wingdings" w:cs="Wingdings"/>
    </w:rPr>
  </w:style>
  <w:style w:type="character" w:customStyle="1" w:styleId="WW8Num26z0">
    <w:name w:val="WW8Num26z0"/>
    <w:rsid w:val="00E43379"/>
    <w:rPr>
      <w:rFonts w:ascii="Symbol" w:hAnsi="Symbol"/>
      <w:sz w:val="20"/>
    </w:rPr>
  </w:style>
  <w:style w:type="character" w:customStyle="1" w:styleId="WW8Num26z1">
    <w:name w:val="WW8Num26z1"/>
    <w:rsid w:val="00E43379"/>
    <w:rPr>
      <w:rFonts w:ascii="Courier New" w:hAnsi="Courier New"/>
      <w:sz w:val="20"/>
    </w:rPr>
  </w:style>
  <w:style w:type="character" w:customStyle="1" w:styleId="WW8Num26z2">
    <w:name w:val="WW8Num26z2"/>
    <w:rsid w:val="00E43379"/>
    <w:rPr>
      <w:rFonts w:ascii="Wingdings" w:hAnsi="Wingdings"/>
      <w:sz w:val="20"/>
    </w:rPr>
  </w:style>
  <w:style w:type="character" w:customStyle="1" w:styleId="WW8Num32z0">
    <w:name w:val="WW8Num32z0"/>
    <w:rsid w:val="00E43379"/>
    <w:rPr>
      <w:rFonts w:ascii="Times New Roman" w:hAnsi="Times New Roman"/>
    </w:rPr>
  </w:style>
  <w:style w:type="character" w:customStyle="1" w:styleId="WW8Num34z0">
    <w:name w:val="WW8Num34z0"/>
    <w:rsid w:val="00E43379"/>
    <w:rPr>
      <w:rFonts w:ascii="Symbol" w:hAnsi="Symbol"/>
    </w:rPr>
  </w:style>
  <w:style w:type="character" w:customStyle="1" w:styleId="WW8Num34z2">
    <w:name w:val="WW8Num34z2"/>
    <w:rsid w:val="00E43379"/>
    <w:rPr>
      <w:rFonts w:ascii="Wingdings" w:hAnsi="Wingdings"/>
    </w:rPr>
  </w:style>
  <w:style w:type="character" w:customStyle="1" w:styleId="WW8Num34z4">
    <w:name w:val="WW8Num34z4"/>
    <w:rsid w:val="00E43379"/>
    <w:rPr>
      <w:rFonts w:ascii="Courier New" w:hAnsi="Courier New" w:cs="Courier New"/>
    </w:rPr>
  </w:style>
  <w:style w:type="character" w:customStyle="1" w:styleId="WW8Num35z1">
    <w:name w:val="WW8Num35z1"/>
    <w:rsid w:val="00E43379"/>
    <w:rPr>
      <w:rFonts w:ascii="Courier New" w:hAnsi="Courier New"/>
      <w:sz w:val="20"/>
    </w:rPr>
  </w:style>
  <w:style w:type="character" w:customStyle="1" w:styleId="WW8Num35z2">
    <w:name w:val="WW8Num35z2"/>
    <w:rsid w:val="00E43379"/>
    <w:rPr>
      <w:rFonts w:ascii="Wingdings" w:hAnsi="Wingdings"/>
      <w:sz w:val="20"/>
    </w:rPr>
  </w:style>
  <w:style w:type="character" w:customStyle="1" w:styleId="WW8Num37z1">
    <w:name w:val="WW8Num37z1"/>
    <w:rsid w:val="00E43379"/>
    <w:rPr>
      <w:rFonts w:ascii="Times New Roman" w:eastAsia="Times New Roman" w:hAnsi="Times New Roman" w:cs="Times New Roman"/>
    </w:rPr>
  </w:style>
  <w:style w:type="character" w:customStyle="1" w:styleId="WW8Num38z1">
    <w:name w:val="WW8Num38z1"/>
    <w:rsid w:val="00E43379"/>
    <w:rPr>
      <w:rFonts w:ascii="Symbol" w:hAnsi="Symbol"/>
    </w:rPr>
  </w:style>
  <w:style w:type="character" w:customStyle="1" w:styleId="WW8Num44z1">
    <w:name w:val="WW8Num44z1"/>
    <w:rsid w:val="00E43379"/>
    <w:rPr>
      <w:rFonts w:ascii="Courier New" w:hAnsi="Courier New"/>
    </w:rPr>
  </w:style>
  <w:style w:type="character" w:customStyle="1" w:styleId="WW8Num44z2">
    <w:name w:val="WW8Num44z2"/>
    <w:rsid w:val="00E43379"/>
    <w:rPr>
      <w:rFonts w:ascii="Wingdings" w:hAnsi="Wingdings"/>
    </w:rPr>
  </w:style>
  <w:style w:type="character" w:customStyle="1" w:styleId="WW8Num45z1">
    <w:name w:val="WW8Num45z1"/>
    <w:rsid w:val="00E43379"/>
    <w:rPr>
      <w:rFonts w:ascii="Symbol" w:hAnsi="Symbol" w:cs="Symbol"/>
    </w:rPr>
  </w:style>
  <w:style w:type="character" w:customStyle="1" w:styleId="WW8Num46z1">
    <w:name w:val="WW8Num46z1"/>
    <w:rsid w:val="00E43379"/>
    <w:rPr>
      <w:rFonts w:ascii="Courier New" w:hAnsi="Courier New" w:cs="Courier New"/>
    </w:rPr>
  </w:style>
  <w:style w:type="character" w:customStyle="1" w:styleId="WW8Num46z2">
    <w:name w:val="WW8Num46z2"/>
    <w:rsid w:val="00E43379"/>
    <w:rPr>
      <w:rFonts w:ascii="Wingdings" w:hAnsi="Wingdings"/>
    </w:rPr>
  </w:style>
  <w:style w:type="character" w:customStyle="1" w:styleId="WW8Num47z2">
    <w:name w:val="WW8Num47z2"/>
    <w:rsid w:val="00E43379"/>
    <w:rPr>
      <w:rFonts w:ascii="Wingdings" w:hAnsi="Wingdings"/>
    </w:rPr>
  </w:style>
  <w:style w:type="character" w:customStyle="1" w:styleId="WW8Num49z1">
    <w:name w:val="WW8Num49z1"/>
    <w:rsid w:val="00E43379"/>
    <w:rPr>
      <w:rFonts w:ascii="Courier New" w:hAnsi="Courier New" w:cs="Courier New"/>
    </w:rPr>
  </w:style>
  <w:style w:type="character" w:customStyle="1" w:styleId="WW8Num50z0">
    <w:name w:val="WW8Num50z0"/>
    <w:rsid w:val="00E43379"/>
    <w:rPr>
      <w:rFonts w:ascii="Symbol" w:hAnsi="Symbol" w:cs="Symbol"/>
    </w:rPr>
  </w:style>
  <w:style w:type="character" w:customStyle="1" w:styleId="WW8Num51z0">
    <w:name w:val="WW8Num51z0"/>
    <w:rsid w:val="00E43379"/>
    <w:rPr>
      <w:rFonts w:ascii="Symbol" w:hAnsi="Symbol" w:cs="Symbol"/>
    </w:rPr>
  </w:style>
  <w:style w:type="character" w:customStyle="1" w:styleId="WW8Num51z1">
    <w:name w:val="WW8Num51z1"/>
    <w:rsid w:val="00E43379"/>
    <w:rPr>
      <w:rFonts w:ascii="Symbol" w:hAnsi="Symbol" w:cs="Symbol"/>
      <w:sz w:val="22"/>
      <w:szCs w:val="22"/>
    </w:rPr>
  </w:style>
  <w:style w:type="character" w:customStyle="1" w:styleId="WW8Num55z1">
    <w:name w:val="WW8Num55z1"/>
    <w:rsid w:val="00E43379"/>
    <w:rPr>
      <w:rFonts w:ascii="Courier New" w:hAnsi="Courier New" w:cs="Courier New"/>
    </w:rPr>
  </w:style>
  <w:style w:type="character" w:customStyle="1" w:styleId="WW8Num55z2">
    <w:name w:val="WW8Num55z2"/>
    <w:rsid w:val="00E43379"/>
    <w:rPr>
      <w:rFonts w:ascii="Wingdings" w:hAnsi="Wingdings"/>
    </w:rPr>
  </w:style>
  <w:style w:type="character" w:customStyle="1" w:styleId="WW8Num55z3">
    <w:name w:val="WW8Num55z3"/>
    <w:rsid w:val="00E43379"/>
    <w:rPr>
      <w:rFonts w:ascii="Symbol" w:hAnsi="Symbol"/>
    </w:rPr>
  </w:style>
  <w:style w:type="character" w:customStyle="1" w:styleId="WW8Num57z1">
    <w:name w:val="WW8Num57z1"/>
    <w:rsid w:val="00E43379"/>
    <w:rPr>
      <w:rFonts w:ascii="Courier New" w:hAnsi="Courier New" w:cs="Times New Roman"/>
    </w:rPr>
  </w:style>
  <w:style w:type="character" w:customStyle="1" w:styleId="WW8Num57z2">
    <w:name w:val="WW8Num57z2"/>
    <w:rsid w:val="00E43379"/>
    <w:rPr>
      <w:rFonts w:ascii="Wingdings" w:hAnsi="Wingdings"/>
    </w:rPr>
  </w:style>
  <w:style w:type="character" w:customStyle="1" w:styleId="WW8Num58z1">
    <w:name w:val="WW8Num58z1"/>
    <w:rsid w:val="00E43379"/>
    <w:rPr>
      <w:rFonts w:ascii="Courier New" w:hAnsi="Courier New"/>
      <w:sz w:val="20"/>
    </w:rPr>
  </w:style>
  <w:style w:type="character" w:customStyle="1" w:styleId="WW8Num58z2">
    <w:name w:val="WW8Num58z2"/>
    <w:rsid w:val="00E43379"/>
    <w:rPr>
      <w:rFonts w:ascii="Wingdings" w:hAnsi="Wingdings"/>
      <w:sz w:val="20"/>
    </w:rPr>
  </w:style>
  <w:style w:type="character" w:customStyle="1" w:styleId="WW8Num63z1">
    <w:name w:val="WW8Num63z1"/>
    <w:rsid w:val="00E43379"/>
    <w:rPr>
      <w:rFonts w:ascii="Courier New" w:hAnsi="Courier New" w:cs="Courier New"/>
    </w:rPr>
  </w:style>
  <w:style w:type="character" w:customStyle="1" w:styleId="WW8Num63z2">
    <w:name w:val="WW8Num63z2"/>
    <w:rsid w:val="00E43379"/>
    <w:rPr>
      <w:rFonts w:ascii="Wingdings" w:hAnsi="Wingdings"/>
    </w:rPr>
  </w:style>
  <w:style w:type="character" w:customStyle="1" w:styleId="WW8Num64z1">
    <w:name w:val="WW8Num64z1"/>
    <w:rsid w:val="00E43379"/>
    <w:rPr>
      <w:rFonts w:ascii="Courier New" w:hAnsi="Courier New" w:cs="Courier New"/>
    </w:rPr>
  </w:style>
  <w:style w:type="character" w:customStyle="1" w:styleId="WW8Num64z2">
    <w:name w:val="WW8Num64z2"/>
    <w:rsid w:val="00E43379"/>
    <w:rPr>
      <w:rFonts w:ascii="Wingdings" w:hAnsi="Wingdings"/>
    </w:rPr>
  </w:style>
  <w:style w:type="character" w:customStyle="1" w:styleId="WW8Num64z3">
    <w:name w:val="WW8Num64z3"/>
    <w:rsid w:val="00E43379"/>
    <w:rPr>
      <w:rFonts w:ascii="Symbol" w:hAnsi="Symbol"/>
    </w:rPr>
  </w:style>
  <w:style w:type="character" w:customStyle="1" w:styleId="WW8Num65z1">
    <w:name w:val="WW8Num65z1"/>
    <w:rsid w:val="00E43379"/>
    <w:rPr>
      <w:rFonts w:ascii="Courier New" w:hAnsi="Courier New"/>
    </w:rPr>
  </w:style>
  <w:style w:type="character" w:customStyle="1" w:styleId="WW8Num65z2">
    <w:name w:val="WW8Num65z2"/>
    <w:rsid w:val="00E43379"/>
    <w:rPr>
      <w:rFonts w:ascii="Wingdings" w:hAnsi="Wingdings"/>
    </w:rPr>
  </w:style>
  <w:style w:type="character" w:customStyle="1" w:styleId="WW8Num65z4">
    <w:name w:val="WW8Num65z4"/>
    <w:rsid w:val="00E43379"/>
    <w:rPr>
      <w:rFonts w:ascii="Courier New" w:hAnsi="Courier New" w:cs="Courier New"/>
    </w:rPr>
  </w:style>
  <w:style w:type="character" w:customStyle="1" w:styleId="WW8Num66z1">
    <w:name w:val="WW8Num66z1"/>
    <w:rsid w:val="00E43379"/>
    <w:rPr>
      <w:rFonts w:ascii="Courier New" w:hAnsi="Courier New" w:cs="Courier New"/>
    </w:rPr>
  </w:style>
  <w:style w:type="character" w:customStyle="1" w:styleId="WW8Num66z2">
    <w:name w:val="WW8Num66z2"/>
    <w:rsid w:val="00E43379"/>
    <w:rPr>
      <w:rFonts w:ascii="Wingdings" w:hAnsi="Wingdings"/>
    </w:rPr>
  </w:style>
  <w:style w:type="character" w:customStyle="1" w:styleId="WW8Num66z3">
    <w:name w:val="WW8Num66z3"/>
    <w:rsid w:val="00E43379"/>
    <w:rPr>
      <w:rFonts w:ascii="Symbol" w:hAnsi="Symbol"/>
    </w:rPr>
  </w:style>
  <w:style w:type="character" w:customStyle="1" w:styleId="WW8Num67z0">
    <w:name w:val="WW8Num67z0"/>
    <w:rsid w:val="00E43379"/>
    <w:rPr>
      <w:rFonts w:ascii="Symbol" w:hAnsi="Symbol"/>
    </w:rPr>
  </w:style>
  <w:style w:type="character" w:customStyle="1" w:styleId="WW8Num69z1">
    <w:name w:val="WW8Num69z1"/>
    <w:rsid w:val="00E43379"/>
    <w:rPr>
      <w:rFonts w:ascii="Courier New" w:hAnsi="Courier New" w:cs="Courier New"/>
    </w:rPr>
  </w:style>
  <w:style w:type="character" w:customStyle="1" w:styleId="WW8Num69z2">
    <w:name w:val="WW8Num69z2"/>
    <w:rsid w:val="00E43379"/>
    <w:rPr>
      <w:rFonts w:ascii="Wingdings" w:hAnsi="Wingdings"/>
    </w:rPr>
  </w:style>
  <w:style w:type="character" w:customStyle="1" w:styleId="WW8Num74z1">
    <w:name w:val="WW8Num74z1"/>
    <w:rsid w:val="00E43379"/>
    <w:rPr>
      <w:rFonts w:ascii="Courier New" w:hAnsi="Courier New" w:cs="Courier New"/>
    </w:rPr>
  </w:style>
  <w:style w:type="character" w:customStyle="1" w:styleId="WW8Num74z2">
    <w:name w:val="WW8Num74z2"/>
    <w:rsid w:val="00E43379"/>
    <w:rPr>
      <w:rFonts w:ascii="Wingdings" w:hAnsi="Wingdings"/>
    </w:rPr>
  </w:style>
  <w:style w:type="character" w:customStyle="1" w:styleId="WW8Num77z1">
    <w:name w:val="WW8Num77z1"/>
    <w:rsid w:val="00E43379"/>
    <w:rPr>
      <w:rFonts w:ascii="Courier New" w:hAnsi="Courier New" w:cs="Courier New"/>
    </w:rPr>
  </w:style>
  <w:style w:type="character" w:customStyle="1" w:styleId="WW8Num77z2">
    <w:name w:val="WW8Num77z2"/>
    <w:rsid w:val="00E43379"/>
    <w:rPr>
      <w:rFonts w:ascii="Wingdings" w:hAnsi="Wingdings"/>
    </w:rPr>
  </w:style>
  <w:style w:type="character" w:customStyle="1" w:styleId="WW8Num78z1">
    <w:name w:val="WW8Num78z1"/>
    <w:rsid w:val="00E43379"/>
    <w:rPr>
      <w:rFonts w:ascii="Courier New" w:hAnsi="Courier New" w:cs="Courier New"/>
    </w:rPr>
  </w:style>
  <w:style w:type="character" w:customStyle="1" w:styleId="WW8Num78z2">
    <w:name w:val="WW8Num78z2"/>
    <w:rsid w:val="00E43379"/>
    <w:rPr>
      <w:rFonts w:ascii="Wingdings" w:hAnsi="Wingdings"/>
    </w:rPr>
  </w:style>
  <w:style w:type="character" w:customStyle="1" w:styleId="WW8Num80z0">
    <w:name w:val="WW8Num80z0"/>
    <w:rsid w:val="00E43379"/>
    <w:rPr>
      <w:i w:val="0"/>
    </w:rPr>
  </w:style>
  <w:style w:type="character" w:customStyle="1" w:styleId="WW8Num81z0">
    <w:name w:val="WW8Num81z0"/>
    <w:rsid w:val="00E43379"/>
    <w:rPr>
      <w:rFonts w:ascii="Symbol" w:hAnsi="Symbol"/>
      <w:sz w:val="20"/>
    </w:rPr>
  </w:style>
  <w:style w:type="character" w:customStyle="1" w:styleId="WW8Num81z1">
    <w:name w:val="WW8Num81z1"/>
    <w:rsid w:val="00E43379"/>
    <w:rPr>
      <w:rFonts w:ascii="Courier New" w:hAnsi="Courier New"/>
      <w:sz w:val="20"/>
    </w:rPr>
  </w:style>
  <w:style w:type="character" w:customStyle="1" w:styleId="WW8Num81z2">
    <w:name w:val="WW8Num81z2"/>
    <w:rsid w:val="00E43379"/>
    <w:rPr>
      <w:rFonts w:ascii="Wingdings" w:hAnsi="Wingdings"/>
      <w:sz w:val="20"/>
    </w:rPr>
  </w:style>
  <w:style w:type="character" w:customStyle="1" w:styleId="WW8Num82z0">
    <w:name w:val="WW8Num82z0"/>
    <w:rsid w:val="00E43379"/>
    <w:rPr>
      <w:rFonts w:ascii="Symbol" w:hAnsi="Symbol"/>
    </w:rPr>
  </w:style>
  <w:style w:type="character" w:customStyle="1" w:styleId="WW8Num82z1">
    <w:name w:val="WW8Num82z1"/>
    <w:rsid w:val="00E43379"/>
    <w:rPr>
      <w:rFonts w:ascii="Courier New" w:hAnsi="Courier New" w:cs="Times New Roman"/>
    </w:rPr>
  </w:style>
  <w:style w:type="character" w:customStyle="1" w:styleId="WW8Num82z2">
    <w:name w:val="WW8Num82z2"/>
    <w:rsid w:val="00E43379"/>
    <w:rPr>
      <w:rFonts w:ascii="Wingdings" w:hAnsi="Wingdings"/>
    </w:rPr>
  </w:style>
  <w:style w:type="character" w:customStyle="1" w:styleId="WW8Num83z0">
    <w:name w:val="WW8Num83z0"/>
    <w:rsid w:val="00E43379"/>
    <w:rPr>
      <w:rFonts w:ascii="Wingdings" w:hAnsi="Wingdings" w:cs="Wingdings"/>
    </w:rPr>
  </w:style>
  <w:style w:type="character" w:customStyle="1" w:styleId="2f4">
    <w:name w:val="Основной шрифт абзаца2"/>
    <w:rsid w:val="00E43379"/>
  </w:style>
  <w:style w:type="character" w:customStyle="1" w:styleId="222">
    <w:name w:val="Знак Знак22"/>
    <w:rsid w:val="00E43379"/>
    <w:rPr>
      <w:rFonts w:ascii="Arial" w:hAnsi="Arial" w:cs="Arial"/>
      <w:b/>
      <w:bCs/>
      <w:kern w:val="1"/>
      <w:sz w:val="32"/>
      <w:szCs w:val="32"/>
      <w:lang w:val="de-DE" w:eastAsia="ar-SA" w:bidi="ar-SA"/>
    </w:rPr>
  </w:style>
  <w:style w:type="character" w:customStyle="1" w:styleId="216">
    <w:name w:val="Знак Знак21"/>
    <w:rsid w:val="00E43379"/>
    <w:rPr>
      <w:rFonts w:ascii="Cambria" w:hAnsi="Cambria"/>
      <w:b/>
      <w:color w:val="4F81BD"/>
      <w:sz w:val="26"/>
      <w:szCs w:val="26"/>
      <w:lang w:val="ru-RU" w:eastAsia="ar-SA" w:bidi="ar-SA"/>
    </w:rPr>
  </w:style>
  <w:style w:type="character" w:customStyle="1" w:styleId="200">
    <w:name w:val="Знак Знак20"/>
    <w:rsid w:val="00E43379"/>
    <w:rPr>
      <w:rFonts w:ascii="Arial" w:hAnsi="Arial" w:cs="Arial"/>
      <w:b/>
      <w:bCs/>
      <w:sz w:val="26"/>
      <w:szCs w:val="26"/>
      <w:lang w:val="ru-RU" w:eastAsia="ar-SA" w:bidi="ar-SA"/>
    </w:rPr>
  </w:style>
  <w:style w:type="character" w:customStyle="1" w:styleId="150">
    <w:name w:val="Знак Знак15"/>
    <w:rsid w:val="00E43379"/>
    <w:rPr>
      <w:b/>
      <w:bCs/>
      <w:i/>
      <w:iCs/>
      <w:sz w:val="26"/>
      <w:szCs w:val="26"/>
      <w:lang w:val="ru-RU" w:eastAsia="en-US" w:bidi="en-US"/>
    </w:rPr>
  </w:style>
  <w:style w:type="character" w:customStyle="1" w:styleId="100">
    <w:name w:val="Знак Знак10"/>
    <w:rsid w:val="00E43379"/>
    <w:rPr>
      <w:rFonts w:eastAsia="Calibri"/>
      <w:sz w:val="24"/>
      <w:szCs w:val="24"/>
      <w:lang w:val="en-US" w:eastAsia="ar-SA" w:bidi="ar-SA"/>
    </w:rPr>
  </w:style>
  <w:style w:type="character" w:customStyle="1" w:styleId="92">
    <w:name w:val="Знак Знак9"/>
    <w:rsid w:val="00E43379"/>
    <w:rPr>
      <w:rFonts w:eastAsia="Calibri"/>
      <w:sz w:val="24"/>
      <w:szCs w:val="24"/>
      <w:lang w:val="en-US" w:eastAsia="ar-SA" w:bidi="ar-SA"/>
    </w:rPr>
  </w:style>
  <w:style w:type="character" w:customStyle="1" w:styleId="111">
    <w:name w:val="Основной текст 1 Знак Знак1"/>
    <w:rsid w:val="00E43379"/>
    <w:rPr>
      <w:sz w:val="24"/>
      <w:szCs w:val="24"/>
      <w:lang w:val="ru-RU" w:eastAsia="ar-SA" w:bidi="ar-SA"/>
    </w:rPr>
  </w:style>
  <w:style w:type="character" w:customStyle="1" w:styleId="1ff0">
    <w:name w:val="Знак примечания1"/>
    <w:rsid w:val="00E43379"/>
    <w:rPr>
      <w:sz w:val="16"/>
      <w:szCs w:val="16"/>
    </w:rPr>
  </w:style>
  <w:style w:type="character" w:customStyle="1" w:styleId="2f5">
    <w:name w:val="Знак Знак2"/>
    <w:rsid w:val="00E43379"/>
    <w:rPr>
      <w:rFonts w:ascii="Arial" w:hAnsi="Arial"/>
      <w:b/>
      <w:bCs/>
      <w:sz w:val="28"/>
      <w:szCs w:val="26"/>
      <w:lang w:eastAsia="ar-SA" w:bidi="ar-SA"/>
    </w:rPr>
  </w:style>
  <w:style w:type="character" w:customStyle="1" w:styleId="190">
    <w:name w:val="Знак Знак19"/>
    <w:rsid w:val="00E43379"/>
    <w:rPr>
      <w:b/>
      <w:bCs/>
      <w:sz w:val="28"/>
      <w:szCs w:val="28"/>
      <w:lang w:val="de-DE" w:eastAsia="ar-SA" w:bidi="ar-SA"/>
    </w:rPr>
  </w:style>
  <w:style w:type="character" w:customStyle="1" w:styleId="140">
    <w:name w:val="Знак Знак14"/>
    <w:rsid w:val="00E43379"/>
    <w:rPr>
      <w:b/>
      <w:bCs/>
      <w:sz w:val="22"/>
      <w:szCs w:val="22"/>
      <w:lang w:val="ru-RU" w:eastAsia="en-US" w:bidi="en-US"/>
    </w:rPr>
  </w:style>
  <w:style w:type="character" w:customStyle="1" w:styleId="130">
    <w:name w:val="Знак Знак13"/>
    <w:rsid w:val="00E43379"/>
    <w:rPr>
      <w:sz w:val="24"/>
      <w:szCs w:val="24"/>
      <w:lang w:val="ru-RU" w:eastAsia="en-US" w:bidi="en-US"/>
    </w:rPr>
  </w:style>
  <w:style w:type="character" w:customStyle="1" w:styleId="120">
    <w:name w:val="Знак Знак12"/>
    <w:rsid w:val="00E43379"/>
    <w:rPr>
      <w:i/>
      <w:iCs/>
      <w:sz w:val="24"/>
      <w:szCs w:val="24"/>
      <w:lang w:val="ru-RU" w:eastAsia="en-US" w:bidi="en-US"/>
    </w:rPr>
  </w:style>
  <w:style w:type="character" w:customStyle="1" w:styleId="112">
    <w:name w:val="Знак Знак11"/>
    <w:rsid w:val="00E43379"/>
    <w:rPr>
      <w:rFonts w:ascii="Arial" w:hAnsi="Arial"/>
      <w:sz w:val="22"/>
      <w:szCs w:val="22"/>
      <w:lang w:val="ru-RU" w:eastAsia="en-US" w:bidi="en-US"/>
    </w:rPr>
  </w:style>
  <w:style w:type="character" w:customStyle="1" w:styleId="44">
    <w:name w:val="Знак Знак4"/>
    <w:rsid w:val="00E43379"/>
    <w:rPr>
      <w:b/>
      <w:sz w:val="24"/>
      <w:lang w:val="ru-RU" w:eastAsia="ar-SA" w:bidi="ar-SA"/>
    </w:rPr>
  </w:style>
  <w:style w:type="character" w:customStyle="1" w:styleId="39">
    <w:name w:val="Знак Знак3"/>
    <w:rsid w:val="00E43379"/>
    <w:rPr>
      <w:rFonts w:ascii="Arial" w:hAnsi="Arial"/>
      <w:sz w:val="24"/>
      <w:szCs w:val="24"/>
      <w:lang w:val="ru-RU" w:eastAsia="en-US" w:bidi="en-US"/>
    </w:rPr>
  </w:style>
  <w:style w:type="character" w:customStyle="1" w:styleId="65">
    <w:name w:val="Знак Знак6"/>
    <w:rsid w:val="00E43379"/>
    <w:rPr>
      <w:sz w:val="24"/>
      <w:szCs w:val="24"/>
      <w:lang w:val="ru-RU" w:eastAsia="ar-SA" w:bidi="ar-SA"/>
    </w:rPr>
  </w:style>
  <w:style w:type="character" w:customStyle="1" w:styleId="WW-">
    <w:name w:val="WW-Символ сноски"/>
    <w:rsid w:val="00E43379"/>
    <w:rPr>
      <w:vertAlign w:val="superscript"/>
    </w:rPr>
  </w:style>
  <w:style w:type="character" w:customStyle="1" w:styleId="84">
    <w:name w:val="Знак Знак8"/>
    <w:rsid w:val="00E43379"/>
    <w:rPr>
      <w:sz w:val="24"/>
      <w:szCs w:val="24"/>
      <w:lang w:val="ru-RU" w:eastAsia="ar-SA" w:bidi="ar-SA"/>
    </w:rPr>
  </w:style>
  <w:style w:type="character" w:customStyle="1" w:styleId="57">
    <w:name w:val="Знак Знак5"/>
    <w:rsid w:val="00E43379"/>
    <w:rPr>
      <w:sz w:val="16"/>
      <w:szCs w:val="16"/>
      <w:lang w:val="ru-RU" w:eastAsia="ar-SA" w:bidi="ar-SA"/>
    </w:rPr>
  </w:style>
  <w:style w:type="character" w:customStyle="1" w:styleId="73">
    <w:name w:val="Знак Знак7"/>
    <w:rsid w:val="00E43379"/>
    <w:rPr>
      <w:sz w:val="24"/>
      <w:szCs w:val="24"/>
      <w:lang w:val="ru-RU" w:eastAsia="ar-SA" w:bidi="ar-SA"/>
    </w:rPr>
  </w:style>
  <w:style w:type="character" w:customStyle="1" w:styleId="afffff4">
    <w:name w:val="Символы концевой сноски"/>
    <w:rsid w:val="00E43379"/>
    <w:rPr>
      <w:vertAlign w:val="superscript"/>
    </w:rPr>
  </w:style>
  <w:style w:type="character" w:customStyle="1" w:styleId="WW-0">
    <w:name w:val="WW-Символы концевой сноски"/>
    <w:rsid w:val="00E43379"/>
  </w:style>
  <w:style w:type="paragraph" w:customStyle="1" w:styleId="2f6">
    <w:name w:val="Название2"/>
    <w:basedOn w:val="a"/>
    <w:rsid w:val="00E43379"/>
    <w:pPr>
      <w:suppressLineNumbers/>
      <w:suppressAutoHyphens/>
      <w:autoSpaceDN/>
      <w:adjustRightInd/>
      <w:spacing w:before="120" w:after="120"/>
    </w:pPr>
    <w:rPr>
      <w:rFonts w:ascii="Arial" w:hAnsi="Arial"/>
      <w:i/>
      <w:iCs/>
      <w:sz w:val="20"/>
      <w:lang w:eastAsia="ar-SA"/>
    </w:rPr>
  </w:style>
  <w:style w:type="paragraph" w:customStyle="1" w:styleId="2f7">
    <w:name w:val="Указатель2"/>
    <w:basedOn w:val="a"/>
    <w:rsid w:val="00E43379"/>
    <w:pPr>
      <w:suppressLineNumbers/>
      <w:suppressAutoHyphens/>
      <w:autoSpaceDN/>
      <w:adjustRightInd/>
    </w:pPr>
    <w:rPr>
      <w:rFonts w:ascii="Arial" w:hAnsi="Arial"/>
      <w:lang w:eastAsia="ar-SA"/>
    </w:rPr>
  </w:style>
  <w:style w:type="paragraph" w:customStyle="1" w:styleId="230">
    <w:name w:val="Основной текст 23"/>
    <w:basedOn w:val="a"/>
    <w:rsid w:val="00E43379"/>
    <w:pPr>
      <w:widowControl/>
      <w:suppressAutoHyphens/>
      <w:autoSpaceDE/>
      <w:autoSpaceDN/>
      <w:adjustRightInd/>
      <w:spacing w:after="120" w:line="480" w:lineRule="auto"/>
    </w:pPr>
    <w:rPr>
      <w:rFonts w:eastAsia="Times New Roman"/>
      <w:lang w:val="ru-RU" w:eastAsia="ar-SA"/>
    </w:rPr>
  </w:style>
  <w:style w:type="paragraph" w:customStyle="1" w:styleId="223">
    <w:name w:val="Основной текст с отступом 22"/>
    <w:basedOn w:val="a"/>
    <w:rsid w:val="00E43379"/>
    <w:pPr>
      <w:widowControl/>
      <w:suppressAutoHyphens/>
      <w:autoSpaceDE/>
      <w:autoSpaceDN/>
      <w:adjustRightInd/>
      <w:spacing w:after="120" w:line="480" w:lineRule="auto"/>
      <w:ind w:left="283"/>
    </w:pPr>
    <w:rPr>
      <w:rFonts w:eastAsia="Times New Roman"/>
      <w:lang w:val="ru-RU" w:eastAsia="ar-SA"/>
    </w:rPr>
  </w:style>
  <w:style w:type="paragraph" w:customStyle="1" w:styleId="1ff1">
    <w:name w:val="Название объекта1"/>
    <w:basedOn w:val="a"/>
    <w:next w:val="a"/>
    <w:rsid w:val="00E43379"/>
    <w:pPr>
      <w:shd w:val="clear" w:color="auto" w:fill="FFFFFF"/>
      <w:suppressAutoHyphens/>
      <w:autoSpaceDE/>
      <w:autoSpaceDN/>
      <w:adjustRightInd/>
      <w:spacing w:after="120" w:line="360" w:lineRule="auto"/>
      <w:ind w:right="398"/>
      <w:jc w:val="center"/>
    </w:pPr>
    <w:rPr>
      <w:rFonts w:eastAsia="Times New Roman"/>
      <w:b/>
      <w:color w:val="000000"/>
      <w:lang w:val="ru-RU" w:eastAsia="ar-SA"/>
    </w:rPr>
  </w:style>
  <w:style w:type="paragraph" w:customStyle="1" w:styleId="1ff2">
    <w:name w:val="Текст1"/>
    <w:basedOn w:val="a"/>
    <w:rsid w:val="00E43379"/>
    <w:pPr>
      <w:widowControl/>
      <w:suppressAutoHyphens/>
      <w:autoSpaceDE/>
      <w:autoSpaceDN/>
      <w:adjustRightInd/>
    </w:pPr>
    <w:rPr>
      <w:rFonts w:ascii="Courier New" w:eastAsia="Times New Roman" w:hAnsi="Courier New" w:cs="Courier New"/>
      <w:sz w:val="20"/>
      <w:szCs w:val="20"/>
      <w:lang w:val="ru-RU" w:eastAsia="ar-SA"/>
    </w:rPr>
  </w:style>
  <w:style w:type="paragraph" w:customStyle="1" w:styleId="1ff3">
    <w:name w:val="Схема документа1"/>
    <w:basedOn w:val="a"/>
    <w:rsid w:val="00E43379"/>
    <w:pPr>
      <w:widowControl/>
      <w:suppressAutoHyphens/>
      <w:autoSpaceDE/>
      <w:autoSpaceDN/>
      <w:adjustRightInd/>
      <w:ind w:firstLine="709"/>
      <w:jc w:val="both"/>
    </w:pPr>
    <w:rPr>
      <w:rFonts w:ascii="Arial" w:eastAsia="Times New Roman" w:hAnsi="Arial"/>
      <w:b/>
      <w:bCs/>
      <w:sz w:val="28"/>
      <w:szCs w:val="26"/>
      <w:lang w:val="ru-RU" w:eastAsia="ar-SA"/>
    </w:rPr>
  </w:style>
  <w:style w:type="paragraph" w:customStyle="1" w:styleId="2f8">
    <w:name w:val="Цитата2"/>
    <w:basedOn w:val="a"/>
    <w:rsid w:val="00E43379"/>
    <w:pPr>
      <w:widowControl/>
      <w:suppressAutoHyphens/>
      <w:autoSpaceDE/>
      <w:autoSpaceDN/>
      <w:adjustRightInd/>
      <w:ind w:left="57" w:right="57" w:firstLine="720"/>
      <w:jc w:val="both"/>
    </w:pPr>
    <w:rPr>
      <w:rFonts w:eastAsia="Times New Roman"/>
      <w:szCs w:val="20"/>
      <w:lang w:val="ru-RU" w:eastAsia="ar-SA"/>
    </w:rPr>
  </w:style>
  <w:style w:type="paragraph" w:customStyle="1" w:styleId="224">
    <w:name w:val="Маркированный список 22"/>
    <w:basedOn w:val="a"/>
    <w:rsid w:val="00E43379"/>
    <w:pPr>
      <w:widowControl/>
      <w:suppressAutoHyphens/>
      <w:autoSpaceDE/>
      <w:autoSpaceDN/>
      <w:adjustRightInd/>
      <w:spacing w:before="60" w:after="60"/>
      <w:ind w:firstLine="720"/>
      <w:jc w:val="both"/>
    </w:pPr>
    <w:rPr>
      <w:rFonts w:eastAsia="Times New Roman"/>
      <w:lang w:val="ru-RU" w:eastAsia="ar-SA"/>
    </w:rPr>
  </w:style>
  <w:style w:type="paragraph" w:customStyle="1" w:styleId="1ff4">
    <w:name w:val="Текст примечания1"/>
    <w:basedOn w:val="a"/>
    <w:rsid w:val="00E43379"/>
    <w:pPr>
      <w:widowControl/>
      <w:suppressAutoHyphens/>
      <w:autoSpaceDE/>
      <w:autoSpaceDN/>
      <w:adjustRightInd/>
    </w:pPr>
    <w:rPr>
      <w:rFonts w:eastAsia="Times New Roman"/>
      <w:sz w:val="20"/>
      <w:szCs w:val="20"/>
      <w:lang w:val="ru-RU" w:eastAsia="ar-SA"/>
    </w:rPr>
  </w:style>
  <w:style w:type="paragraph" w:customStyle="1" w:styleId="WW-Normal">
    <w:name w:val="WW-Normal"/>
    <w:rsid w:val="00E43379"/>
    <w:pPr>
      <w:suppressAutoHyphens/>
      <w:autoSpaceDE w:val="0"/>
    </w:pPr>
    <w:rPr>
      <w:rFonts w:eastAsia="Arial"/>
      <w:color w:val="000000"/>
      <w:sz w:val="24"/>
      <w:szCs w:val="24"/>
      <w:lang w:eastAsia="ar-SA"/>
    </w:rPr>
  </w:style>
  <w:style w:type="paragraph" w:customStyle="1" w:styleId="WW-1">
    <w:name w:val="WW-Базовый"/>
    <w:rsid w:val="00E43379"/>
    <w:pPr>
      <w:tabs>
        <w:tab w:val="left" w:pos="709"/>
      </w:tabs>
      <w:suppressAutoHyphens/>
      <w:spacing w:after="200" w:line="276" w:lineRule="atLeast"/>
    </w:pPr>
    <w:rPr>
      <w:rFonts w:ascii="Calibri" w:eastAsia="Arial" w:hAnsi="Calibri"/>
      <w:sz w:val="22"/>
      <w:szCs w:val="22"/>
      <w:lang w:eastAsia="ar-SA"/>
    </w:rPr>
  </w:style>
  <w:style w:type="paragraph" w:customStyle="1" w:styleId="afffff5">
    <w:name w:val="Содержимое врезки"/>
    <w:basedOn w:val="af3"/>
    <w:rsid w:val="00E43379"/>
    <w:pPr>
      <w:suppressAutoHyphens/>
    </w:pPr>
    <w:rPr>
      <w:lang w:eastAsia="ar-SA"/>
    </w:rPr>
  </w:style>
  <w:style w:type="numbering" w:customStyle="1" w:styleId="512">
    <w:name w:val="Стиль51"/>
    <w:rsid w:val="00286AAD"/>
  </w:style>
  <w:style w:type="numbering" w:customStyle="1" w:styleId="511">
    <w:name w:val="Стиль511"/>
    <w:rsid w:val="006B7756"/>
    <w:pPr>
      <w:numPr>
        <w:numId w:val="1"/>
      </w:numPr>
    </w:pPr>
  </w:style>
  <w:style w:type="paragraph" w:customStyle="1" w:styleId="Style5">
    <w:name w:val="Style5"/>
    <w:basedOn w:val="a"/>
    <w:uiPriority w:val="99"/>
    <w:rsid w:val="00390951"/>
    <w:pPr>
      <w:spacing w:line="276" w:lineRule="exact"/>
      <w:ind w:firstLine="710"/>
      <w:jc w:val="both"/>
    </w:pPr>
    <w:rPr>
      <w:rFonts w:eastAsia="Times New Roman"/>
      <w:lang w:val="ru-RU"/>
    </w:rPr>
  </w:style>
  <w:style w:type="character" w:customStyle="1" w:styleId="FontStyle12">
    <w:name w:val="Font Style12"/>
    <w:uiPriority w:val="99"/>
    <w:rsid w:val="00390951"/>
    <w:rPr>
      <w:rFonts w:ascii="Times New Roman" w:hAnsi="Times New Roman" w:cs="Times New Roman" w:hint="default"/>
      <w:color w:val="000000"/>
      <w:spacing w:val="10"/>
      <w:sz w:val="20"/>
      <w:szCs w:val="20"/>
    </w:rPr>
  </w:style>
  <w:style w:type="paragraph" w:customStyle="1" w:styleId="1ff5">
    <w:name w:val="Обычный (веб)1"/>
    <w:basedOn w:val="a"/>
    <w:rsid w:val="0080574F"/>
    <w:pPr>
      <w:widowControl/>
      <w:suppressAutoHyphens/>
      <w:autoSpaceDE/>
      <w:autoSpaceDN/>
      <w:adjustRightInd/>
      <w:spacing w:before="280" w:after="280"/>
      <w:ind w:firstLine="300"/>
      <w:jc w:val="both"/>
    </w:pPr>
    <w:rPr>
      <w:rFonts w:ascii="Tahoma" w:eastAsia="Times New Roman" w:hAnsi="Tahoma" w:cs="Tahoma"/>
      <w:color w:val="333333"/>
      <w:sz w:val="17"/>
      <w:szCs w:val="17"/>
      <w:lang w:val="ru-RU" w:eastAsia="ar-SA"/>
    </w:rPr>
  </w:style>
  <w:style w:type="character" w:customStyle="1" w:styleId="apple-converted-space">
    <w:name w:val="apple-converted-space"/>
    <w:basedOn w:val="a0"/>
    <w:rsid w:val="00743846"/>
  </w:style>
  <w:style w:type="paragraph" w:customStyle="1" w:styleId="s1">
    <w:name w:val="s_1"/>
    <w:basedOn w:val="a"/>
    <w:rsid w:val="002C5CC8"/>
    <w:pPr>
      <w:widowControl/>
      <w:autoSpaceDE/>
      <w:autoSpaceDN/>
      <w:adjustRightInd/>
      <w:spacing w:before="100" w:beforeAutospacing="1" w:after="100" w:afterAutospacing="1"/>
    </w:pPr>
    <w:rPr>
      <w:rFonts w:eastAsia="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535695">
      <w:bodyDiv w:val="1"/>
      <w:marLeft w:val="0"/>
      <w:marRight w:val="0"/>
      <w:marTop w:val="0"/>
      <w:marBottom w:val="0"/>
      <w:divBdr>
        <w:top w:val="none" w:sz="0" w:space="0" w:color="auto"/>
        <w:left w:val="none" w:sz="0" w:space="0" w:color="auto"/>
        <w:bottom w:val="none" w:sz="0" w:space="0" w:color="auto"/>
        <w:right w:val="none" w:sz="0" w:space="0" w:color="auto"/>
      </w:divBdr>
    </w:div>
    <w:div w:id="180855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B44FE0D49D2D642FD38F74869A67F10DA5790441771120D4510BB6841CA26CA71C1477B006E1729PBYEI" TargetMode="External"/><Relationship Id="rId13" Type="http://schemas.openxmlformats.org/officeDocument/2006/relationships/hyperlink" Target="http://docs.cntd.ru/document/902324379"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6B13A0D59C524A6037A957F7D85923E0530F996881A68756CB3ECEC2A2F5523F9A43E8A919E86969p4X3I" TargetMode="External"/><Relationship Id="rId12" Type="http://schemas.openxmlformats.org/officeDocument/2006/relationships/hyperlink" Target="http://docs.cntd.ru/document/902334699"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docs.cntd.ru/document/902120153"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2181347" TargetMode="External"/><Relationship Id="rId5" Type="http://schemas.openxmlformats.org/officeDocument/2006/relationships/footnotes" Target="footnotes.xml"/><Relationship Id="rId15" Type="http://schemas.openxmlformats.org/officeDocument/2006/relationships/hyperlink" Target="http://docs.cntd.ru/document/420285384" TargetMode="External"/><Relationship Id="rId10" Type="http://schemas.openxmlformats.org/officeDocument/2006/relationships/hyperlink" Target="http://docs.cntd.ru/document/90217362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ocs.cntd.ru/document/902105026" TargetMode="External"/><Relationship Id="rId14" Type="http://schemas.openxmlformats.org/officeDocument/2006/relationships/hyperlink" Target="http://docs.cntd.ru/document/90234164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52</Pages>
  <Words>20057</Words>
  <Characters>114328</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Общие положения</vt:lpstr>
    </vt:vector>
  </TitlesOfParts>
  <Company>Prosv</Company>
  <LinksUpToDate>false</LinksUpToDate>
  <CharactersWithSpaces>134117</CharactersWithSpaces>
  <SharedDoc>false</SharedDoc>
  <HLinks>
    <vt:vector size="12" baseType="variant">
      <vt:variant>
        <vt:i4>2818144</vt:i4>
      </vt:variant>
      <vt:variant>
        <vt:i4>3</vt:i4>
      </vt:variant>
      <vt:variant>
        <vt:i4>0</vt:i4>
      </vt:variant>
      <vt:variant>
        <vt:i4>5</vt:i4>
      </vt:variant>
      <vt:variant>
        <vt:lpwstr>consultantplus://offline/ref=EB44FE0D49D2D642FD38F74869A67F10DA5790441771120D4510BB6841CA26CA71C1477B006E1729PBYEI</vt:lpwstr>
      </vt:variant>
      <vt:variant>
        <vt:lpwstr/>
      </vt:variant>
      <vt:variant>
        <vt:i4>8126525</vt:i4>
      </vt:variant>
      <vt:variant>
        <vt:i4>0</vt:i4>
      </vt:variant>
      <vt:variant>
        <vt:i4>0</vt:i4>
      </vt:variant>
      <vt:variant>
        <vt:i4>5</vt:i4>
      </vt:variant>
      <vt:variant>
        <vt:lpwstr>consultantplus://offline/ref=6B13A0D59C524A6037A957F7D85923E0530F996881A68756CB3ECEC2A2F5523F9A43E8A919E86969p4X3I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положения</dc:title>
  <dc:subject/>
  <dc:creator>EPavlova</dc:creator>
  <cp:keywords/>
  <cp:lastModifiedBy>Светлана</cp:lastModifiedBy>
  <cp:revision>13</cp:revision>
  <cp:lastPrinted>2016-03-14T08:05:00Z</cp:lastPrinted>
  <dcterms:created xsi:type="dcterms:W3CDTF">2016-03-17T06:10:00Z</dcterms:created>
  <dcterms:modified xsi:type="dcterms:W3CDTF">2021-01-31T15:39:00Z</dcterms:modified>
</cp:coreProperties>
</file>