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D2" w:rsidRDefault="00550AD2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-496570</wp:posOffset>
            </wp:positionH>
            <wp:positionV relativeFrom="margin">
              <wp:posOffset>-619760</wp:posOffset>
            </wp:positionV>
            <wp:extent cx="6540500" cy="9819640"/>
            <wp:effectExtent l="19050" t="0" r="0" b="0"/>
            <wp:wrapSquare wrapText="bothSides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3662" t="10278" r="29843" b="8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0" cy="981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C59" w:rsidRPr="00700683" w:rsidRDefault="00333C59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Пояснительная записка</w:t>
      </w:r>
    </w:p>
    <w:p w:rsidR="00333C59" w:rsidRPr="00B31CFC" w:rsidRDefault="00333C59" w:rsidP="00B31CFC">
      <w:pPr>
        <w:spacing w:after="0" w:line="240" w:lineRule="auto"/>
        <w:ind w:left="720"/>
        <w:rPr>
          <w:rFonts w:ascii="Times New Roman" w:hAnsi="Times New Roman" w:cs="Times New Roman"/>
          <w:b/>
          <w:smallCaps/>
        </w:rPr>
      </w:pPr>
    </w:p>
    <w:p w:rsidR="00E00838" w:rsidRDefault="00333C59" w:rsidP="00700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CFC">
        <w:rPr>
          <w:rFonts w:ascii="Times New Roman" w:hAnsi="Times New Roman" w:cs="Times New Roman"/>
        </w:rPr>
        <w:tab/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E579F0">
        <w:rPr>
          <w:rFonts w:ascii="Times New Roman" w:hAnsi="Times New Roman" w:cs="Times New Roman"/>
          <w:sz w:val="24"/>
          <w:szCs w:val="24"/>
        </w:rPr>
        <w:t>родно</w:t>
      </w:r>
      <w:r w:rsidR="00C57BA7">
        <w:rPr>
          <w:rFonts w:ascii="Times New Roman" w:hAnsi="Times New Roman" w:cs="Times New Roman"/>
          <w:sz w:val="24"/>
          <w:szCs w:val="24"/>
        </w:rPr>
        <w:t>й литературе</w:t>
      </w:r>
      <w:r w:rsidR="00E579F0">
        <w:rPr>
          <w:rFonts w:ascii="Times New Roman" w:hAnsi="Times New Roman" w:cs="Times New Roman"/>
          <w:sz w:val="24"/>
          <w:szCs w:val="24"/>
        </w:rPr>
        <w:t xml:space="preserve"> (русско</w:t>
      </w:r>
      <w:r w:rsidR="00C57BA7">
        <w:rPr>
          <w:rFonts w:ascii="Times New Roman" w:hAnsi="Times New Roman" w:cs="Times New Roman"/>
          <w:sz w:val="24"/>
          <w:szCs w:val="24"/>
        </w:rPr>
        <w:t>й</w:t>
      </w:r>
      <w:r w:rsidR="00E579F0">
        <w:rPr>
          <w:rFonts w:ascii="Times New Roman" w:hAnsi="Times New Roman" w:cs="Times New Roman"/>
          <w:sz w:val="24"/>
          <w:szCs w:val="24"/>
        </w:rPr>
        <w:t>)</w:t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 для </w:t>
      </w:r>
      <w:r w:rsidR="00CE3A01">
        <w:rPr>
          <w:rFonts w:ascii="Times New Roman" w:hAnsi="Times New Roman" w:cs="Times New Roman"/>
          <w:sz w:val="24"/>
          <w:szCs w:val="24"/>
        </w:rPr>
        <w:t>10-11</w:t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 классов составлена</w:t>
      </w:r>
      <w:r w:rsidR="00E00838">
        <w:rPr>
          <w:rFonts w:ascii="Times New Roman" w:hAnsi="Times New Roman" w:cs="Times New Roman"/>
          <w:sz w:val="24"/>
          <w:szCs w:val="24"/>
        </w:rPr>
        <w:t>:</w:t>
      </w:r>
    </w:p>
    <w:p w:rsidR="00131E1C" w:rsidRDefault="002049CF" w:rsidP="00131E1C">
      <w:pPr>
        <w:pStyle w:val="a5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  <w:b/>
          <w:bCs/>
          <w:i/>
          <w:iCs/>
        </w:rPr>
        <w:t xml:space="preserve">на основе </w:t>
      </w:r>
      <w:r w:rsidR="00131E1C">
        <w:rPr>
          <w:rFonts w:cs="Times New Roman"/>
          <w:bCs/>
          <w:iCs/>
        </w:rPr>
        <w:t xml:space="preserve">требований </w:t>
      </w:r>
      <w:r w:rsidR="00096096" w:rsidRPr="00096096">
        <w:rPr>
          <w:rFonts w:cs="Times New Roman"/>
          <w:bCs/>
          <w:iCs/>
        </w:rPr>
        <w:t xml:space="preserve">федерального государственного образовательного стандарта </w:t>
      </w:r>
      <w:r w:rsidR="00700683" w:rsidRPr="00096096">
        <w:rPr>
          <w:rFonts w:cs="Times New Roman"/>
        </w:rPr>
        <w:t xml:space="preserve"> </w:t>
      </w:r>
      <w:r w:rsidR="00CE3A01">
        <w:rPr>
          <w:rFonts w:cs="Times New Roman"/>
        </w:rPr>
        <w:t>среднего</w:t>
      </w:r>
      <w:r w:rsidR="00700683" w:rsidRPr="00096096">
        <w:rPr>
          <w:rFonts w:cs="Times New Roman"/>
        </w:rPr>
        <w:t xml:space="preserve"> </w:t>
      </w:r>
      <w:r w:rsidR="00096096">
        <w:rPr>
          <w:rFonts w:cs="Times New Roman"/>
        </w:rPr>
        <w:t>общего образования</w:t>
      </w:r>
      <w:r w:rsidR="00131E1C">
        <w:rPr>
          <w:rFonts w:cs="Times New Roman"/>
        </w:rPr>
        <w:t xml:space="preserve"> по русскому языку</w:t>
      </w:r>
      <w:r w:rsidR="006E3085">
        <w:rPr>
          <w:rFonts w:cs="Times New Roman"/>
        </w:rPr>
        <w:t xml:space="preserve"> </w:t>
      </w:r>
      <w:r w:rsidR="006E3085" w:rsidRPr="00627D17">
        <w:rPr>
          <w:rFonts w:cs="Times New Roman"/>
        </w:rPr>
        <w:t>(у</w:t>
      </w:r>
      <w:r w:rsidR="006E3085" w:rsidRPr="00627D17">
        <w:rPr>
          <w:rFonts w:cs="Times New Roman"/>
          <w:color w:val="000000"/>
        </w:rPr>
        <w:t xml:space="preserve">тверждён приказом Министерства образования и науки Российской Федерации от «17» </w:t>
      </w:r>
      <w:r w:rsidR="006E3085">
        <w:rPr>
          <w:rFonts w:cs="Times New Roman"/>
          <w:color w:val="000000"/>
        </w:rPr>
        <w:t>мая</w:t>
      </w:r>
      <w:r w:rsidR="006E3085" w:rsidRPr="00627D17">
        <w:rPr>
          <w:rFonts w:cs="Times New Roman"/>
          <w:color w:val="000000"/>
        </w:rPr>
        <w:t xml:space="preserve"> 2012</w:t>
      </w:r>
      <w:r w:rsidR="006E3085">
        <w:rPr>
          <w:rFonts w:cs="Times New Roman"/>
          <w:color w:val="000000"/>
        </w:rPr>
        <w:t xml:space="preserve"> г. № 413</w:t>
      </w:r>
      <w:r w:rsidR="006E3085" w:rsidRPr="00627D17">
        <w:rPr>
          <w:rFonts w:cs="Times New Roman"/>
          <w:color w:val="000000"/>
        </w:rPr>
        <w:t>)</w:t>
      </w:r>
      <w:r w:rsidR="00E00838">
        <w:rPr>
          <w:rFonts w:cs="Times New Roman"/>
        </w:rPr>
        <w:t>;</w:t>
      </w:r>
    </w:p>
    <w:p w:rsidR="00131E1C" w:rsidRPr="00131E1C" w:rsidRDefault="005F3C9A" w:rsidP="00131E1C">
      <w:pPr>
        <w:pStyle w:val="a5"/>
        <w:numPr>
          <w:ilvl w:val="0"/>
          <w:numId w:val="5"/>
        </w:numPr>
        <w:jc w:val="both"/>
        <w:rPr>
          <w:rFonts w:cs="Times New Roman"/>
        </w:rPr>
      </w:pPr>
      <w:r w:rsidRPr="00131E1C">
        <w:rPr>
          <w:rFonts w:cs="Times New Roman"/>
          <w:b/>
          <w:i/>
        </w:rPr>
        <w:t>с учётом</w:t>
      </w:r>
      <w:r w:rsidR="00131E1C">
        <w:rPr>
          <w:rFonts w:cs="Times New Roman"/>
          <w:b/>
          <w:i/>
        </w:rPr>
        <w:t>:</w:t>
      </w:r>
    </w:p>
    <w:p w:rsidR="00861E39" w:rsidRDefault="00BF4BDE" w:rsidP="00861E39">
      <w:pPr>
        <w:pStyle w:val="a5"/>
        <w:numPr>
          <w:ilvl w:val="0"/>
          <w:numId w:val="12"/>
        </w:numPr>
        <w:jc w:val="both"/>
        <w:rPr>
          <w:rFonts w:cs="Times New Roman"/>
        </w:rPr>
      </w:pPr>
      <w:r w:rsidRPr="00F36495">
        <w:rPr>
          <w:rFonts w:cs="Times New Roman"/>
        </w:rPr>
        <w:t>Примерной основной образовательной программы среднего общего образования (</w:t>
      </w:r>
      <w:proofErr w:type="gramStart"/>
      <w:r w:rsidRPr="00F36495">
        <w:rPr>
          <w:rFonts w:cs="Times New Roman"/>
        </w:rPr>
        <w:t>одобрена</w:t>
      </w:r>
      <w:proofErr w:type="gramEnd"/>
      <w:r w:rsidRPr="00F36495">
        <w:rPr>
          <w:rFonts w:cs="Times New Roman"/>
        </w:rPr>
        <w:t xml:space="preserve"> решением федерального учебно-методического объединения по общему образованию) (протокол  от </w:t>
      </w:r>
      <w:r>
        <w:rPr>
          <w:rFonts w:cs="Times New Roman"/>
        </w:rPr>
        <w:t>2</w:t>
      </w:r>
      <w:r w:rsidRPr="00F36495">
        <w:rPr>
          <w:rFonts w:cs="Times New Roman"/>
        </w:rPr>
        <w:t xml:space="preserve">8 </w:t>
      </w:r>
      <w:r>
        <w:rPr>
          <w:rFonts w:cs="Times New Roman"/>
        </w:rPr>
        <w:t>июня</w:t>
      </w:r>
      <w:r w:rsidRPr="00F36495">
        <w:rPr>
          <w:rFonts w:cs="Times New Roman"/>
        </w:rPr>
        <w:t xml:space="preserve"> 201</w:t>
      </w:r>
      <w:r>
        <w:rPr>
          <w:rFonts w:cs="Times New Roman"/>
        </w:rPr>
        <w:t>6</w:t>
      </w:r>
      <w:r w:rsidRPr="00F36495">
        <w:rPr>
          <w:rFonts w:cs="Times New Roman"/>
        </w:rPr>
        <w:t xml:space="preserve"> г. № </w:t>
      </w:r>
      <w:r>
        <w:rPr>
          <w:rFonts w:cs="Times New Roman"/>
        </w:rPr>
        <w:t>2/16-з</w:t>
      </w:r>
      <w:r w:rsidRPr="00F36495">
        <w:rPr>
          <w:rFonts w:cs="Times New Roman"/>
        </w:rPr>
        <w:t>);</w:t>
      </w:r>
    </w:p>
    <w:p w:rsidR="006E3085" w:rsidRPr="00F77DA0" w:rsidRDefault="008C2CDC" w:rsidP="00861E39">
      <w:pPr>
        <w:pStyle w:val="a5"/>
        <w:numPr>
          <w:ilvl w:val="0"/>
          <w:numId w:val="12"/>
        </w:numPr>
        <w:contextualSpacing/>
        <w:jc w:val="both"/>
        <w:rPr>
          <w:rFonts w:cs="Times New Roman"/>
        </w:rPr>
      </w:pPr>
      <w:r w:rsidRPr="003F76FE">
        <w:t>Программ</w:t>
      </w:r>
      <w:r>
        <w:t>ы</w:t>
      </w:r>
      <w:r w:rsidRPr="003F76FE">
        <w:t xml:space="preserve"> по учебному предмету «Родная литература» («Родная литература» для 10 – 11 классов (ФГОС СОО), </w:t>
      </w:r>
      <w:r w:rsidRPr="003F76FE">
        <w:rPr>
          <w:rFonts w:eastAsiaTheme="minorEastAsia"/>
        </w:rPr>
        <w:t xml:space="preserve"> разработана д</w:t>
      </w:r>
      <w:r w:rsidRPr="003F76FE">
        <w:rPr>
          <w:rFonts w:eastAsia="Calibri"/>
        </w:rPr>
        <w:t xml:space="preserve">епартаментом образования Белгородской области,  </w:t>
      </w:r>
      <w:r w:rsidRPr="003F76FE">
        <w:t>ОГАОУ ДПО «Белгородский институт развития образования»</w:t>
      </w:r>
      <w:r w:rsidRPr="003F76FE">
        <w:rPr>
          <w:rFonts w:eastAsia="Calibri"/>
        </w:rPr>
        <w:t xml:space="preserve"> (2017г.)</w:t>
      </w:r>
      <w:r w:rsidR="00F77DA0">
        <w:rPr>
          <w:rFonts w:eastAsia="Calibri"/>
        </w:rPr>
        <w:t>;</w:t>
      </w:r>
    </w:p>
    <w:p w:rsidR="00F77DA0" w:rsidRDefault="00F77DA0" w:rsidP="00F77DA0">
      <w:pPr>
        <w:pStyle w:val="a5"/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cs="Times New Roman"/>
        </w:rPr>
      </w:pPr>
      <w:r>
        <w:rPr>
          <w:rFonts w:cs="Times New Roman"/>
        </w:rPr>
        <w:t>рекомендаций инструктивно-методических писем ОГАОУ ДПО «</w:t>
      </w:r>
      <w:proofErr w:type="spellStart"/>
      <w:r>
        <w:rPr>
          <w:rFonts w:cs="Times New Roman"/>
        </w:rPr>
        <w:t>БелИРО</w:t>
      </w:r>
      <w:proofErr w:type="spellEnd"/>
      <w:r>
        <w:rPr>
          <w:rFonts w:cs="Times New Roman"/>
        </w:rPr>
        <w:t>»  о</w:t>
      </w:r>
      <w:r>
        <w:rPr>
          <w:rFonts w:cs="Times New Roman"/>
          <w:bCs/>
        </w:rPr>
        <w:t xml:space="preserve"> преподавании учебного предмета «</w:t>
      </w:r>
      <w:r>
        <w:rPr>
          <w:bCs/>
        </w:rPr>
        <w:t>Родная литература (русская)</w:t>
      </w:r>
      <w:r>
        <w:rPr>
          <w:rFonts w:cs="Times New Roman"/>
          <w:bCs/>
        </w:rPr>
        <w:t xml:space="preserve"> в общеобразовательных организациях Белгородской области</w:t>
      </w:r>
      <w:r>
        <w:t>.</w:t>
      </w:r>
    </w:p>
    <w:p w:rsidR="007D5E48" w:rsidRPr="006B2CD4" w:rsidRDefault="007D5E48" w:rsidP="007D5E48">
      <w:pPr>
        <w:pStyle w:val="a5"/>
        <w:ind w:left="0" w:firstLine="709"/>
        <w:jc w:val="both"/>
        <w:rPr>
          <w:rFonts w:cs="Times New Roman"/>
        </w:rPr>
      </w:pPr>
      <w:r w:rsidRPr="006B2CD4">
        <w:rPr>
          <w:rFonts w:cs="Times New Roman"/>
        </w:rPr>
        <w:t xml:space="preserve">По </w:t>
      </w:r>
      <w:r w:rsidR="008C2CDC" w:rsidRPr="003F76FE">
        <w:t>Программ</w:t>
      </w:r>
      <w:r w:rsidR="008C2CDC">
        <w:t>е</w:t>
      </w:r>
      <w:r w:rsidR="008C2CDC" w:rsidRPr="003F76FE">
        <w:t xml:space="preserve"> по учебному предмету «Родная литература» для 10 – 11 классов (ФГОС СОО), </w:t>
      </w:r>
      <w:r w:rsidR="008C2CDC" w:rsidRPr="003F76FE">
        <w:rPr>
          <w:rFonts w:eastAsiaTheme="minorEastAsia"/>
        </w:rPr>
        <w:t>разработан</w:t>
      </w:r>
      <w:r w:rsidR="008C2CDC">
        <w:rPr>
          <w:rFonts w:eastAsiaTheme="minorEastAsia"/>
        </w:rPr>
        <w:t>ной</w:t>
      </w:r>
      <w:r w:rsidR="008C2CDC" w:rsidRPr="003F76FE">
        <w:rPr>
          <w:rFonts w:eastAsiaTheme="minorEastAsia"/>
        </w:rPr>
        <w:t xml:space="preserve"> д</w:t>
      </w:r>
      <w:r w:rsidR="008C2CDC" w:rsidRPr="003F76FE">
        <w:rPr>
          <w:rFonts w:eastAsia="Calibri"/>
        </w:rPr>
        <w:t xml:space="preserve">епартаментом образования Белгородской области,  </w:t>
      </w:r>
      <w:r w:rsidR="008C2CDC" w:rsidRPr="003F76FE">
        <w:t>ОГАОУ ДПО «Белгородский институт развития образования»</w:t>
      </w:r>
      <w:r w:rsidR="008C2CDC" w:rsidRPr="003F76FE">
        <w:rPr>
          <w:rFonts w:eastAsia="Calibri"/>
        </w:rPr>
        <w:t xml:space="preserve"> (2017г.)</w:t>
      </w:r>
      <w:r w:rsidR="008C2CDC">
        <w:rPr>
          <w:rFonts w:eastAsia="Calibri"/>
        </w:rPr>
        <w:t xml:space="preserve"> </w:t>
      </w:r>
      <w:r w:rsidRPr="006B2CD4">
        <w:rPr>
          <w:rFonts w:cs="Times New Roman"/>
        </w:rPr>
        <w:t xml:space="preserve"> для изучения </w:t>
      </w:r>
      <w:r w:rsidR="00393A21">
        <w:rPr>
          <w:rFonts w:cs="Times New Roman"/>
        </w:rPr>
        <w:t>родно</w:t>
      </w:r>
      <w:r w:rsidR="00C57BA7">
        <w:rPr>
          <w:rFonts w:cs="Times New Roman"/>
        </w:rPr>
        <w:t>й</w:t>
      </w:r>
      <w:r w:rsidR="00C57BA7" w:rsidRPr="00C57BA7">
        <w:rPr>
          <w:rFonts w:cs="Times New Roman"/>
        </w:rPr>
        <w:t xml:space="preserve"> </w:t>
      </w:r>
      <w:r w:rsidR="00C57BA7">
        <w:rPr>
          <w:rFonts w:cs="Times New Roman"/>
        </w:rPr>
        <w:t>литературы (русской)</w:t>
      </w:r>
      <w:r w:rsidR="00C57BA7" w:rsidRPr="00700683">
        <w:rPr>
          <w:rFonts w:cs="Times New Roman"/>
        </w:rPr>
        <w:t xml:space="preserve"> </w:t>
      </w:r>
      <w:r w:rsidR="00393A21">
        <w:rPr>
          <w:rFonts w:cs="Times New Roman"/>
        </w:rPr>
        <w:t xml:space="preserve"> </w:t>
      </w:r>
      <w:r w:rsidRPr="006B2CD4">
        <w:rPr>
          <w:rFonts w:cs="Times New Roman"/>
        </w:rPr>
        <w:t>в 10-11 классах отведено:</w:t>
      </w:r>
    </w:p>
    <w:p w:rsidR="007D5E48" w:rsidRPr="006B2CD4" w:rsidRDefault="00393A21" w:rsidP="007D5E48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-10 класс – 17</w:t>
      </w:r>
      <w:r w:rsidR="007D5E48"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="007D5E48" w:rsidRPr="006B2CD4">
        <w:rPr>
          <w:rFonts w:cs="Times New Roman"/>
        </w:rPr>
        <w:t xml:space="preserve"> часа в неделю);</w:t>
      </w:r>
    </w:p>
    <w:p w:rsidR="007D5E48" w:rsidRPr="006B2CD4" w:rsidRDefault="007D5E48" w:rsidP="007D5E48">
      <w:pPr>
        <w:pStyle w:val="a5"/>
        <w:ind w:left="360"/>
        <w:jc w:val="both"/>
        <w:rPr>
          <w:rFonts w:cs="Times New Roman"/>
        </w:rPr>
      </w:pPr>
      <w:r w:rsidRPr="006B2CD4">
        <w:rPr>
          <w:rFonts w:cs="Times New Roman"/>
        </w:rPr>
        <w:t xml:space="preserve">-11 класс </w:t>
      </w:r>
      <w:r w:rsidR="00393A21">
        <w:rPr>
          <w:rFonts w:cs="Times New Roman"/>
        </w:rPr>
        <w:t>– 17</w:t>
      </w:r>
      <w:r w:rsidR="00393A21" w:rsidRPr="006B2CD4">
        <w:rPr>
          <w:rFonts w:cs="Times New Roman"/>
        </w:rPr>
        <w:t xml:space="preserve"> часов (</w:t>
      </w:r>
      <w:r w:rsidR="00393A21">
        <w:rPr>
          <w:rFonts w:cs="Times New Roman"/>
        </w:rPr>
        <w:t>0,5</w:t>
      </w:r>
      <w:r w:rsidR="00393A21" w:rsidRPr="006B2CD4">
        <w:rPr>
          <w:rFonts w:cs="Times New Roman"/>
        </w:rPr>
        <w:t xml:space="preserve"> часа в неделю)</w:t>
      </w:r>
      <w:r w:rsidRPr="006B2CD4">
        <w:rPr>
          <w:rFonts w:cs="Times New Roman"/>
        </w:rPr>
        <w:t>.</w:t>
      </w:r>
    </w:p>
    <w:p w:rsidR="00E67C90" w:rsidRPr="00082B90" w:rsidRDefault="00E67C90" w:rsidP="00E67C90">
      <w:pPr>
        <w:tabs>
          <w:tab w:val="left" w:pos="92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B90"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МБОУ «Новоалександровская средняя общеобразовательная школа»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10-11 классах предусмотрено</w:t>
      </w:r>
      <w:r w:rsidRPr="00082B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082B90">
        <w:rPr>
          <w:rFonts w:ascii="Times New Roman" w:eastAsia="Times New Roman" w:hAnsi="Times New Roman" w:cs="Times New Roman"/>
          <w:sz w:val="24"/>
          <w:szCs w:val="24"/>
        </w:rPr>
        <w:t xml:space="preserve"> учебных часа</w:t>
      </w:r>
      <w:r w:rsidR="000D0528" w:rsidRPr="000D0528">
        <w:rPr>
          <w:rFonts w:cs="Times New Roman"/>
        </w:rPr>
        <w:t xml:space="preserve"> </w:t>
      </w:r>
      <w:r w:rsidR="000D0528" w:rsidRPr="000D0528">
        <w:rPr>
          <w:rFonts w:ascii="Times New Roman" w:hAnsi="Times New Roman" w:cs="Times New Roman"/>
          <w:sz w:val="24"/>
          <w:szCs w:val="24"/>
        </w:rPr>
        <w:t>для изучения родной литературы (русской)</w:t>
      </w:r>
      <w:r w:rsidRPr="00082B9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67C90" w:rsidRPr="00082B90" w:rsidRDefault="00E67C90" w:rsidP="00E67C90">
      <w:pPr>
        <w:pStyle w:val="a5"/>
        <w:ind w:left="360"/>
        <w:jc w:val="both"/>
        <w:rPr>
          <w:rFonts w:cs="Times New Roman"/>
        </w:rPr>
      </w:pPr>
      <w:r w:rsidRPr="00082B90">
        <w:rPr>
          <w:rFonts w:cs="Times New Roman"/>
        </w:rPr>
        <w:t xml:space="preserve">- 10 класс – </w:t>
      </w:r>
      <w:r>
        <w:rPr>
          <w:rFonts w:cs="Times New Roman"/>
        </w:rPr>
        <w:t>17</w:t>
      </w:r>
      <w:r w:rsidRPr="00082B90">
        <w:rPr>
          <w:rFonts w:cs="Times New Roman"/>
        </w:rPr>
        <w:t xml:space="preserve"> час</w:t>
      </w:r>
      <w:r>
        <w:rPr>
          <w:rFonts w:cs="Times New Roman"/>
        </w:rPr>
        <w:t>ов (0,5</w:t>
      </w:r>
      <w:r w:rsidRPr="00082B90">
        <w:rPr>
          <w:rFonts w:cs="Times New Roman"/>
        </w:rPr>
        <w:t xml:space="preserve"> часа в неделю);</w:t>
      </w:r>
    </w:p>
    <w:p w:rsidR="00E67C90" w:rsidRPr="00082B90" w:rsidRDefault="00E67C90" w:rsidP="00E67C90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- 11 класс - 17</w:t>
      </w:r>
      <w:r w:rsidRPr="00082B90">
        <w:rPr>
          <w:rFonts w:cs="Times New Roman"/>
        </w:rPr>
        <w:t xml:space="preserve"> час</w:t>
      </w:r>
      <w:r>
        <w:rPr>
          <w:rFonts w:cs="Times New Roman"/>
        </w:rPr>
        <w:t>ов</w:t>
      </w:r>
      <w:r w:rsidRPr="00082B90">
        <w:rPr>
          <w:rFonts w:cs="Times New Roman"/>
        </w:rPr>
        <w:t xml:space="preserve"> (</w:t>
      </w:r>
      <w:r>
        <w:rPr>
          <w:rFonts w:cs="Times New Roman"/>
        </w:rPr>
        <w:t>0,5</w:t>
      </w:r>
      <w:r w:rsidRPr="00082B90">
        <w:rPr>
          <w:rFonts w:cs="Times New Roman"/>
        </w:rPr>
        <w:t xml:space="preserve"> часа в неделю).</w:t>
      </w:r>
    </w:p>
    <w:p w:rsidR="008C1452" w:rsidRDefault="008C1452" w:rsidP="008C1452">
      <w:pPr>
        <w:pStyle w:val="Default"/>
        <w:ind w:firstLine="709"/>
        <w:jc w:val="both"/>
        <w:rPr>
          <w:u w:val="single"/>
        </w:rPr>
      </w:pPr>
      <w:r w:rsidRPr="006A77D7">
        <w:rPr>
          <w:u w:val="single"/>
        </w:rPr>
        <w:t xml:space="preserve">Для реализации Рабочей программы по </w:t>
      </w:r>
      <w:r>
        <w:rPr>
          <w:u w:val="single"/>
        </w:rPr>
        <w:t xml:space="preserve">родной </w:t>
      </w:r>
      <w:r w:rsidRPr="006A77D7">
        <w:rPr>
          <w:u w:val="single"/>
        </w:rPr>
        <w:t>литературе</w:t>
      </w:r>
      <w:r>
        <w:rPr>
          <w:u w:val="single"/>
        </w:rPr>
        <w:t xml:space="preserve"> (русской)</w:t>
      </w:r>
      <w:r w:rsidRPr="006A77D7">
        <w:rPr>
          <w:u w:val="single"/>
        </w:rPr>
        <w:t xml:space="preserve"> </w:t>
      </w:r>
      <w:r>
        <w:rPr>
          <w:rFonts w:eastAsia="Calibri"/>
          <w:u w:val="single"/>
        </w:rPr>
        <w:t>в 10-11</w:t>
      </w:r>
      <w:r w:rsidRPr="006A77D7">
        <w:rPr>
          <w:rFonts w:eastAsia="Calibri"/>
          <w:u w:val="single"/>
        </w:rPr>
        <w:t xml:space="preserve"> классах </w:t>
      </w:r>
      <w:r>
        <w:rPr>
          <w:u w:val="single"/>
        </w:rPr>
        <w:t>используют</w:t>
      </w:r>
      <w:r w:rsidRPr="006A77D7">
        <w:rPr>
          <w:u w:val="single"/>
        </w:rPr>
        <w:t>ся</w:t>
      </w:r>
      <w:r>
        <w:rPr>
          <w:u w:val="single"/>
        </w:rPr>
        <w:t xml:space="preserve"> тексты художественных произведений в электронном формате:</w:t>
      </w:r>
    </w:p>
    <w:p w:rsidR="00550AD2" w:rsidRDefault="00550AD2" w:rsidP="00550AD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8C2CDC">
        <w:rPr>
          <w:rFonts w:ascii="Times New Roman" w:hAnsi="Times New Roman"/>
          <w:b/>
          <w:sz w:val="24"/>
          <w:szCs w:val="24"/>
        </w:rPr>
        <w:t>КЛАСС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Т. Михеева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r w:rsidRPr="008C2C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8C2CDC">
        <w:rPr>
          <w:rFonts w:ascii="Times New Roman" w:hAnsi="Times New Roman"/>
          <w:sz w:val="24"/>
          <w:szCs w:val="24"/>
        </w:rPr>
        <w:t xml:space="preserve">Рассказ «Юркины бумеранги». 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Л. Петрушевская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8C2CDC">
        <w:rPr>
          <w:rFonts w:ascii="Times New Roman" w:hAnsi="Times New Roman"/>
          <w:sz w:val="24"/>
          <w:szCs w:val="24"/>
        </w:rPr>
        <w:t xml:space="preserve">Рассказ «Фонарик». 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Р. Белов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8C2CDC">
        <w:rPr>
          <w:rFonts w:ascii="Times New Roman" w:hAnsi="Times New Roman"/>
          <w:sz w:val="24"/>
          <w:szCs w:val="24"/>
        </w:rPr>
        <w:t xml:space="preserve">Рассказ «Я пришел». 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Б. Екимов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8C2CDC">
        <w:rPr>
          <w:rFonts w:ascii="Times New Roman" w:hAnsi="Times New Roman"/>
          <w:sz w:val="24"/>
          <w:szCs w:val="24"/>
        </w:rPr>
        <w:t xml:space="preserve">Рассказ «Долгая осень». 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 xml:space="preserve">В. </w:t>
      </w:r>
      <w:proofErr w:type="spellStart"/>
      <w:r w:rsidRPr="008C2CDC">
        <w:rPr>
          <w:rFonts w:ascii="Times New Roman" w:hAnsi="Times New Roman"/>
          <w:b/>
          <w:sz w:val="24"/>
          <w:szCs w:val="24"/>
        </w:rPr>
        <w:t>Крупин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r w:rsidRPr="008C2CDC">
        <w:rPr>
          <w:rFonts w:ascii="Times New Roman" w:hAnsi="Times New Roman"/>
          <w:sz w:val="24"/>
          <w:szCs w:val="24"/>
        </w:rPr>
        <w:t xml:space="preserve">Рассказ «Папаша Рекс». 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Л. Улицкая</w:t>
      </w:r>
      <w:r>
        <w:rPr>
          <w:rFonts w:ascii="Times New Roman" w:hAnsi="Times New Roman"/>
          <w:b/>
          <w:sz w:val="24"/>
          <w:szCs w:val="24"/>
        </w:rPr>
        <w:t>. Р</w:t>
      </w:r>
      <w:r w:rsidRPr="008C2CDC">
        <w:rPr>
          <w:rFonts w:ascii="Times New Roman" w:hAnsi="Times New Roman"/>
          <w:sz w:val="24"/>
          <w:szCs w:val="24"/>
        </w:rPr>
        <w:t xml:space="preserve">ассказ «Перловый суп». 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 xml:space="preserve">В. </w:t>
      </w:r>
      <w:proofErr w:type="spellStart"/>
      <w:r w:rsidRPr="008C2CDC">
        <w:rPr>
          <w:rFonts w:ascii="Times New Roman" w:hAnsi="Times New Roman"/>
          <w:b/>
          <w:sz w:val="24"/>
          <w:szCs w:val="24"/>
        </w:rPr>
        <w:t>Молчанов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r w:rsidRPr="008C2CDC">
        <w:rPr>
          <w:rFonts w:ascii="Times New Roman" w:hAnsi="Times New Roman"/>
          <w:sz w:val="24"/>
          <w:szCs w:val="24"/>
        </w:rPr>
        <w:t>П</w:t>
      </w:r>
      <w:proofErr w:type="gramEnd"/>
      <w:r w:rsidRPr="008C2CDC">
        <w:rPr>
          <w:rFonts w:ascii="Times New Roman" w:hAnsi="Times New Roman"/>
          <w:sz w:val="24"/>
          <w:szCs w:val="24"/>
        </w:rPr>
        <w:t>оэма</w:t>
      </w:r>
      <w:proofErr w:type="spellEnd"/>
      <w:r w:rsidRPr="008C2CDC">
        <w:rPr>
          <w:rFonts w:ascii="Times New Roman" w:hAnsi="Times New Roman"/>
          <w:sz w:val="24"/>
          <w:szCs w:val="24"/>
        </w:rPr>
        <w:t xml:space="preserve"> «Поле русской славы». </w:t>
      </w:r>
    </w:p>
    <w:p w:rsidR="00550AD2" w:rsidRPr="008C2CDC" w:rsidRDefault="00550AD2" w:rsidP="00550AD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 xml:space="preserve">Л. </w:t>
      </w:r>
      <w:proofErr w:type="spellStart"/>
      <w:r w:rsidRPr="008C2CDC">
        <w:rPr>
          <w:rFonts w:ascii="Times New Roman" w:hAnsi="Times New Roman"/>
          <w:b/>
          <w:sz w:val="24"/>
          <w:szCs w:val="24"/>
        </w:rPr>
        <w:t>Брагина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r w:rsidRPr="008C2CDC">
        <w:rPr>
          <w:rFonts w:ascii="Times New Roman" w:hAnsi="Times New Roman"/>
          <w:sz w:val="24"/>
          <w:szCs w:val="24"/>
        </w:rPr>
        <w:t>С</w:t>
      </w:r>
      <w:proofErr w:type="gramEnd"/>
      <w:r w:rsidRPr="008C2CDC">
        <w:rPr>
          <w:rFonts w:ascii="Times New Roman" w:hAnsi="Times New Roman"/>
          <w:sz w:val="24"/>
          <w:szCs w:val="24"/>
        </w:rPr>
        <w:t>тихотворения</w:t>
      </w:r>
      <w:proofErr w:type="spellEnd"/>
      <w:r w:rsidRPr="008C2CDC">
        <w:rPr>
          <w:rFonts w:ascii="Times New Roman" w:hAnsi="Times New Roman"/>
          <w:sz w:val="24"/>
          <w:szCs w:val="24"/>
        </w:rPr>
        <w:t>: «Встреча», «Уезжаешь?», «В детстве сказки все пересказаны», «Ты был фантазией моей».</w:t>
      </w:r>
    </w:p>
    <w:p w:rsidR="00550AD2" w:rsidRPr="008C2CDC" w:rsidRDefault="00550AD2" w:rsidP="00550AD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11 КЛАСС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В. Дорофеев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8C2CDC">
        <w:rPr>
          <w:rFonts w:ascii="Times New Roman" w:hAnsi="Times New Roman"/>
          <w:sz w:val="24"/>
          <w:szCs w:val="24"/>
        </w:rPr>
        <w:t xml:space="preserve">Рассказ «Гранатовый браслет». 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 xml:space="preserve">В. </w:t>
      </w:r>
      <w:proofErr w:type="spellStart"/>
      <w:r w:rsidRPr="008C2CDC">
        <w:rPr>
          <w:rFonts w:ascii="Times New Roman" w:hAnsi="Times New Roman"/>
          <w:b/>
          <w:sz w:val="24"/>
          <w:szCs w:val="24"/>
        </w:rPr>
        <w:t>Крупин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r w:rsidRPr="008C2CDC">
        <w:rPr>
          <w:rFonts w:ascii="Times New Roman" w:hAnsi="Times New Roman"/>
          <w:sz w:val="24"/>
          <w:szCs w:val="24"/>
        </w:rPr>
        <w:t xml:space="preserve">Рассказ «Объявление на столбах». 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Л. Улицкая</w:t>
      </w:r>
      <w:r>
        <w:rPr>
          <w:rFonts w:ascii="Times New Roman" w:hAnsi="Times New Roman"/>
          <w:b/>
          <w:sz w:val="24"/>
          <w:szCs w:val="24"/>
        </w:rPr>
        <w:t>.</w:t>
      </w:r>
      <w:r w:rsidRPr="008C2CDC">
        <w:rPr>
          <w:rFonts w:ascii="Times New Roman" w:hAnsi="Times New Roman"/>
          <w:sz w:val="24"/>
          <w:szCs w:val="24"/>
        </w:rPr>
        <w:t xml:space="preserve"> Рассказ «И умерли в один день». 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В. Харченко. </w:t>
      </w:r>
      <w:r w:rsidRPr="008C2CDC">
        <w:rPr>
          <w:rFonts w:ascii="Times New Roman" w:hAnsi="Times New Roman"/>
          <w:sz w:val="24"/>
          <w:szCs w:val="24"/>
        </w:rPr>
        <w:t>Стихотворения «Веселый очень, грустный очень», «О, мадам», «Я буду в полночи твоей не сном».</w:t>
      </w:r>
    </w:p>
    <w:p w:rsidR="00550AD2" w:rsidRPr="008C2CDC" w:rsidRDefault="00550AD2" w:rsidP="00550AD2">
      <w:pPr>
        <w:pStyle w:val="a5"/>
      </w:pPr>
      <w:r w:rsidRPr="008C2CDC">
        <w:rPr>
          <w:b/>
        </w:rPr>
        <w:t xml:space="preserve">В. </w:t>
      </w:r>
      <w:proofErr w:type="spellStart"/>
      <w:r w:rsidRPr="008C2CDC">
        <w:rPr>
          <w:b/>
        </w:rPr>
        <w:t>Крупин</w:t>
      </w:r>
      <w:proofErr w:type="spellEnd"/>
      <w:r>
        <w:rPr>
          <w:b/>
        </w:rPr>
        <w:t xml:space="preserve">. </w:t>
      </w:r>
      <w:r w:rsidRPr="008C2CDC">
        <w:t>Рассказ «Полонез Огинского».</w:t>
      </w:r>
    </w:p>
    <w:p w:rsidR="00550AD2" w:rsidRPr="008C2CDC" w:rsidRDefault="00550AD2" w:rsidP="00550AD2">
      <w:pPr>
        <w:pStyle w:val="a5"/>
        <w:ind w:left="567"/>
        <w:jc w:val="both"/>
      </w:pPr>
      <w:r>
        <w:rPr>
          <w:b/>
        </w:rPr>
        <w:t xml:space="preserve">В. Белов. </w:t>
      </w:r>
      <w:r w:rsidRPr="008C2CDC">
        <w:t>Рассказ «Холмы».</w:t>
      </w:r>
    </w:p>
    <w:p w:rsidR="00550AD2" w:rsidRPr="008C2CDC" w:rsidRDefault="00550AD2" w:rsidP="00550AD2">
      <w:pPr>
        <w:pStyle w:val="a5"/>
        <w:ind w:left="567"/>
        <w:jc w:val="both"/>
      </w:pPr>
      <w:r>
        <w:rPr>
          <w:b/>
        </w:rPr>
        <w:t xml:space="preserve">А. Вознесенский. </w:t>
      </w:r>
      <w:r w:rsidRPr="008C2CDC">
        <w:t xml:space="preserve"> «Озеро» (отрывок из поэмы «Ров»).</w:t>
      </w:r>
    </w:p>
    <w:p w:rsidR="00550AD2" w:rsidRPr="008C2CDC" w:rsidRDefault="00550AD2" w:rsidP="00550A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Р. Белов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8C2CDC">
        <w:rPr>
          <w:rFonts w:ascii="Times New Roman" w:hAnsi="Times New Roman"/>
          <w:sz w:val="24"/>
          <w:szCs w:val="24"/>
        </w:rPr>
        <w:t xml:space="preserve">Эссе «Почему я люблю Россию!!». </w:t>
      </w:r>
    </w:p>
    <w:p w:rsidR="00550AD2" w:rsidRPr="0025237F" w:rsidRDefault="00550AD2" w:rsidP="00550AD2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25237F">
        <w:rPr>
          <w:rFonts w:ascii="Times New Roman" w:hAnsi="Times New Roman"/>
          <w:sz w:val="24"/>
          <w:szCs w:val="24"/>
        </w:rPr>
        <w:t xml:space="preserve">Ссылки на электронные образовательные ресурсы-тексты художественных произведений для </w:t>
      </w:r>
      <w:r>
        <w:rPr>
          <w:rFonts w:ascii="Times New Roman" w:hAnsi="Times New Roman"/>
          <w:sz w:val="24"/>
          <w:szCs w:val="24"/>
        </w:rPr>
        <w:t xml:space="preserve">10-11 </w:t>
      </w:r>
      <w:r w:rsidRPr="0025237F">
        <w:rPr>
          <w:rFonts w:ascii="Times New Roman" w:hAnsi="Times New Roman"/>
          <w:sz w:val="24"/>
          <w:szCs w:val="24"/>
        </w:rPr>
        <w:t>классов:</w:t>
      </w:r>
    </w:p>
    <w:p w:rsidR="00550AD2" w:rsidRPr="0025237F" w:rsidRDefault="00550AD2" w:rsidP="00550AD2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25237F">
        <w:rPr>
          <w:rFonts w:ascii="Times New Roman" w:hAnsi="Times New Roman"/>
          <w:bCs/>
          <w:sz w:val="24"/>
          <w:szCs w:val="24"/>
        </w:rPr>
        <w:t xml:space="preserve">1.Виртуальный музей литературных героев </w:t>
      </w:r>
      <w:r w:rsidRPr="0025237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9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  <w:lang w:val="en-US"/>
          </w:rPr>
          <w:t>http://www.likt590.ru/project/museum/</w:t>
        </w:r>
      </w:hyperlink>
      <w:r w:rsidRPr="0025237F">
        <w:rPr>
          <w:rFonts w:ascii="Times New Roman" w:hAnsi="Times New Roman"/>
          <w:sz w:val="24"/>
          <w:szCs w:val="24"/>
          <w:lang w:val="en-US"/>
        </w:rPr>
        <w:t>;</w:t>
      </w:r>
    </w:p>
    <w:p w:rsidR="00550AD2" w:rsidRPr="0025237F" w:rsidRDefault="00550AD2" w:rsidP="00550AD2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25237F">
        <w:rPr>
          <w:rFonts w:ascii="Times New Roman" w:hAnsi="Times New Roman"/>
          <w:sz w:val="24"/>
          <w:szCs w:val="24"/>
        </w:rPr>
        <w:t>2.</w:t>
      </w:r>
      <w:r w:rsidRPr="0025237F">
        <w:rPr>
          <w:rFonts w:ascii="Times New Roman" w:hAnsi="Times New Roman"/>
          <w:bCs/>
          <w:sz w:val="24"/>
          <w:szCs w:val="24"/>
        </w:rPr>
        <w:t xml:space="preserve"> Лев Толстой и «Ясная Поляна» </w:t>
      </w:r>
      <w:r w:rsidRPr="0025237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0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  <w:lang w:val="en-US"/>
          </w:rPr>
          <w:t>http://www.tolstoy.ru</w:t>
        </w:r>
      </w:hyperlink>
      <w:r w:rsidRPr="0025237F">
        <w:rPr>
          <w:rFonts w:ascii="Times New Roman" w:hAnsi="Times New Roman"/>
          <w:sz w:val="24"/>
          <w:szCs w:val="24"/>
          <w:lang w:val="en-US"/>
        </w:rPr>
        <w:t>;</w:t>
      </w:r>
    </w:p>
    <w:p w:rsidR="00550AD2" w:rsidRPr="0025237F" w:rsidRDefault="00550AD2" w:rsidP="00550AD2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25237F">
        <w:rPr>
          <w:rFonts w:ascii="Times New Roman" w:hAnsi="Times New Roman"/>
          <w:sz w:val="24"/>
          <w:szCs w:val="24"/>
        </w:rPr>
        <w:t>3.</w:t>
      </w:r>
      <w:r w:rsidRPr="0025237F">
        <w:rPr>
          <w:rFonts w:ascii="Times New Roman" w:hAnsi="Times New Roman"/>
          <w:bCs/>
          <w:sz w:val="24"/>
          <w:szCs w:val="24"/>
        </w:rPr>
        <w:t xml:space="preserve"> Лермонтов М.Ю. </w:t>
      </w:r>
      <w:r w:rsidRPr="0025237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1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  <w:lang w:val="en-US"/>
          </w:rPr>
          <w:t>http://www.lermontov.name/</w:t>
        </w:r>
      </w:hyperlink>
      <w:r w:rsidRPr="0025237F">
        <w:rPr>
          <w:rFonts w:ascii="Times New Roman" w:hAnsi="Times New Roman"/>
          <w:sz w:val="24"/>
          <w:szCs w:val="24"/>
          <w:lang w:val="en-US"/>
        </w:rPr>
        <w:t>;</w:t>
      </w:r>
    </w:p>
    <w:p w:rsidR="00550AD2" w:rsidRPr="0025237F" w:rsidRDefault="00550AD2" w:rsidP="00550AD2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25237F">
        <w:rPr>
          <w:rFonts w:ascii="Times New Roman" w:hAnsi="Times New Roman"/>
          <w:sz w:val="24"/>
          <w:szCs w:val="24"/>
        </w:rPr>
        <w:t>4.</w:t>
      </w:r>
      <w:r w:rsidRPr="0025237F">
        <w:rPr>
          <w:rFonts w:ascii="Times New Roman" w:hAnsi="Times New Roman"/>
          <w:bCs/>
          <w:sz w:val="24"/>
          <w:szCs w:val="24"/>
        </w:rPr>
        <w:t xml:space="preserve"> Рифма. Теория и словари рифм. Словарь разновидностей рифмы. </w:t>
      </w:r>
      <w:r w:rsidRPr="0025237F">
        <w:rPr>
          <w:rFonts w:ascii="Times New Roman" w:hAnsi="Times New Roman"/>
          <w:sz w:val="24"/>
          <w:szCs w:val="24"/>
        </w:rPr>
        <w:t xml:space="preserve">Всё по стихосложению. Поэтический словарь в примерах. Сотни терминов, цитат и пояснений [Электронный ресурс]. URL: </w:t>
      </w:r>
      <w:hyperlink r:id="rId12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</w:rPr>
          <w:t>http://rifma.com.ru/</w:t>
        </w:r>
      </w:hyperlink>
      <w:r w:rsidRPr="0025237F">
        <w:rPr>
          <w:rFonts w:ascii="Times New Roman" w:hAnsi="Times New Roman"/>
          <w:sz w:val="24"/>
          <w:szCs w:val="24"/>
        </w:rPr>
        <w:t>;</w:t>
      </w:r>
    </w:p>
    <w:p w:rsidR="00550AD2" w:rsidRPr="0025237F" w:rsidRDefault="00550AD2" w:rsidP="00550AD2">
      <w:pPr>
        <w:pStyle w:val="Default"/>
        <w:rPr>
          <w:rFonts w:eastAsiaTheme="minorHAnsi"/>
          <w:color w:val="auto"/>
          <w:lang w:val="en-US" w:eastAsia="en-US"/>
        </w:rPr>
      </w:pPr>
      <w:r w:rsidRPr="0025237F">
        <w:rPr>
          <w:color w:val="auto"/>
        </w:rPr>
        <w:t xml:space="preserve">        5.</w:t>
      </w:r>
      <w:r w:rsidRPr="0025237F">
        <w:rPr>
          <w:bCs/>
          <w:color w:val="auto"/>
        </w:rPr>
        <w:t xml:space="preserve"> </w:t>
      </w:r>
      <w:r w:rsidRPr="0025237F">
        <w:rPr>
          <w:rFonts w:eastAsiaTheme="minorHAnsi"/>
          <w:bCs/>
          <w:color w:val="auto"/>
          <w:lang w:eastAsia="en-US"/>
        </w:rPr>
        <w:t xml:space="preserve">Слова: поэзия Серебряного века </w:t>
      </w:r>
      <w:r w:rsidRPr="0025237F">
        <w:rPr>
          <w:rFonts w:eastAsiaTheme="minorHAnsi"/>
          <w:color w:val="auto"/>
          <w:lang w:eastAsia="en-US"/>
        </w:rPr>
        <w:t xml:space="preserve">[Электронный ресурс]. </w:t>
      </w:r>
      <w:r w:rsidRPr="0025237F">
        <w:rPr>
          <w:rFonts w:eastAsiaTheme="minorHAnsi"/>
          <w:color w:val="auto"/>
          <w:lang w:val="en-US" w:eastAsia="en-US"/>
        </w:rPr>
        <w:t xml:space="preserve">URL: http://slova.org.ru; </w:t>
      </w:r>
    </w:p>
    <w:p w:rsidR="00550AD2" w:rsidRPr="0025237F" w:rsidRDefault="00550AD2" w:rsidP="00550AD2">
      <w:pPr>
        <w:pStyle w:val="af1"/>
        <w:ind w:firstLine="567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25237F">
        <w:rPr>
          <w:rFonts w:ascii="Times New Roman" w:eastAsiaTheme="minorHAnsi" w:hAnsi="Times New Roman"/>
          <w:bCs/>
          <w:sz w:val="24"/>
          <w:szCs w:val="24"/>
        </w:rPr>
        <w:t xml:space="preserve">6.Солженицын А.И. </w:t>
      </w:r>
      <w:r w:rsidRPr="0025237F">
        <w:rPr>
          <w:rFonts w:ascii="Times New Roman" w:eastAsiaTheme="minorHAnsi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eastAsiaTheme="minorHAnsi" w:hAnsi="Times New Roman"/>
          <w:sz w:val="24"/>
          <w:szCs w:val="24"/>
          <w:lang w:val="en-US"/>
        </w:rPr>
        <w:t xml:space="preserve">URL: </w:t>
      </w:r>
      <w:hyperlink r:id="rId13" w:history="1">
        <w:r w:rsidRPr="0025237F">
          <w:rPr>
            <w:rStyle w:val="af2"/>
            <w:rFonts w:ascii="Times New Roman" w:eastAsiaTheme="minorHAnsi" w:hAnsi="Times New Roman"/>
            <w:color w:val="auto"/>
            <w:sz w:val="24"/>
            <w:szCs w:val="24"/>
            <w:lang w:val="en-US"/>
          </w:rPr>
          <w:t>http://www.solgenizin.net.ru/</w:t>
        </w:r>
      </w:hyperlink>
      <w:r w:rsidRPr="0025237F">
        <w:rPr>
          <w:rFonts w:ascii="Times New Roman" w:eastAsiaTheme="minorHAnsi" w:hAnsi="Times New Roman"/>
          <w:sz w:val="24"/>
          <w:szCs w:val="24"/>
          <w:lang w:val="en-US"/>
        </w:rPr>
        <w:t>;</w:t>
      </w:r>
    </w:p>
    <w:p w:rsidR="00550AD2" w:rsidRPr="0025237F" w:rsidRDefault="00550AD2" w:rsidP="00550AD2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25237F">
        <w:rPr>
          <w:rFonts w:ascii="Times New Roman" w:eastAsiaTheme="minorHAnsi" w:hAnsi="Times New Roman"/>
          <w:sz w:val="24"/>
          <w:szCs w:val="24"/>
        </w:rPr>
        <w:t>7.</w:t>
      </w:r>
      <w:r w:rsidRPr="0025237F">
        <w:rPr>
          <w:rFonts w:ascii="Times New Roman" w:hAnsi="Times New Roman"/>
          <w:bCs/>
          <w:sz w:val="24"/>
          <w:szCs w:val="24"/>
        </w:rPr>
        <w:t xml:space="preserve"> Тютчев Ф.И. </w:t>
      </w:r>
      <w:r w:rsidRPr="0025237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4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  <w:lang w:val="en-US"/>
          </w:rPr>
          <w:t>http://www.tutchev.com/</w:t>
        </w:r>
      </w:hyperlink>
      <w:r w:rsidRPr="0025237F">
        <w:rPr>
          <w:rFonts w:ascii="Times New Roman" w:hAnsi="Times New Roman"/>
          <w:sz w:val="24"/>
          <w:szCs w:val="24"/>
          <w:lang w:val="en-US"/>
        </w:rPr>
        <w:t>;</w:t>
      </w:r>
    </w:p>
    <w:p w:rsidR="00550AD2" w:rsidRPr="0025237F" w:rsidRDefault="00550AD2" w:rsidP="00550AD2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25237F">
        <w:rPr>
          <w:rFonts w:ascii="Times New Roman" w:hAnsi="Times New Roman"/>
          <w:sz w:val="24"/>
          <w:szCs w:val="24"/>
        </w:rPr>
        <w:t xml:space="preserve">8.Библиотека для детей и юношества имени </w:t>
      </w:r>
      <w:proofErr w:type="spellStart"/>
      <w:r w:rsidRPr="0025237F">
        <w:rPr>
          <w:rFonts w:ascii="Times New Roman" w:hAnsi="Times New Roman"/>
          <w:sz w:val="24"/>
          <w:szCs w:val="24"/>
        </w:rPr>
        <w:t>А.Лиханова</w:t>
      </w:r>
      <w:proofErr w:type="spellEnd"/>
      <w:r w:rsidRPr="0025237F">
        <w:rPr>
          <w:rFonts w:ascii="Times New Roman" w:hAnsi="Times New Roman"/>
          <w:sz w:val="24"/>
          <w:szCs w:val="24"/>
        </w:rPr>
        <w:t xml:space="preserve">. </w:t>
      </w:r>
      <w:r w:rsidRPr="0025237F">
        <w:rPr>
          <w:rFonts w:ascii="Times New Roman" w:eastAsiaTheme="minorHAnsi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eastAsiaTheme="minorHAnsi" w:hAnsi="Times New Roman"/>
          <w:sz w:val="24"/>
          <w:szCs w:val="24"/>
          <w:lang w:val="en-US"/>
        </w:rPr>
        <w:t>URL</w:t>
      </w:r>
      <w:r w:rsidRPr="0025237F">
        <w:rPr>
          <w:rFonts w:ascii="Times New Roman" w:eastAsiaTheme="minorHAnsi" w:hAnsi="Times New Roman"/>
          <w:sz w:val="24"/>
          <w:szCs w:val="24"/>
        </w:rPr>
        <w:t xml:space="preserve">: </w:t>
      </w:r>
      <w:r w:rsidRPr="0025237F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</w:rPr>
          <w:t>http://lihanovlib.ru/</w:t>
        </w:r>
      </w:hyperlink>
      <w:r w:rsidRPr="0025237F">
        <w:rPr>
          <w:rFonts w:ascii="Times New Roman" w:hAnsi="Times New Roman"/>
          <w:sz w:val="24"/>
          <w:szCs w:val="24"/>
        </w:rPr>
        <w:t>;</w:t>
      </w:r>
    </w:p>
    <w:p w:rsidR="00550AD2" w:rsidRPr="0025237F" w:rsidRDefault="00550AD2" w:rsidP="00550AD2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5237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9. </w:t>
      </w:r>
      <w:hyperlink r:id="rId16" w:tgtFrame="_blank" w:history="1">
        <w:r w:rsidRPr="0025237F">
          <w:rPr>
            <w:rStyle w:val="af2"/>
            <w:rFonts w:ascii="Times New Roman" w:hAnsi="Times New Roman"/>
            <w:b w:val="0"/>
            <w:color w:val="auto"/>
            <w:sz w:val="24"/>
            <w:szCs w:val="24"/>
          </w:rPr>
          <w:t>Библиотека Максима Мошкова</w:t>
        </w:r>
      </w:hyperlink>
      <w:r w:rsidRPr="0025237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25237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[Электронный ресурс]. </w:t>
      </w:r>
      <w:r w:rsidRPr="0025237F">
        <w:rPr>
          <w:rFonts w:ascii="Times New Roman" w:eastAsiaTheme="minorHAnsi" w:hAnsi="Times New Roman" w:cs="Times New Roman"/>
          <w:b w:val="0"/>
          <w:color w:val="auto"/>
          <w:sz w:val="24"/>
          <w:szCs w:val="24"/>
          <w:lang w:val="en-US"/>
        </w:rPr>
        <w:t>URL</w:t>
      </w:r>
      <w:r w:rsidRPr="0025237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: </w:t>
      </w:r>
      <w:r w:rsidRPr="0025237F">
        <w:rPr>
          <w:rFonts w:ascii="Times New Roman" w:hAnsi="Times New Roman" w:cs="Times New Roman"/>
          <w:b w:val="0"/>
          <w:color w:val="auto"/>
          <w:sz w:val="24"/>
          <w:szCs w:val="24"/>
        </w:rPr>
        <w:t>http://lib.ru/.</w:t>
      </w:r>
    </w:p>
    <w:p w:rsidR="00D378F4" w:rsidRDefault="00D378F4" w:rsidP="00D378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8714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7B2201">
        <w:rPr>
          <w:rFonts w:ascii="Times New Roman" w:hAnsi="Times New Roman"/>
          <w:sz w:val="24"/>
          <w:szCs w:val="24"/>
        </w:rPr>
        <w:t>предусм</w:t>
      </w:r>
      <w:r>
        <w:rPr>
          <w:rFonts w:ascii="Times New Roman" w:hAnsi="Times New Roman"/>
          <w:sz w:val="24"/>
          <w:szCs w:val="24"/>
        </w:rPr>
        <w:t>атривает</w:t>
      </w:r>
      <w:r w:rsidRPr="007B2201">
        <w:rPr>
          <w:rFonts w:ascii="Times New Roman" w:hAnsi="Times New Roman"/>
          <w:sz w:val="24"/>
          <w:szCs w:val="24"/>
        </w:rPr>
        <w:t xml:space="preserve"> часы на выполнение практической части программы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425D2">
        <w:rPr>
          <w:rFonts w:ascii="Times New Roman" w:hAnsi="Times New Roman"/>
          <w:sz w:val="24"/>
          <w:szCs w:val="24"/>
        </w:rPr>
        <w:t xml:space="preserve"> включает п</w:t>
      </w:r>
      <w:r>
        <w:rPr>
          <w:rFonts w:ascii="Times New Roman" w:hAnsi="Times New Roman"/>
          <w:sz w:val="24"/>
          <w:szCs w:val="24"/>
        </w:rPr>
        <w:t xml:space="preserve">роведение </w:t>
      </w:r>
      <w:r w:rsidR="006F4E94">
        <w:rPr>
          <w:rFonts w:ascii="Times New Roman" w:hAnsi="Times New Roman"/>
          <w:sz w:val="24"/>
          <w:szCs w:val="24"/>
        </w:rPr>
        <w:t xml:space="preserve">письменных </w:t>
      </w:r>
      <w:r>
        <w:rPr>
          <w:rFonts w:ascii="Times New Roman" w:hAnsi="Times New Roman"/>
          <w:sz w:val="24"/>
          <w:szCs w:val="24"/>
        </w:rPr>
        <w:t xml:space="preserve">контрольных письменных </w:t>
      </w:r>
      <w:r w:rsidRPr="006425D2">
        <w:rPr>
          <w:rFonts w:ascii="Times New Roman" w:hAnsi="Times New Roman"/>
          <w:sz w:val="24"/>
          <w:szCs w:val="24"/>
        </w:rPr>
        <w:t xml:space="preserve">работ </w:t>
      </w:r>
      <w:r>
        <w:rPr>
          <w:rFonts w:ascii="Times New Roman" w:hAnsi="Times New Roman"/>
          <w:sz w:val="24"/>
          <w:szCs w:val="24"/>
        </w:rPr>
        <w:t>–</w:t>
      </w:r>
      <w:r w:rsidRPr="006425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17619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сочинени</w:t>
      </w:r>
      <w:r w:rsidR="00176196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в 10-11 классах.</w:t>
      </w:r>
    </w:p>
    <w:p w:rsidR="006F4E94" w:rsidRDefault="006F4E94" w:rsidP="006F4E94">
      <w:pPr>
        <w:pStyle w:val="a5"/>
        <w:ind w:left="357"/>
        <w:jc w:val="both"/>
      </w:pPr>
      <w:r w:rsidRPr="00D37EF4">
        <w:rPr>
          <w:bCs/>
          <w:shd w:val="clear" w:color="auto" w:fill="FFFFFF"/>
        </w:rPr>
        <w:t xml:space="preserve">          Критерии и нормы оценивания </w:t>
      </w:r>
      <w:r w:rsidRPr="00D37EF4">
        <w:rPr>
          <w:b/>
          <w:bCs/>
          <w:i/>
          <w:iCs/>
        </w:rPr>
        <w:t>контрольных письменных работ</w:t>
      </w:r>
      <w:r w:rsidRPr="00D37EF4">
        <w:t xml:space="preserve"> представлены </w:t>
      </w:r>
    </w:p>
    <w:p w:rsidR="006F4E94" w:rsidRDefault="006F4E94" w:rsidP="006F4E94">
      <w:pPr>
        <w:jc w:val="both"/>
        <w:rPr>
          <w:rFonts w:ascii="Times New Roman" w:hAnsi="Times New Roman" w:cs="Times New Roman"/>
          <w:sz w:val="24"/>
          <w:szCs w:val="24"/>
        </w:rPr>
      </w:pPr>
      <w:r w:rsidRPr="00D37EF4">
        <w:rPr>
          <w:rFonts w:ascii="Times New Roman" w:hAnsi="Times New Roman" w:cs="Times New Roman"/>
          <w:sz w:val="24"/>
          <w:szCs w:val="24"/>
        </w:rPr>
        <w:t>в П</w:t>
      </w:r>
      <w:r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Pr="00D37EF4">
        <w:rPr>
          <w:rFonts w:ascii="Times New Roman" w:hAnsi="Times New Roman" w:cs="Times New Roman"/>
        </w:rPr>
        <w:t>1</w:t>
      </w:r>
      <w:r w:rsidRPr="00D37EF4">
        <w:rPr>
          <w:rFonts w:ascii="Times New Roman" w:hAnsi="Times New Roman" w:cs="Times New Roman"/>
          <w:sz w:val="24"/>
          <w:szCs w:val="24"/>
        </w:rPr>
        <w:t>.</w:t>
      </w:r>
    </w:p>
    <w:p w:rsidR="00700683" w:rsidRPr="00700683" w:rsidRDefault="00700683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Планируемые результаты освоения учебного предмета</w:t>
      </w:r>
    </w:p>
    <w:p w:rsidR="004911B6" w:rsidRPr="004911B6" w:rsidRDefault="004911B6" w:rsidP="0049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1B6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66BE5">
        <w:rPr>
          <w:rFonts w:ascii="Times New Roman" w:hAnsi="Times New Roman" w:cs="Times New Roman"/>
          <w:sz w:val="24"/>
          <w:szCs w:val="24"/>
        </w:rPr>
        <w:t>Родная</w:t>
      </w:r>
      <w:r w:rsidR="00D378F4">
        <w:rPr>
          <w:rFonts w:ascii="Times New Roman" w:hAnsi="Times New Roman" w:cs="Times New Roman"/>
          <w:sz w:val="24"/>
          <w:szCs w:val="24"/>
        </w:rPr>
        <w:t xml:space="preserve"> литература (русская)</w:t>
      </w:r>
      <w:r w:rsidR="004462A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911B6">
        <w:rPr>
          <w:rFonts w:ascii="Times New Roman" w:hAnsi="Times New Roman" w:cs="Times New Roman"/>
          <w:sz w:val="24"/>
          <w:szCs w:val="24"/>
        </w:rPr>
        <w:t xml:space="preserve"> прописанные в Рабочей программе, соответств</w:t>
      </w:r>
      <w:r>
        <w:rPr>
          <w:rFonts w:ascii="Times New Roman" w:hAnsi="Times New Roman" w:cs="Times New Roman"/>
          <w:sz w:val="24"/>
          <w:szCs w:val="24"/>
        </w:rPr>
        <w:t>уют</w:t>
      </w:r>
      <w:r w:rsidRPr="004911B6">
        <w:rPr>
          <w:rFonts w:ascii="Times New Roman" w:hAnsi="Times New Roman" w:cs="Times New Roman"/>
          <w:sz w:val="24"/>
          <w:szCs w:val="24"/>
        </w:rPr>
        <w:t xml:space="preserve"> требованиям федерально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4911B6">
        <w:rPr>
          <w:rFonts w:ascii="Times New Roman" w:hAnsi="Times New Roman" w:cs="Times New Roman"/>
          <w:sz w:val="24"/>
          <w:szCs w:val="24"/>
        </w:rPr>
        <w:t xml:space="preserve"> государственно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4911B6">
        <w:rPr>
          <w:rFonts w:ascii="Times New Roman" w:hAnsi="Times New Roman" w:cs="Times New Roman"/>
          <w:sz w:val="24"/>
          <w:szCs w:val="24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4911B6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3BAE">
        <w:rPr>
          <w:rFonts w:ascii="Times New Roman" w:hAnsi="Times New Roman" w:cs="Times New Roman"/>
          <w:sz w:val="24"/>
          <w:szCs w:val="24"/>
        </w:rPr>
        <w:t xml:space="preserve"> </w:t>
      </w:r>
      <w:r w:rsidR="00922FB6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="00B63BAE">
        <w:rPr>
          <w:rFonts w:ascii="Times New Roman" w:hAnsi="Times New Roman" w:cs="Times New Roman"/>
          <w:sz w:val="24"/>
          <w:szCs w:val="24"/>
        </w:rPr>
        <w:t>общего образования</w:t>
      </w:r>
      <w:r w:rsidRPr="004911B6">
        <w:rPr>
          <w:rFonts w:ascii="Times New Roman" w:hAnsi="Times New Roman" w:cs="Times New Roman"/>
          <w:sz w:val="24"/>
          <w:szCs w:val="24"/>
        </w:rPr>
        <w:t>.</w:t>
      </w:r>
    </w:p>
    <w:p w:rsidR="00922FB6" w:rsidRPr="00922FB6" w:rsidRDefault="00700683" w:rsidP="00922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Личностны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922FB6" w:rsidRPr="00922FB6">
        <w:rPr>
          <w:rFonts w:ascii="Times New Roman" w:hAnsi="Times New Roman" w:cs="Times New Roman"/>
          <w:sz w:val="24"/>
          <w:szCs w:val="24"/>
        </w:rPr>
        <w:t>: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gramStart"/>
      <w:r w:rsidRPr="00A815FA">
        <w:rPr>
          <w:rFonts w:cs="Times New Roman"/>
        </w:rPr>
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</w:t>
      </w:r>
      <w:r w:rsidRPr="00A815FA">
        <w:rPr>
          <w:rFonts w:cs="Times New Roman"/>
        </w:rPr>
        <w:lastRenderedPageBreak/>
        <w:t>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готовность к служению Отечеству, его защите;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spellStart"/>
      <w:r w:rsidRPr="00A815FA">
        <w:rPr>
          <w:rFonts w:cs="Times New Roman"/>
        </w:rPr>
        <w:t>сформированность</w:t>
      </w:r>
      <w:proofErr w:type="spellEnd"/>
      <w:r w:rsidRPr="00A815FA">
        <w:rPr>
          <w:rFonts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spellStart"/>
      <w:r w:rsidRPr="00A815FA">
        <w:rPr>
          <w:rFonts w:cs="Times New Roman"/>
        </w:rPr>
        <w:t>сформированность</w:t>
      </w:r>
      <w:proofErr w:type="spellEnd"/>
      <w:r w:rsidRPr="00A815FA">
        <w:rPr>
          <w:rFonts w:cs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нравственное сознание и поведение на основе усвоения общечеловеческих ценностей;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gramStart"/>
      <w:r w:rsidRPr="00A815FA">
        <w:rPr>
          <w:rFonts w:cs="Times New Roman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35357F" w:rsidRDefault="00922FB6" w:rsidP="0035357F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spellStart"/>
      <w:r w:rsidRPr="00A815FA">
        <w:rPr>
          <w:rFonts w:cs="Times New Roman"/>
        </w:rPr>
        <w:t>сформированность</w:t>
      </w:r>
      <w:proofErr w:type="spellEnd"/>
      <w:r w:rsidRPr="00A815FA">
        <w:rPr>
          <w:rFonts w:cs="Times New Roman"/>
        </w:rPr>
        <w:t xml:space="preserve"> экологического мышления;</w:t>
      </w:r>
    </w:p>
    <w:p w:rsidR="00922FB6" w:rsidRPr="0035357F" w:rsidRDefault="00922FB6" w:rsidP="0035357F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35357F">
        <w:rPr>
          <w:rFonts w:cs="Times New Roman"/>
        </w:rPr>
        <w:t>приобретение опыта эколого-направленной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ответственное отношение к созданию семьи на основе осознанного принятия ценностей семейной жизни.</w:t>
      </w:r>
    </w:p>
    <w:p w:rsidR="009768A9" w:rsidRPr="006F4E94" w:rsidRDefault="00700683" w:rsidP="009768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Метапредметн</w:t>
      </w:r>
      <w:r w:rsidR="00F945D5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proofErr w:type="spellEnd"/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866BE5" w:rsidRPr="006F4E94">
        <w:rPr>
          <w:rFonts w:ascii="Times New Roman" w:hAnsi="Times New Roman" w:cs="Times New Roman"/>
          <w:sz w:val="23"/>
          <w:szCs w:val="23"/>
        </w:rPr>
        <w:t>:</w:t>
      </w:r>
    </w:p>
    <w:p w:rsidR="00922FB6" w:rsidRPr="006F4E94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  <w:sz w:val="23"/>
          <w:szCs w:val="23"/>
        </w:rPr>
      </w:pPr>
      <w:r w:rsidRPr="006F4E94">
        <w:rPr>
          <w:rFonts w:cs="Times New Roman"/>
          <w:sz w:val="23"/>
          <w:szCs w:val="23"/>
        </w:rPr>
        <w:t>умение самостоятельно определять цели деятельности и составлять планы</w:t>
      </w:r>
      <w:r w:rsidR="00A815FA" w:rsidRPr="006F4E94">
        <w:rPr>
          <w:rFonts w:cs="Times New Roman"/>
          <w:sz w:val="23"/>
          <w:szCs w:val="23"/>
        </w:rPr>
        <w:t xml:space="preserve"> </w:t>
      </w:r>
      <w:r w:rsidRPr="006F4E94">
        <w:rPr>
          <w:rFonts w:cs="Times New Roman"/>
          <w:sz w:val="23"/>
          <w:szCs w:val="23"/>
        </w:rPr>
        <w:t>деятельности; самостоятельно осуществлять, контролировать и корректировать</w:t>
      </w:r>
      <w:r w:rsidR="00A815FA" w:rsidRPr="006F4E94">
        <w:rPr>
          <w:rFonts w:cs="Times New Roman"/>
          <w:sz w:val="23"/>
          <w:szCs w:val="23"/>
        </w:rPr>
        <w:t xml:space="preserve"> </w:t>
      </w:r>
      <w:r w:rsidRPr="006F4E94">
        <w:rPr>
          <w:rFonts w:cs="Times New Roman"/>
          <w:sz w:val="23"/>
          <w:szCs w:val="23"/>
        </w:rPr>
        <w:t>деятельность; использовать все возможные ресурсы для достижения поставленных</w:t>
      </w:r>
      <w:r w:rsidR="00A815FA" w:rsidRPr="006F4E94">
        <w:rPr>
          <w:rFonts w:cs="Times New Roman"/>
          <w:sz w:val="23"/>
          <w:szCs w:val="23"/>
        </w:rPr>
        <w:t xml:space="preserve"> </w:t>
      </w:r>
      <w:r w:rsidRPr="006F4E94">
        <w:rPr>
          <w:rFonts w:cs="Times New Roman"/>
          <w:sz w:val="23"/>
          <w:szCs w:val="23"/>
        </w:rPr>
        <w:t>целей и реализации планов деятельности; выбирать успешные стратегии в</w:t>
      </w:r>
      <w:r w:rsidR="00A815FA" w:rsidRPr="006F4E94">
        <w:rPr>
          <w:rFonts w:cs="Times New Roman"/>
          <w:sz w:val="23"/>
          <w:szCs w:val="23"/>
        </w:rPr>
        <w:t xml:space="preserve"> </w:t>
      </w:r>
      <w:r w:rsidRPr="006F4E94">
        <w:rPr>
          <w:rFonts w:cs="Times New Roman"/>
          <w:sz w:val="23"/>
          <w:szCs w:val="23"/>
        </w:rPr>
        <w:t>различных ситуациях;</w:t>
      </w:r>
    </w:p>
    <w:p w:rsidR="00922FB6" w:rsidRPr="00A151C7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6F4E94">
        <w:rPr>
          <w:rFonts w:cs="Times New Roman"/>
          <w:sz w:val="23"/>
          <w:szCs w:val="23"/>
        </w:rPr>
        <w:t>умение продуктивно общаться и взаимодействовать в процессе совместной</w:t>
      </w:r>
      <w:r w:rsidR="00A815FA" w:rsidRPr="006F4E94">
        <w:rPr>
          <w:rFonts w:cs="Times New Roman"/>
          <w:sz w:val="23"/>
          <w:szCs w:val="23"/>
        </w:rPr>
        <w:t xml:space="preserve"> </w:t>
      </w:r>
      <w:r w:rsidRPr="006F4E94">
        <w:rPr>
          <w:rFonts w:cs="Times New Roman"/>
          <w:sz w:val="23"/>
          <w:szCs w:val="23"/>
        </w:rPr>
        <w:t xml:space="preserve">деятельности, учитывать </w:t>
      </w:r>
      <w:r w:rsidRPr="00A151C7">
        <w:rPr>
          <w:rFonts w:cs="Times New Roman"/>
        </w:rPr>
        <w:t>позиции других участников деятельности, эффективно</w:t>
      </w:r>
      <w:r w:rsidR="00A815FA" w:rsidRPr="00A151C7">
        <w:rPr>
          <w:rFonts w:cs="Times New Roman"/>
        </w:rPr>
        <w:t xml:space="preserve"> </w:t>
      </w:r>
      <w:r w:rsidRPr="00A151C7">
        <w:rPr>
          <w:rFonts w:cs="Times New Roman"/>
        </w:rPr>
        <w:t>разрешать конфликты;</w:t>
      </w:r>
    </w:p>
    <w:p w:rsidR="00922FB6" w:rsidRPr="00A151C7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151C7">
        <w:rPr>
          <w:rFonts w:cs="Times New Roman"/>
        </w:rPr>
        <w:t>владение навыками познавательной, учебно-исследовательской и проектной</w:t>
      </w:r>
      <w:r w:rsidR="00A815FA" w:rsidRPr="00A151C7">
        <w:rPr>
          <w:rFonts w:cs="Times New Roman"/>
        </w:rPr>
        <w:t xml:space="preserve"> </w:t>
      </w:r>
      <w:r w:rsidRPr="00A151C7">
        <w:rPr>
          <w:rFonts w:cs="Times New Roman"/>
        </w:rPr>
        <w:t>деятельности, навыками разрешения проблем; способность и готовность к</w:t>
      </w:r>
      <w:r w:rsidR="00A815FA" w:rsidRPr="00A151C7">
        <w:rPr>
          <w:rFonts w:cs="Times New Roman"/>
        </w:rPr>
        <w:t xml:space="preserve"> </w:t>
      </w:r>
      <w:r w:rsidRPr="00A151C7">
        <w:rPr>
          <w:rFonts w:cs="Times New Roman"/>
        </w:rPr>
        <w:t>самостоятельному поиску методов решения практических задач, применению</w:t>
      </w:r>
      <w:r w:rsidR="00A815FA" w:rsidRPr="00A151C7">
        <w:rPr>
          <w:rFonts w:cs="Times New Roman"/>
        </w:rPr>
        <w:t xml:space="preserve"> </w:t>
      </w:r>
      <w:r w:rsidRPr="00A151C7">
        <w:rPr>
          <w:rFonts w:cs="Times New Roman"/>
        </w:rPr>
        <w:t>различных методов познания;</w:t>
      </w:r>
    </w:p>
    <w:p w:rsidR="006F4E94" w:rsidRDefault="00922FB6" w:rsidP="006F4E94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151C7">
        <w:rPr>
          <w:rFonts w:cs="Times New Roman"/>
        </w:rPr>
        <w:t>готовность и способность к самостоятельной информационно-познавательной деятельности, владение навыками получения необходимой</w:t>
      </w:r>
      <w:r w:rsidR="00A815FA" w:rsidRPr="00A151C7">
        <w:rPr>
          <w:rFonts w:cs="Times New Roman"/>
        </w:rPr>
        <w:t xml:space="preserve"> </w:t>
      </w:r>
      <w:r w:rsidRPr="00A151C7">
        <w:rPr>
          <w:rFonts w:cs="Times New Roman"/>
        </w:rPr>
        <w:t>информации из словарей разных типов, умение ориентироваться в различных</w:t>
      </w:r>
      <w:r w:rsidR="00A815FA" w:rsidRPr="00A151C7">
        <w:rPr>
          <w:rFonts w:cs="Times New Roman"/>
        </w:rPr>
        <w:t xml:space="preserve"> </w:t>
      </w:r>
      <w:r w:rsidRPr="00A151C7">
        <w:rPr>
          <w:rFonts w:cs="Times New Roman"/>
        </w:rPr>
        <w:t>источниках информации, критически оценивать и интерпретировать</w:t>
      </w:r>
      <w:r w:rsidRPr="006F4E94">
        <w:rPr>
          <w:rFonts w:cs="Times New Roman"/>
        </w:rPr>
        <w:t xml:space="preserve"> информацию,</w:t>
      </w:r>
      <w:r w:rsidR="00A815FA" w:rsidRPr="006F4E94">
        <w:rPr>
          <w:rFonts w:cs="Times New Roman"/>
        </w:rPr>
        <w:t xml:space="preserve"> </w:t>
      </w:r>
      <w:r w:rsidRPr="006F4E94">
        <w:rPr>
          <w:rFonts w:cs="Times New Roman"/>
        </w:rPr>
        <w:t xml:space="preserve">получаемую </w:t>
      </w:r>
      <w:proofErr w:type="gramStart"/>
      <w:r w:rsidRPr="006F4E94">
        <w:rPr>
          <w:rFonts w:cs="Times New Roman"/>
        </w:rPr>
        <w:t>из</w:t>
      </w:r>
      <w:proofErr w:type="gramEnd"/>
      <w:r w:rsidRPr="006F4E94">
        <w:rPr>
          <w:rFonts w:cs="Times New Roman"/>
        </w:rPr>
        <w:t xml:space="preserve"> различных </w:t>
      </w:r>
    </w:p>
    <w:p w:rsidR="00A151C7" w:rsidRPr="00A151C7" w:rsidRDefault="00A151C7" w:rsidP="00A151C7">
      <w:pPr>
        <w:autoSpaceDE w:val="0"/>
        <w:autoSpaceDN w:val="0"/>
        <w:adjustRightInd w:val="0"/>
        <w:jc w:val="both"/>
        <w:rPr>
          <w:rFonts w:cs="Times New Roman"/>
        </w:rPr>
      </w:pPr>
    </w:p>
    <w:p w:rsidR="00922FB6" w:rsidRPr="006F4E94" w:rsidRDefault="00922FB6" w:rsidP="006F4E94">
      <w:pPr>
        <w:pStyle w:val="a5"/>
        <w:autoSpaceDE w:val="0"/>
        <w:autoSpaceDN w:val="0"/>
        <w:adjustRightInd w:val="0"/>
        <w:ind w:left="435"/>
        <w:jc w:val="both"/>
        <w:rPr>
          <w:rFonts w:cs="Times New Roman"/>
        </w:rPr>
      </w:pPr>
      <w:r w:rsidRPr="006F4E94">
        <w:rPr>
          <w:rFonts w:cs="Times New Roman"/>
        </w:rPr>
        <w:t>источников;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использовать средства информационных и коммуникационных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технологий в решении когнитивных, коммуникативных и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организационных задач с соблюдением требований эргономики, техники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безопасности, гигиены, ресурсосбережения, правовых и этических норм, норм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информационной безопасности;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определять назначение и функции различных социальных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институтов;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самостоятельно оценивать и принимать решения, определяющие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стратегию поведения, с учетом гражданских и нравственных ценностей;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языковыми средствами - умение ясно, логично и точно излагать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свою точку зрения, использовать адекватные языковые средства;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навыками познавательной рефлексии как осознания совершаемых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768A9" w:rsidRDefault="008F78EE" w:rsidP="009768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П</w:t>
      </w:r>
      <w:r w:rsidR="00C42EF5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редметны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е </w:t>
      </w:r>
      <w:r w:rsidR="00700683"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результат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866BE5" w:rsidRPr="00922FB6">
        <w:rPr>
          <w:rFonts w:ascii="Times New Roman" w:hAnsi="Times New Roman" w:cs="Times New Roman"/>
          <w:sz w:val="24"/>
          <w:szCs w:val="24"/>
        </w:rPr>
        <w:t>:</w:t>
      </w:r>
    </w:p>
    <w:p w:rsidR="008F78EE" w:rsidRPr="009768A9" w:rsidRDefault="008F78EE" w:rsidP="009768A9">
      <w:pPr>
        <w:pStyle w:val="a5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" w:hAnsi="TimesNewRoman" w:cs="TimesNewRomanPSMT" w:hint="eastAsia"/>
        </w:rPr>
      </w:pPr>
      <w:proofErr w:type="spellStart"/>
      <w:r w:rsidRPr="009768A9">
        <w:rPr>
          <w:rFonts w:ascii="TimesNewRoman" w:hAnsi="TimesNewRoman" w:cs="TimesNewRomanPSMT"/>
        </w:rPr>
        <w:t>сформированность</w:t>
      </w:r>
      <w:proofErr w:type="spellEnd"/>
      <w:r w:rsidRPr="009768A9">
        <w:rPr>
          <w:rFonts w:ascii="TimesNewRoman" w:hAnsi="TimesNewRoman" w:cs="TimesNewRomanPSMT"/>
        </w:rPr>
        <w:t xml:space="preserve"> понятий о нормах русского, родного литературного языка и применение знаний о них в речевой практике;</w:t>
      </w:r>
    </w:p>
    <w:p w:rsidR="008F78EE" w:rsidRPr="009768A9" w:rsidRDefault="008F78EE" w:rsidP="009768A9">
      <w:pPr>
        <w:pStyle w:val="a5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" w:hAnsi="TimesNewRoman" w:cs="TimesNewRomanPSMT" w:hint="eastAsia"/>
        </w:rPr>
      </w:pPr>
      <w:r w:rsidRPr="009768A9">
        <w:rPr>
          <w:rFonts w:ascii="TimesNewRoman" w:hAnsi="TimesNewRoman" w:cs="TimesNewRomanPSMT"/>
        </w:rPr>
        <w:t>владение навыками самоанализа и самооценки на основе наблюдений за собственной речью;</w:t>
      </w:r>
    </w:p>
    <w:p w:rsidR="008F78EE" w:rsidRPr="009768A9" w:rsidRDefault="008F78EE" w:rsidP="009768A9">
      <w:pPr>
        <w:pStyle w:val="a5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" w:hAnsi="TimesNewRoman" w:cs="TimesNewRomanPSMT" w:hint="eastAsia"/>
        </w:rPr>
      </w:pPr>
      <w:r w:rsidRPr="009768A9">
        <w:rPr>
          <w:rFonts w:ascii="TimesNewRoman" w:hAnsi="TimesNewRoman" w:cs="TimesNewRomanPSMT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8F78EE" w:rsidRPr="009768A9" w:rsidRDefault="008F78EE" w:rsidP="009768A9">
      <w:pPr>
        <w:pStyle w:val="a5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" w:hAnsi="TimesNewRoman" w:cs="TimesNewRomanPSMT" w:hint="eastAsia"/>
        </w:rPr>
      </w:pPr>
      <w:r w:rsidRPr="009768A9">
        <w:rPr>
          <w:rFonts w:ascii="TimesNewRoman" w:hAnsi="TimesNewRoman" w:cs="TimesNewRomanPSMT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8F78EE" w:rsidRPr="009768A9" w:rsidRDefault="008F78EE" w:rsidP="009768A9">
      <w:pPr>
        <w:pStyle w:val="a5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" w:hAnsi="TimesNewRoman" w:cs="TimesNewRomanPSMT" w:hint="eastAsia"/>
        </w:rPr>
      </w:pPr>
      <w:r w:rsidRPr="009768A9">
        <w:rPr>
          <w:rFonts w:ascii="TimesNewRoman" w:hAnsi="TimesNewRoman" w:cs="TimesNewRomanPSMT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8F78EE" w:rsidRPr="009768A9" w:rsidRDefault="008F78EE" w:rsidP="009768A9">
      <w:pPr>
        <w:pStyle w:val="a5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" w:hAnsi="TimesNewRoman" w:cs="TimesNewRomanPSMT" w:hint="eastAsia"/>
        </w:rPr>
      </w:pPr>
      <w:proofErr w:type="spellStart"/>
      <w:r w:rsidRPr="009768A9">
        <w:rPr>
          <w:rFonts w:ascii="TimesNewRoman" w:hAnsi="TimesNewRoman" w:cs="TimesNewRomanPSMT"/>
        </w:rPr>
        <w:t>сформированность</w:t>
      </w:r>
      <w:proofErr w:type="spellEnd"/>
      <w:r w:rsidRPr="009768A9">
        <w:rPr>
          <w:rFonts w:ascii="TimesNewRoman" w:hAnsi="TimesNewRoman" w:cs="TimesNewRomanPSMT"/>
        </w:rPr>
        <w:t xml:space="preserve"> представлений об изобразительно-выразительных  возможностях русского, родного языка;</w:t>
      </w:r>
    </w:p>
    <w:p w:rsidR="008F78EE" w:rsidRPr="009768A9" w:rsidRDefault="008F78EE" w:rsidP="009768A9">
      <w:pPr>
        <w:pStyle w:val="a5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" w:hAnsi="TimesNewRoman" w:cs="TimesNewRomanPSMT" w:hint="eastAsia"/>
        </w:rPr>
      </w:pPr>
      <w:proofErr w:type="spellStart"/>
      <w:r w:rsidRPr="009768A9">
        <w:rPr>
          <w:rFonts w:ascii="TimesNewRoman" w:hAnsi="TimesNewRoman" w:cs="TimesNewRomanPSMT"/>
        </w:rPr>
        <w:t>сформированность</w:t>
      </w:r>
      <w:proofErr w:type="spellEnd"/>
      <w:r w:rsidRPr="009768A9">
        <w:rPr>
          <w:rFonts w:ascii="TimesNewRoman" w:hAnsi="TimesNewRoman" w:cs="TimesNewRomanPSMT"/>
        </w:rPr>
        <w:t xml:space="preserve"> умений учитывать исторический, историко-культурный контекст и конте</w:t>
      </w:r>
      <w:proofErr w:type="gramStart"/>
      <w:r w:rsidRPr="009768A9">
        <w:rPr>
          <w:rFonts w:ascii="TimesNewRoman" w:hAnsi="TimesNewRoman" w:cs="TimesNewRomanPSMT"/>
        </w:rPr>
        <w:t>кст тв</w:t>
      </w:r>
      <w:proofErr w:type="gramEnd"/>
      <w:r w:rsidRPr="009768A9">
        <w:rPr>
          <w:rFonts w:ascii="TimesNewRoman" w:hAnsi="TimesNewRoman" w:cs="TimesNewRomanPSMT"/>
        </w:rPr>
        <w:t>орчества писателя в процессе анализа художественного произведения;</w:t>
      </w:r>
    </w:p>
    <w:p w:rsidR="008F78EE" w:rsidRPr="009768A9" w:rsidRDefault="008F78EE" w:rsidP="009768A9">
      <w:pPr>
        <w:pStyle w:val="a5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" w:hAnsi="TimesNewRoman" w:cs="TimesNewRomanPSMT" w:hint="eastAsia"/>
        </w:rPr>
      </w:pPr>
      <w:r w:rsidRPr="009768A9">
        <w:rPr>
          <w:rFonts w:ascii="TimesNewRoman" w:hAnsi="TimesNewRoman" w:cs="TimesNewRomanPSMT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8F78EE" w:rsidRPr="009768A9" w:rsidRDefault="008F78EE" w:rsidP="009768A9">
      <w:pPr>
        <w:pStyle w:val="a5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" w:hAnsi="TimesNewRoman" w:cs="TimesNewRomanPSMT" w:hint="eastAsia"/>
        </w:rPr>
      </w:pPr>
      <w:r w:rsidRPr="009768A9">
        <w:rPr>
          <w:rFonts w:ascii="TimesNewRoman" w:hAnsi="TimesNewRoman" w:cs="TimesNewRomanPSMT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8F78EE" w:rsidRPr="009768A9" w:rsidRDefault="008F78EE" w:rsidP="009768A9">
      <w:pPr>
        <w:pStyle w:val="a5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" w:hAnsi="TimesNewRoman" w:cs="TimesNewRomanPSMT" w:hint="eastAsia"/>
        </w:rPr>
      </w:pPr>
      <w:proofErr w:type="spellStart"/>
      <w:r w:rsidRPr="009768A9">
        <w:rPr>
          <w:rFonts w:ascii="TimesNewRoman" w:hAnsi="TimesNewRoman" w:cs="TimesNewRomanPSMT"/>
        </w:rPr>
        <w:t>сформированность</w:t>
      </w:r>
      <w:proofErr w:type="spellEnd"/>
      <w:r w:rsidRPr="009768A9">
        <w:rPr>
          <w:rFonts w:ascii="TimesNewRoman" w:hAnsi="TimesNewRoman" w:cs="TimesNewRomanPSMT"/>
        </w:rPr>
        <w:t xml:space="preserve"> представлений о системе стилей языка художественной литературы.</w:t>
      </w:r>
    </w:p>
    <w:p w:rsidR="00D378F4" w:rsidRPr="00D378F4" w:rsidRDefault="00D378F4" w:rsidP="00D378F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378F4">
        <w:rPr>
          <w:rFonts w:ascii="Times New Roman" w:hAnsi="Times New Roman"/>
          <w:sz w:val="24"/>
          <w:szCs w:val="24"/>
        </w:rPr>
        <w:t xml:space="preserve">В результате изучения родного языка и родной литературы на базовом уровне ученик должен </w:t>
      </w:r>
      <w:r w:rsidRPr="00D378F4">
        <w:rPr>
          <w:rFonts w:ascii="Times New Roman" w:hAnsi="Times New Roman"/>
          <w:b/>
          <w:sz w:val="24"/>
          <w:szCs w:val="24"/>
        </w:rPr>
        <w:t>знать/понимать:</w:t>
      </w:r>
    </w:p>
    <w:p w:rsidR="00D378F4" w:rsidRPr="00D378F4" w:rsidRDefault="00D378F4" w:rsidP="00D378F4">
      <w:pPr>
        <w:pStyle w:val="a5"/>
        <w:numPr>
          <w:ilvl w:val="0"/>
          <w:numId w:val="27"/>
        </w:numPr>
        <w:tabs>
          <w:tab w:val="left" w:pos="709"/>
          <w:tab w:val="left" w:pos="851"/>
        </w:tabs>
        <w:jc w:val="both"/>
      </w:pPr>
      <w:r w:rsidRPr="00D378F4">
        <w:t>современных авторов;</w:t>
      </w:r>
    </w:p>
    <w:p w:rsidR="00D378F4" w:rsidRPr="00D378F4" w:rsidRDefault="00D378F4" w:rsidP="00D378F4">
      <w:pPr>
        <w:pStyle w:val="a5"/>
        <w:numPr>
          <w:ilvl w:val="0"/>
          <w:numId w:val="27"/>
        </w:numPr>
        <w:tabs>
          <w:tab w:val="left" w:pos="709"/>
          <w:tab w:val="left" w:pos="851"/>
        </w:tabs>
        <w:jc w:val="both"/>
      </w:pPr>
      <w:r w:rsidRPr="00D378F4">
        <w:t>основные вехи жизни и творчества современных писателей;</w:t>
      </w:r>
    </w:p>
    <w:p w:rsidR="00D378F4" w:rsidRPr="00D378F4" w:rsidRDefault="00D378F4" w:rsidP="00D378F4">
      <w:pPr>
        <w:pStyle w:val="a5"/>
        <w:numPr>
          <w:ilvl w:val="0"/>
          <w:numId w:val="27"/>
        </w:numPr>
        <w:tabs>
          <w:tab w:val="left" w:pos="709"/>
          <w:tab w:val="left" w:pos="851"/>
        </w:tabs>
        <w:jc w:val="both"/>
      </w:pPr>
      <w:r w:rsidRPr="00D378F4">
        <w:t>содержание и проблематику изученных художественных произведений;</w:t>
      </w:r>
    </w:p>
    <w:p w:rsidR="00D378F4" w:rsidRPr="00D378F4" w:rsidRDefault="00D378F4" w:rsidP="00D378F4">
      <w:pPr>
        <w:pStyle w:val="a5"/>
        <w:numPr>
          <w:ilvl w:val="0"/>
          <w:numId w:val="27"/>
        </w:numPr>
        <w:jc w:val="both"/>
      </w:pPr>
      <w:r w:rsidRPr="00D378F4">
        <w:t>основные средства художественной выразительности речи;</w:t>
      </w:r>
    </w:p>
    <w:p w:rsidR="00D378F4" w:rsidRPr="00D378F4" w:rsidRDefault="00D378F4" w:rsidP="00D378F4">
      <w:pPr>
        <w:pStyle w:val="a5"/>
        <w:numPr>
          <w:ilvl w:val="0"/>
          <w:numId w:val="27"/>
        </w:numPr>
        <w:jc w:val="both"/>
      </w:pPr>
      <w:r w:rsidRPr="00D378F4">
        <w:t>связь языка и культуры;</w:t>
      </w:r>
    </w:p>
    <w:p w:rsidR="00D378F4" w:rsidRPr="00D378F4" w:rsidRDefault="00D378F4" w:rsidP="00D378F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378F4">
        <w:rPr>
          <w:rFonts w:ascii="Times New Roman" w:hAnsi="Times New Roman"/>
          <w:b/>
          <w:sz w:val="24"/>
          <w:szCs w:val="24"/>
        </w:rPr>
        <w:t>уметь:</w:t>
      </w:r>
    </w:p>
    <w:p w:rsidR="00D378F4" w:rsidRPr="00D378F4" w:rsidRDefault="00D378F4" w:rsidP="00D378F4">
      <w:pPr>
        <w:pStyle w:val="a5"/>
        <w:numPr>
          <w:ilvl w:val="0"/>
          <w:numId w:val="28"/>
        </w:numPr>
        <w:jc w:val="both"/>
      </w:pPr>
      <w:r w:rsidRPr="00D378F4">
        <w:t>воспроизводить содержание художественного произведения;</w:t>
      </w:r>
    </w:p>
    <w:p w:rsidR="00D378F4" w:rsidRPr="00D378F4" w:rsidRDefault="00D378F4" w:rsidP="00D378F4">
      <w:pPr>
        <w:pStyle w:val="a5"/>
        <w:numPr>
          <w:ilvl w:val="0"/>
          <w:numId w:val="28"/>
        </w:numPr>
        <w:jc w:val="both"/>
        <w:rPr>
          <w:b/>
        </w:rPr>
      </w:pPr>
      <w:r w:rsidRPr="00D378F4">
        <w:t>анализировать и интерпретировать произведения современной родной литературы;</w:t>
      </w:r>
    </w:p>
    <w:p w:rsidR="00D378F4" w:rsidRPr="00D378F4" w:rsidRDefault="00D378F4" w:rsidP="00D378F4">
      <w:pPr>
        <w:pStyle w:val="a5"/>
        <w:numPr>
          <w:ilvl w:val="0"/>
          <w:numId w:val="28"/>
        </w:numPr>
        <w:jc w:val="both"/>
      </w:pPr>
      <w:r w:rsidRPr="00D378F4">
        <w:t>раскрывать общечеловеческую значимость литературного произведения;</w:t>
      </w:r>
    </w:p>
    <w:p w:rsidR="00D378F4" w:rsidRPr="00D378F4" w:rsidRDefault="00D378F4" w:rsidP="00D378F4">
      <w:pPr>
        <w:pStyle w:val="a5"/>
        <w:numPr>
          <w:ilvl w:val="0"/>
          <w:numId w:val="28"/>
        </w:numPr>
        <w:jc w:val="both"/>
      </w:pPr>
      <w:r w:rsidRPr="00D378F4">
        <w:t>видеть литературные традиции в произведениях современной родной литературы;</w:t>
      </w:r>
    </w:p>
    <w:p w:rsidR="00D378F4" w:rsidRPr="00D378F4" w:rsidRDefault="00D378F4" w:rsidP="00D378F4">
      <w:pPr>
        <w:pStyle w:val="a5"/>
        <w:numPr>
          <w:ilvl w:val="0"/>
          <w:numId w:val="28"/>
        </w:numPr>
        <w:jc w:val="both"/>
      </w:pPr>
      <w:r w:rsidRPr="00D378F4">
        <w:t>анализировать языковые особенности литературного текста;</w:t>
      </w:r>
    </w:p>
    <w:p w:rsidR="00D378F4" w:rsidRPr="00D378F4" w:rsidRDefault="00D378F4" w:rsidP="00D378F4">
      <w:pPr>
        <w:pStyle w:val="a5"/>
        <w:numPr>
          <w:ilvl w:val="0"/>
          <w:numId w:val="28"/>
        </w:numPr>
        <w:jc w:val="both"/>
      </w:pPr>
      <w:r w:rsidRPr="00D378F4">
        <w:t>анализировать уместность,  целесообразность и точность употребления языковых единиц в литературных текстах и собственной речи;</w:t>
      </w:r>
    </w:p>
    <w:p w:rsidR="00D378F4" w:rsidRPr="00D378F4" w:rsidRDefault="00D378F4" w:rsidP="00D378F4">
      <w:pPr>
        <w:pStyle w:val="a5"/>
        <w:numPr>
          <w:ilvl w:val="0"/>
          <w:numId w:val="28"/>
        </w:numPr>
        <w:jc w:val="both"/>
      </w:pPr>
      <w:r w:rsidRPr="00D378F4">
        <w:t xml:space="preserve">использовать стратегии смыслового чтения при работе с текстом. </w:t>
      </w:r>
    </w:p>
    <w:p w:rsidR="00D025E1" w:rsidRPr="00841480" w:rsidRDefault="00D025E1" w:rsidP="00D378F4">
      <w:pPr>
        <w:pStyle w:val="a5"/>
        <w:ind w:left="360" w:firstLine="60"/>
        <w:jc w:val="both"/>
      </w:pPr>
    </w:p>
    <w:p w:rsidR="00D025E1" w:rsidRPr="00841480" w:rsidRDefault="00D025E1" w:rsidP="00D025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00683" w:rsidRPr="00700683" w:rsidRDefault="00700683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Содержание учебного предмета</w:t>
      </w:r>
    </w:p>
    <w:p w:rsidR="003A06AE" w:rsidRDefault="003A06AE" w:rsidP="00D657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06AE" w:rsidRPr="008C2CDC" w:rsidRDefault="00D378F4" w:rsidP="00D657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6579D" w:rsidRPr="008C2CDC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8C2CDC" w:rsidRPr="008C2CDC" w:rsidRDefault="008C2CDC" w:rsidP="00DD4E14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Введение (1 час)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Родная литература, том числе литература белгородских </w:t>
      </w:r>
      <w:proofErr w:type="spellStart"/>
      <w:r w:rsidRPr="008C2CDC">
        <w:rPr>
          <w:rFonts w:ascii="Times New Roman" w:hAnsi="Times New Roman"/>
          <w:sz w:val="24"/>
          <w:szCs w:val="24"/>
        </w:rPr>
        <w:t>авторов</w:t>
      </w:r>
      <w:proofErr w:type="gramStart"/>
      <w:r w:rsidRPr="008C2CDC">
        <w:rPr>
          <w:rFonts w:ascii="Times New Roman" w:hAnsi="Times New Roman"/>
          <w:sz w:val="24"/>
          <w:szCs w:val="24"/>
        </w:rPr>
        <w:t>,в</w:t>
      </w:r>
      <w:proofErr w:type="spellEnd"/>
      <w:proofErr w:type="gramEnd"/>
      <w:r w:rsidRPr="008C2CDC">
        <w:rPr>
          <w:rFonts w:ascii="Times New Roman" w:hAnsi="Times New Roman"/>
          <w:sz w:val="24"/>
          <w:szCs w:val="24"/>
        </w:rPr>
        <w:t xml:space="preserve"> контексте русской культуры. Основные темы и проблемы, отраженные в современной родной литературе. Обзор творчества современных авторов.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 xml:space="preserve">Т. Михеева (2 часа)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Обзор жизненного и творческого пути.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Рассказ «Юркины бумеранги».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Детское восприятие мира, его философское осмысление. Духовный перелом – первые шаги к пониманию взрослых.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Роль лексических повторов, обращений и лексики разговорного стиля в создании художественных образов главных героев рассказа.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Л. Петрушевская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Рассказ «Фонарик».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Всепоглощающая сила христианской веры: любовь к Богу и человеку. Любовь как спасительная сила.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Использование фразеологизмов и стилистических фигур в передаче чу</w:t>
      </w:r>
      <w:proofErr w:type="gramStart"/>
      <w:r w:rsidRPr="008C2CDC">
        <w:rPr>
          <w:rFonts w:ascii="Times New Roman" w:hAnsi="Times New Roman"/>
          <w:sz w:val="24"/>
          <w:szCs w:val="24"/>
        </w:rPr>
        <w:t>вств гл</w:t>
      </w:r>
      <w:proofErr w:type="gramEnd"/>
      <w:r w:rsidRPr="008C2CDC">
        <w:rPr>
          <w:rFonts w:ascii="Times New Roman" w:hAnsi="Times New Roman"/>
          <w:sz w:val="24"/>
          <w:szCs w:val="24"/>
        </w:rPr>
        <w:t xml:space="preserve">авной героини.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Р. Белов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Рассказ «Я пришел».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Участь (топтание на месте) человека в современном мире. Инертность как следствие отсутствия жизненных ориентиров. Сон – внутреннее «я» главного героя.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Средства стилистики в раскрытии внутреннего состояния героя.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Б. Екимов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Рассказ «Долгая осень».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Нравственная суть человека – как живу и для чего? «Мир светел и хорош». Скоротечность человеческой жизни.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Обоснованность использования разговорной речи в художественном произведении.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 xml:space="preserve">В. </w:t>
      </w:r>
      <w:proofErr w:type="spellStart"/>
      <w:r w:rsidRPr="008C2CDC">
        <w:rPr>
          <w:rFonts w:ascii="Times New Roman" w:hAnsi="Times New Roman"/>
          <w:b/>
          <w:sz w:val="24"/>
          <w:szCs w:val="24"/>
        </w:rPr>
        <w:t>Крупин</w:t>
      </w:r>
      <w:proofErr w:type="spellEnd"/>
      <w:r w:rsidRPr="008C2CDC">
        <w:rPr>
          <w:rFonts w:ascii="Times New Roman" w:hAnsi="Times New Roman"/>
          <w:b/>
          <w:sz w:val="24"/>
          <w:szCs w:val="24"/>
        </w:rPr>
        <w:t xml:space="preserve">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Рассказ «Папаша Рекс».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Человек и природа. «Папаша Рекс» - призыв к доброте и состраданию.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Роль стилистических фигур (парцелляция, риторический вопрос, эллипсис) в создании художественного образа.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Л. Улицкая (2 часа)</w:t>
      </w:r>
    </w:p>
    <w:p w:rsid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A151C7" w:rsidRPr="008C2CDC" w:rsidRDefault="00A151C7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Рассказ «Перловый суп».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Перловый суп как символ милосердия и сострадания.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Роль художественной детали в понимании авторской идеи.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В. Молчанов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Поэма «Поле русской славы».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Отражение реалий Великой Отечественной войны в поэме.</w:t>
      </w:r>
    </w:p>
    <w:p w:rsidR="008C2CDC" w:rsidRPr="008C2CDC" w:rsidRDefault="008C2CDC" w:rsidP="008C2C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Лексические и стилистические особенности поэмы.</w:t>
      </w:r>
    </w:p>
    <w:p w:rsidR="008C2CDC" w:rsidRPr="008C2CDC" w:rsidRDefault="008C2CDC" w:rsidP="008C2CD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Л. Брагина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Стихотворения: «Встреча», «Уезжаешь?», «В детстве сказки все пересказаны», «Ты был фантазией моей».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Любовь как квинтэссенция жизни.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Роль изобразительно-выразительных сре</w:t>
      </w:r>
      <w:proofErr w:type="gramStart"/>
      <w:r w:rsidRPr="008C2CDC">
        <w:rPr>
          <w:rFonts w:ascii="Times New Roman" w:hAnsi="Times New Roman"/>
          <w:sz w:val="24"/>
          <w:szCs w:val="24"/>
        </w:rPr>
        <w:t>дств в р</w:t>
      </w:r>
      <w:proofErr w:type="gramEnd"/>
      <w:r w:rsidRPr="008C2CDC">
        <w:rPr>
          <w:rFonts w:ascii="Times New Roman" w:hAnsi="Times New Roman"/>
          <w:sz w:val="24"/>
          <w:szCs w:val="24"/>
        </w:rPr>
        <w:t>аскрытии внутреннего мира лирического героя.</w:t>
      </w:r>
    </w:p>
    <w:p w:rsidR="008C2CDC" w:rsidRPr="008C2CDC" w:rsidRDefault="008C2CDC" w:rsidP="008C2CD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11 КЛАСС</w:t>
      </w:r>
    </w:p>
    <w:p w:rsidR="008C2CDC" w:rsidRPr="008C2CDC" w:rsidRDefault="008C2CDC" w:rsidP="00DD4E14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Введение (1 час)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Место и роль родной литературы в общественной жизни России. Традиции и новаторство в творчестве авторов.</w:t>
      </w:r>
      <w:r w:rsidR="009C6374">
        <w:rPr>
          <w:rFonts w:ascii="Times New Roman" w:hAnsi="Times New Roman"/>
          <w:sz w:val="24"/>
          <w:szCs w:val="24"/>
        </w:rPr>
        <w:t xml:space="preserve"> </w:t>
      </w:r>
      <w:r w:rsidRPr="008C2CDC">
        <w:rPr>
          <w:rFonts w:ascii="Times New Roman" w:hAnsi="Times New Roman"/>
          <w:sz w:val="24"/>
          <w:szCs w:val="24"/>
        </w:rPr>
        <w:t>Реализм – одна из основных доминант современной родной литературы.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В. Дорофеев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Рассказ «Гранатовый браслет».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Гранатовый браслет – символ вечной любви, семейных традиций, продолжения рода. Связь современной родной литературы с русской классической.</w:t>
      </w:r>
    </w:p>
    <w:p w:rsidR="008C2CDC" w:rsidRPr="008C2CDC" w:rsidRDefault="008C2CDC" w:rsidP="008C2CD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Реминисценция как прием создания художественного произведения.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Роль лексических сре</w:t>
      </w:r>
      <w:proofErr w:type="gramStart"/>
      <w:r w:rsidRPr="008C2CDC">
        <w:rPr>
          <w:rFonts w:ascii="Times New Roman" w:hAnsi="Times New Roman"/>
          <w:sz w:val="24"/>
          <w:szCs w:val="24"/>
        </w:rPr>
        <w:t>дств в с</w:t>
      </w:r>
      <w:proofErr w:type="gramEnd"/>
      <w:r w:rsidRPr="008C2CDC">
        <w:rPr>
          <w:rFonts w:ascii="Times New Roman" w:hAnsi="Times New Roman"/>
          <w:sz w:val="24"/>
          <w:szCs w:val="24"/>
        </w:rPr>
        <w:t>оздании центрального образа.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 xml:space="preserve">В. </w:t>
      </w:r>
      <w:proofErr w:type="spellStart"/>
      <w:r w:rsidRPr="008C2CDC">
        <w:rPr>
          <w:rFonts w:ascii="Times New Roman" w:hAnsi="Times New Roman"/>
          <w:b/>
          <w:sz w:val="24"/>
          <w:szCs w:val="24"/>
        </w:rPr>
        <w:t>Крупин</w:t>
      </w:r>
      <w:proofErr w:type="spellEnd"/>
      <w:r w:rsidRPr="008C2CDC">
        <w:rPr>
          <w:rFonts w:ascii="Times New Roman" w:hAnsi="Times New Roman"/>
          <w:b/>
          <w:sz w:val="24"/>
          <w:szCs w:val="24"/>
        </w:rPr>
        <w:t xml:space="preserve">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Рассказ «Объявление на столбах».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Ответственность родителей перед детьми за их право быть счастливыми. Сохранение семьи ради детей вопреки своим страстям и обидам.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Особенности лексики и стилистики в рассказе.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Л. Улицкая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Рассказ «И умерли в один день».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Любовь и верность – главные семейные ценности.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Роль разговорной речи в раскрытии основной авторской идеи и как средство создания образа.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В. Харченко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Стихотворения «Веселый очень, грустный очень», «О, мадам», «Я буду в полночи твоей не сном».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Лиризм, музыкальность любовной лирики.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Стилистические фигуры и тропы как средства передачи любовных переживаний лирической героини. </w:t>
      </w:r>
    </w:p>
    <w:p w:rsidR="008C2CDC" w:rsidRPr="008C2CDC" w:rsidRDefault="008C2CDC" w:rsidP="008C2CDC">
      <w:pPr>
        <w:pStyle w:val="a5"/>
      </w:pPr>
      <w:r w:rsidRPr="008C2CDC">
        <w:rPr>
          <w:b/>
        </w:rPr>
        <w:t xml:space="preserve">В. </w:t>
      </w:r>
      <w:proofErr w:type="spellStart"/>
      <w:r w:rsidRPr="008C2CDC">
        <w:rPr>
          <w:b/>
        </w:rPr>
        <w:t>Крупин</w:t>
      </w:r>
      <w:proofErr w:type="spellEnd"/>
      <w:r w:rsidRPr="008C2CDC">
        <w:rPr>
          <w:b/>
        </w:rPr>
        <w:t>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pStyle w:val="a5"/>
        <w:ind w:left="0" w:firstLine="567"/>
      </w:pPr>
      <w:r w:rsidRPr="008C2CDC">
        <w:t>Рассказ «Полонез Огинского».</w:t>
      </w:r>
    </w:p>
    <w:p w:rsidR="008C2CDC" w:rsidRPr="008C2CDC" w:rsidRDefault="008C2CDC" w:rsidP="008C2CDC">
      <w:pPr>
        <w:pStyle w:val="a5"/>
        <w:ind w:left="0" w:firstLine="567"/>
      </w:pPr>
      <w:r w:rsidRPr="008C2CDC">
        <w:t>Музыка первой любви.</w:t>
      </w:r>
    </w:p>
    <w:p w:rsidR="008C2CDC" w:rsidRPr="008C2CDC" w:rsidRDefault="008C2CDC" w:rsidP="008C2CDC">
      <w:pPr>
        <w:pStyle w:val="a5"/>
        <w:ind w:left="0" w:firstLine="567"/>
        <w:jc w:val="both"/>
      </w:pPr>
      <w:r w:rsidRPr="008C2CDC">
        <w:t>Роль художественных деталей. Речевые характеристики героев.</w:t>
      </w:r>
    </w:p>
    <w:p w:rsidR="008C2CDC" w:rsidRPr="008C2CDC" w:rsidRDefault="008C2CDC" w:rsidP="008C2CDC">
      <w:pPr>
        <w:pStyle w:val="a5"/>
        <w:ind w:left="567"/>
        <w:jc w:val="both"/>
        <w:rPr>
          <w:b/>
        </w:rPr>
      </w:pPr>
      <w:r w:rsidRPr="008C2CDC">
        <w:rPr>
          <w:b/>
        </w:rPr>
        <w:t>В. Белов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pStyle w:val="a5"/>
        <w:ind w:left="567"/>
        <w:jc w:val="both"/>
      </w:pPr>
      <w:r w:rsidRPr="008C2CDC">
        <w:t>Рассказ «Холмы».</w:t>
      </w:r>
    </w:p>
    <w:p w:rsidR="008C2CDC" w:rsidRPr="008C2CDC" w:rsidRDefault="008C2CDC" w:rsidP="008C2CDC">
      <w:pPr>
        <w:pStyle w:val="a5"/>
        <w:ind w:left="0" w:firstLine="567"/>
        <w:jc w:val="both"/>
      </w:pPr>
      <w:r w:rsidRPr="008C2CDC">
        <w:t>Любовь к малой родине и своим предкам - нравственный стержень гражданина. Пейзаж  как один из способов выражения авторской идеи.</w:t>
      </w:r>
    </w:p>
    <w:p w:rsidR="008C2CDC" w:rsidRPr="008C2CDC" w:rsidRDefault="008C2CDC" w:rsidP="008C2CDC">
      <w:pPr>
        <w:pStyle w:val="a5"/>
        <w:ind w:left="0" w:firstLine="567"/>
        <w:jc w:val="both"/>
      </w:pPr>
      <w:r w:rsidRPr="008C2CDC">
        <w:t xml:space="preserve">Особенности синтаксиса и пунктуации в передаче авторской </w:t>
      </w:r>
      <w:proofErr w:type="spellStart"/>
      <w:r w:rsidRPr="008C2CDC">
        <w:t>позициии</w:t>
      </w:r>
      <w:bookmarkStart w:id="0" w:name="_GoBack"/>
      <w:bookmarkEnd w:id="0"/>
      <w:proofErr w:type="spellEnd"/>
      <w:r w:rsidRPr="008C2CDC">
        <w:t>.</w:t>
      </w:r>
    </w:p>
    <w:p w:rsidR="008C2CDC" w:rsidRPr="008C2CDC" w:rsidRDefault="008C2CDC" w:rsidP="008C2CDC">
      <w:pPr>
        <w:pStyle w:val="a5"/>
        <w:ind w:left="567"/>
        <w:jc w:val="both"/>
      </w:pPr>
      <w:r w:rsidRPr="008C2CDC">
        <w:rPr>
          <w:b/>
        </w:rPr>
        <w:t xml:space="preserve"> А. Вознесенский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pStyle w:val="a5"/>
        <w:ind w:left="567"/>
        <w:jc w:val="both"/>
      </w:pPr>
      <w:r w:rsidRPr="008C2CDC">
        <w:t>«Озеро» (отрывок из поэмы «Ров»).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Отражение современных глобальных проблем в главе «Озеро».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Парцелляция, инверсия, окказионализмы как приёмы создания трагического пафоса произведения.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2CDC">
        <w:rPr>
          <w:rFonts w:ascii="Times New Roman" w:hAnsi="Times New Roman"/>
          <w:b/>
          <w:sz w:val="24"/>
          <w:szCs w:val="24"/>
        </w:rPr>
        <w:t>Р. Белов (2 часа)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Обзор жизненного и творческого пути.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 xml:space="preserve">Эссе «Почему я люблю Россию!!». 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Любовь к Родине как генетическая потребность русского человека.</w:t>
      </w:r>
    </w:p>
    <w:p w:rsidR="008C2CDC" w:rsidRP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CDC">
        <w:rPr>
          <w:rFonts w:ascii="Times New Roman" w:hAnsi="Times New Roman"/>
          <w:sz w:val="24"/>
          <w:szCs w:val="24"/>
        </w:rPr>
        <w:t>Внутренний монолог как средство выражения гражданской позиции.</w:t>
      </w:r>
    </w:p>
    <w:p w:rsidR="008C2CDC" w:rsidRDefault="008C2CDC" w:rsidP="008C2C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2EEB" w:rsidRDefault="003F6831" w:rsidP="003F68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 xml:space="preserve">Тематическое планирование </w:t>
      </w:r>
    </w:p>
    <w:p w:rsidR="003D1F21" w:rsidRPr="00A956C3" w:rsidRDefault="00942EEB" w:rsidP="003F683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A956C3">
        <w:rPr>
          <w:rFonts w:ascii="Times New Roman" w:hAnsi="Times New Roman" w:cs="Times New Roman"/>
          <w:b/>
          <w:spacing w:val="-1"/>
          <w:sz w:val="20"/>
          <w:szCs w:val="20"/>
        </w:rPr>
        <w:t>С УКАЗАНИЕМ КОЛИЧЕСТВА ЧАСОВ, ОТВОДИМЫХ НА ОСВОЕНИЕ КАЖДО</w:t>
      </w:r>
      <w:r w:rsidR="00417E79">
        <w:rPr>
          <w:rFonts w:ascii="Times New Roman" w:hAnsi="Times New Roman" w:cs="Times New Roman"/>
          <w:b/>
          <w:spacing w:val="-1"/>
          <w:sz w:val="20"/>
          <w:szCs w:val="20"/>
        </w:rPr>
        <w:t>ГО РАЗДЕЛА</w:t>
      </w:r>
    </w:p>
    <w:p w:rsidR="002D2071" w:rsidRDefault="002D2071" w:rsidP="003D1F21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56F2A" w:rsidRDefault="00AD3DBF" w:rsidP="003D1F21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10 КЛАСС (17</w:t>
      </w:r>
      <w:r w:rsidR="003D1F21" w:rsidRPr="003D1F2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6662"/>
        <w:gridCol w:w="1949"/>
      </w:tblGrid>
      <w:tr w:rsidR="00656F2A" w:rsidRPr="0063098E" w:rsidTr="0087228A">
        <w:tc>
          <w:tcPr>
            <w:tcW w:w="959" w:type="dxa"/>
          </w:tcPr>
          <w:p w:rsidR="0087228A" w:rsidRDefault="00656F2A" w:rsidP="009C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№ </w:t>
            </w:r>
          </w:p>
          <w:p w:rsidR="00656F2A" w:rsidRPr="0063098E" w:rsidRDefault="00656F2A" w:rsidP="009C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proofErr w:type="spellStart"/>
            <w:proofErr w:type="gramStart"/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/</w:t>
            </w:r>
            <w:proofErr w:type="spellStart"/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</w:tcPr>
          <w:p w:rsidR="00656F2A" w:rsidRPr="0063098E" w:rsidRDefault="00656F2A" w:rsidP="009C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vAlign w:val="bottom"/>
          </w:tcPr>
          <w:p w:rsidR="00656F2A" w:rsidRPr="0063098E" w:rsidRDefault="00656F2A" w:rsidP="009C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263354" w:rsidRPr="0063098E" w:rsidTr="0087228A">
        <w:tc>
          <w:tcPr>
            <w:tcW w:w="959" w:type="dxa"/>
          </w:tcPr>
          <w:p w:rsidR="00263354" w:rsidRPr="009C6374" w:rsidRDefault="00263354" w:rsidP="009C6374">
            <w:pPr>
              <w:pStyle w:val="Default"/>
              <w:jc w:val="center"/>
            </w:pPr>
            <w:r w:rsidRPr="009C6374">
              <w:t>1.</w:t>
            </w:r>
          </w:p>
        </w:tc>
        <w:tc>
          <w:tcPr>
            <w:tcW w:w="6662" w:type="dxa"/>
          </w:tcPr>
          <w:p w:rsidR="00263354" w:rsidRPr="009C6374" w:rsidRDefault="009C6374" w:rsidP="009C6374">
            <w:pPr>
              <w:spacing w:after="0"/>
            </w:pPr>
            <w:r w:rsidRPr="009C6374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949" w:type="dxa"/>
          </w:tcPr>
          <w:p w:rsidR="00263354" w:rsidRPr="00263354" w:rsidRDefault="009C6374" w:rsidP="009C6374">
            <w:pPr>
              <w:pStyle w:val="Default"/>
              <w:jc w:val="center"/>
            </w:pPr>
            <w:r>
              <w:t>1</w:t>
            </w:r>
          </w:p>
        </w:tc>
      </w:tr>
      <w:tr w:rsidR="009C6374" w:rsidRPr="0063098E" w:rsidTr="0087228A">
        <w:tc>
          <w:tcPr>
            <w:tcW w:w="959" w:type="dxa"/>
          </w:tcPr>
          <w:p w:rsidR="009C6374" w:rsidRPr="0087228A" w:rsidRDefault="009C6374" w:rsidP="009C6374">
            <w:pPr>
              <w:pStyle w:val="Default"/>
              <w:jc w:val="center"/>
            </w:pPr>
            <w:r w:rsidRPr="0087228A">
              <w:t>2.</w:t>
            </w:r>
          </w:p>
        </w:tc>
        <w:tc>
          <w:tcPr>
            <w:tcW w:w="6662" w:type="dxa"/>
          </w:tcPr>
          <w:p w:rsidR="009C6374" w:rsidRPr="009300E9" w:rsidRDefault="009C6374" w:rsidP="009C6374">
            <w:pPr>
              <w:spacing w:after="0"/>
            </w:pPr>
            <w:r w:rsidRPr="00FA7F94">
              <w:rPr>
                <w:rFonts w:ascii="Times New Roman" w:hAnsi="Times New Roman"/>
                <w:sz w:val="24"/>
                <w:szCs w:val="24"/>
              </w:rPr>
              <w:t xml:space="preserve">Т. Михеева </w:t>
            </w:r>
          </w:p>
        </w:tc>
        <w:tc>
          <w:tcPr>
            <w:tcW w:w="1949" w:type="dxa"/>
          </w:tcPr>
          <w:p w:rsidR="009C6374" w:rsidRPr="00263354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7228A">
        <w:tc>
          <w:tcPr>
            <w:tcW w:w="959" w:type="dxa"/>
          </w:tcPr>
          <w:p w:rsidR="009C6374" w:rsidRPr="0087228A" w:rsidRDefault="009C6374" w:rsidP="009C6374">
            <w:pPr>
              <w:pStyle w:val="Default"/>
              <w:jc w:val="center"/>
            </w:pPr>
            <w:r w:rsidRPr="0087228A">
              <w:t>3.</w:t>
            </w:r>
          </w:p>
        </w:tc>
        <w:tc>
          <w:tcPr>
            <w:tcW w:w="6662" w:type="dxa"/>
          </w:tcPr>
          <w:p w:rsidR="009C6374" w:rsidRPr="009D2DD2" w:rsidRDefault="009C6374" w:rsidP="009C6374">
            <w:pPr>
              <w:spacing w:after="0"/>
            </w:pPr>
            <w:r w:rsidRPr="00FA7F94">
              <w:rPr>
                <w:rFonts w:ascii="Times New Roman" w:hAnsi="Times New Roman"/>
                <w:sz w:val="24"/>
                <w:szCs w:val="24"/>
              </w:rPr>
              <w:t xml:space="preserve">Л. Петрушевская </w:t>
            </w:r>
          </w:p>
        </w:tc>
        <w:tc>
          <w:tcPr>
            <w:tcW w:w="1949" w:type="dxa"/>
          </w:tcPr>
          <w:p w:rsidR="009C6374" w:rsidRPr="009D2DD2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7228A">
        <w:tc>
          <w:tcPr>
            <w:tcW w:w="959" w:type="dxa"/>
          </w:tcPr>
          <w:p w:rsidR="009C6374" w:rsidRDefault="009C6374" w:rsidP="00D1415B">
            <w:pPr>
              <w:pStyle w:val="Default"/>
              <w:jc w:val="center"/>
            </w:pPr>
            <w:r>
              <w:t>4.</w:t>
            </w:r>
          </w:p>
        </w:tc>
        <w:tc>
          <w:tcPr>
            <w:tcW w:w="6662" w:type="dxa"/>
          </w:tcPr>
          <w:p w:rsidR="009C6374" w:rsidRPr="009C6374" w:rsidRDefault="009C6374" w:rsidP="009C63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374">
              <w:rPr>
                <w:rFonts w:ascii="Times New Roman" w:hAnsi="Times New Roman"/>
                <w:sz w:val="24"/>
                <w:szCs w:val="24"/>
              </w:rPr>
              <w:t>Р. Белов</w:t>
            </w:r>
          </w:p>
        </w:tc>
        <w:tc>
          <w:tcPr>
            <w:tcW w:w="1949" w:type="dxa"/>
          </w:tcPr>
          <w:p w:rsidR="009C6374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7228A">
        <w:tc>
          <w:tcPr>
            <w:tcW w:w="959" w:type="dxa"/>
          </w:tcPr>
          <w:p w:rsidR="009C6374" w:rsidRDefault="009C6374" w:rsidP="00D1415B">
            <w:pPr>
              <w:pStyle w:val="Default"/>
              <w:jc w:val="center"/>
            </w:pPr>
            <w:r>
              <w:t>5.</w:t>
            </w:r>
          </w:p>
        </w:tc>
        <w:tc>
          <w:tcPr>
            <w:tcW w:w="6662" w:type="dxa"/>
          </w:tcPr>
          <w:p w:rsidR="009C6374" w:rsidRPr="009D2DD2" w:rsidRDefault="009C6374" w:rsidP="009C6374">
            <w:pPr>
              <w:spacing w:after="0"/>
            </w:pPr>
            <w:r w:rsidRPr="00FA7F94">
              <w:rPr>
                <w:rFonts w:ascii="Times New Roman" w:hAnsi="Times New Roman"/>
                <w:sz w:val="24"/>
                <w:szCs w:val="24"/>
              </w:rPr>
              <w:t xml:space="preserve">Б. Екимов </w:t>
            </w:r>
          </w:p>
        </w:tc>
        <w:tc>
          <w:tcPr>
            <w:tcW w:w="1949" w:type="dxa"/>
          </w:tcPr>
          <w:p w:rsidR="009C6374" w:rsidRPr="009D2DD2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7228A">
        <w:tc>
          <w:tcPr>
            <w:tcW w:w="959" w:type="dxa"/>
          </w:tcPr>
          <w:p w:rsidR="009C6374" w:rsidRDefault="009C6374" w:rsidP="00D1415B">
            <w:pPr>
              <w:pStyle w:val="Default"/>
              <w:jc w:val="center"/>
            </w:pPr>
            <w:r>
              <w:t>6.</w:t>
            </w:r>
          </w:p>
        </w:tc>
        <w:tc>
          <w:tcPr>
            <w:tcW w:w="6662" w:type="dxa"/>
          </w:tcPr>
          <w:p w:rsidR="009C6374" w:rsidRPr="009D2DD2" w:rsidRDefault="009C6374" w:rsidP="009C6374">
            <w:pPr>
              <w:spacing w:after="0"/>
            </w:pPr>
            <w:r w:rsidRPr="00FA7F94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FA7F94">
              <w:rPr>
                <w:rFonts w:ascii="Times New Roman" w:hAnsi="Times New Roman"/>
                <w:sz w:val="24"/>
                <w:szCs w:val="24"/>
              </w:rPr>
              <w:t>Крупин</w:t>
            </w:r>
            <w:proofErr w:type="spellEnd"/>
            <w:r w:rsidRPr="00FA7F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</w:tcPr>
          <w:p w:rsidR="009C6374" w:rsidRPr="009D2DD2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9C6374">
        <w:trPr>
          <w:trHeight w:val="247"/>
        </w:trPr>
        <w:tc>
          <w:tcPr>
            <w:tcW w:w="959" w:type="dxa"/>
          </w:tcPr>
          <w:p w:rsidR="009C6374" w:rsidRDefault="009C6374" w:rsidP="00D1415B">
            <w:pPr>
              <w:pStyle w:val="Default"/>
              <w:jc w:val="center"/>
            </w:pPr>
            <w:r>
              <w:t>7.</w:t>
            </w:r>
          </w:p>
        </w:tc>
        <w:tc>
          <w:tcPr>
            <w:tcW w:w="6662" w:type="dxa"/>
          </w:tcPr>
          <w:p w:rsidR="009C6374" w:rsidRPr="00FA7F94" w:rsidRDefault="009C6374" w:rsidP="009C63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374">
              <w:rPr>
                <w:rFonts w:ascii="Times New Roman" w:hAnsi="Times New Roman"/>
                <w:sz w:val="24"/>
                <w:szCs w:val="24"/>
              </w:rPr>
              <w:t>Л. Улицкая</w:t>
            </w:r>
          </w:p>
        </w:tc>
        <w:tc>
          <w:tcPr>
            <w:tcW w:w="1949" w:type="dxa"/>
          </w:tcPr>
          <w:p w:rsidR="009C6374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7228A">
        <w:tc>
          <w:tcPr>
            <w:tcW w:w="959" w:type="dxa"/>
          </w:tcPr>
          <w:p w:rsidR="009C6374" w:rsidRDefault="009C6374" w:rsidP="00D1415B">
            <w:pPr>
              <w:pStyle w:val="Default"/>
              <w:jc w:val="center"/>
            </w:pPr>
            <w:r>
              <w:t>8.</w:t>
            </w:r>
          </w:p>
        </w:tc>
        <w:tc>
          <w:tcPr>
            <w:tcW w:w="6662" w:type="dxa"/>
          </w:tcPr>
          <w:p w:rsidR="009C6374" w:rsidRPr="009D2DD2" w:rsidRDefault="009C6374" w:rsidP="009C6374">
            <w:pPr>
              <w:spacing w:after="0"/>
            </w:pPr>
            <w:r w:rsidRPr="00FA7F94">
              <w:rPr>
                <w:rFonts w:ascii="Times New Roman" w:hAnsi="Times New Roman"/>
                <w:sz w:val="24"/>
                <w:szCs w:val="24"/>
              </w:rPr>
              <w:t xml:space="preserve">В. Молчанов </w:t>
            </w:r>
          </w:p>
        </w:tc>
        <w:tc>
          <w:tcPr>
            <w:tcW w:w="1949" w:type="dxa"/>
          </w:tcPr>
          <w:p w:rsidR="009C6374" w:rsidRPr="009D2DD2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7228A">
        <w:tc>
          <w:tcPr>
            <w:tcW w:w="959" w:type="dxa"/>
          </w:tcPr>
          <w:p w:rsidR="009C6374" w:rsidRDefault="009C6374" w:rsidP="009C6374">
            <w:pPr>
              <w:pStyle w:val="Default"/>
              <w:jc w:val="center"/>
            </w:pPr>
            <w:r>
              <w:t>9.</w:t>
            </w:r>
          </w:p>
        </w:tc>
        <w:tc>
          <w:tcPr>
            <w:tcW w:w="6662" w:type="dxa"/>
          </w:tcPr>
          <w:p w:rsidR="009C6374" w:rsidRPr="009D2DD2" w:rsidRDefault="009C6374" w:rsidP="009C6374">
            <w:pPr>
              <w:spacing w:after="0"/>
            </w:pPr>
            <w:r w:rsidRPr="00FA7F94">
              <w:rPr>
                <w:rFonts w:ascii="Times New Roman" w:hAnsi="Times New Roman"/>
                <w:sz w:val="24"/>
                <w:szCs w:val="24"/>
              </w:rPr>
              <w:t>Л. Брагина</w:t>
            </w:r>
            <w:r w:rsidRPr="007E72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</w:tcPr>
          <w:p w:rsidR="009C6374" w:rsidRPr="009D2DD2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35357F">
        <w:tc>
          <w:tcPr>
            <w:tcW w:w="7621" w:type="dxa"/>
            <w:gridSpan w:val="2"/>
          </w:tcPr>
          <w:p w:rsidR="009C6374" w:rsidRPr="0063098E" w:rsidRDefault="009C6374" w:rsidP="009C637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Итого </w:t>
            </w:r>
          </w:p>
        </w:tc>
        <w:tc>
          <w:tcPr>
            <w:tcW w:w="1949" w:type="dxa"/>
          </w:tcPr>
          <w:p w:rsidR="009C6374" w:rsidRPr="0063098E" w:rsidRDefault="009C6374" w:rsidP="009C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17</w:t>
            </w:r>
          </w:p>
        </w:tc>
      </w:tr>
    </w:tbl>
    <w:p w:rsidR="009C6374" w:rsidRDefault="009C6374" w:rsidP="0087228A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9C6374" w:rsidRDefault="009C6374" w:rsidP="0087228A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87228A" w:rsidRDefault="00AD3DBF" w:rsidP="0087228A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11 КЛАСС (17</w:t>
      </w:r>
      <w:r w:rsidR="0087228A" w:rsidRPr="003D1F2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часов)</w:t>
      </w:r>
    </w:p>
    <w:p w:rsidR="00AD7A7E" w:rsidRDefault="00AD7A7E" w:rsidP="0087228A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6662"/>
        <w:gridCol w:w="1949"/>
      </w:tblGrid>
      <w:tr w:rsidR="00AD7A7E" w:rsidRPr="0063098E" w:rsidTr="00895B1E">
        <w:tc>
          <w:tcPr>
            <w:tcW w:w="959" w:type="dxa"/>
          </w:tcPr>
          <w:p w:rsidR="00AD7A7E" w:rsidRDefault="00AD7A7E" w:rsidP="009C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№ </w:t>
            </w:r>
          </w:p>
          <w:p w:rsidR="00AD7A7E" w:rsidRPr="0063098E" w:rsidRDefault="00AD7A7E" w:rsidP="009C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proofErr w:type="spellStart"/>
            <w:proofErr w:type="gramStart"/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/</w:t>
            </w:r>
            <w:proofErr w:type="spellStart"/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</w:tcPr>
          <w:p w:rsidR="00AD7A7E" w:rsidRPr="0063098E" w:rsidRDefault="00AD7A7E" w:rsidP="009C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vAlign w:val="bottom"/>
          </w:tcPr>
          <w:p w:rsidR="00AD7A7E" w:rsidRPr="0063098E" w:rsidRDefault="00AD7A7E" w:rsidP="009C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AD7A7E" w:rsidRPr="0063098E" w:rsidTr="00895B1E">
        <w:tc>
          <w:tcPr>
            <w:tcW w:w="959" w:type="dxa"/>
          </w:tcPr>
          <w:p w:rsidR="00AD7A7E" w:rsidRPr="0087228A" w:rsidRDefault="00AD7A7E" w:rsidP="009C6374">
            <w:pPr>
              <w:pStyle w:val="Default"/>
              <w:jc w:val="center"/>
            </w:pPr>
            <w:r w:rsidRPr="0087228A">
              <w:t>1.</w:t>
            </w:r>
          </w:p>
        </w:tc>
        <w:tc>
          <w:tcPr>
            <w:tcW w:w="6662" w:type="dxa"/>
          </w:tcPr>
          <w:p w:rsidR="00AD7A7E" w:rsidRPr="009300E9" w:rsidRDefault="009C6374" w:rsidP="009C6374">
            <w:pPr>
              <w:spacing w:after="0" w:line="240" w:lineRule="auto"/>
            </w:pPr>
            <w:r w:rsidRPr="009C6374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949" w:type="dxa"/>
          </w:tcPr>
          <w:p w:rsidR="00AD7A7E" w:rsidRPr="00263354" w:rsidRDefault="009C6374" w:rsidP="009C6374">
            <w:pPr>
              <w:pStyle w:val="Default"/>
              <w:jc w:val="center"/>
            </w:pPr>
            <w:r>
              <w:t>1</w:t>
            </w:r>
          </w:p>
        </w:tc>
      </w:tr>
      <w:tr w:rsidR="009C6374" w:rsidRPr="0063098E" w:rsidTr="00895B1E">
        <w:tc>
          <w:tcPr>
            <w:tcW w:w="959" w:type="dxa"/>
          </w:tcPr>
          <w:p w:rsidR="009C6374" w:rsidRPr="0087228A" w:rsidRDefault="009C6374" w:rsidP="009C6374">
            <w:pPr>
              <w:pStyle w:val="Default"/>
              <w:jc w:val="center"/>
            </w:pPr>
            <w:r w:rsidRPr="0087228A">
              <w:t>2.</w:t>
            </w:r>
          </w:p>
        </w:tc>
        <w:tc>
          <w:tcPr>
            <w:tcW w:w="6662" w:type="dxa"/>
          </w:tcPr>
          <w:p w:rsidR="009C6374" w:rsidRPr="00FA7F94" w:rsidRDefault="009C6374" w:rsidP="009C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374">
              <w:rPr>
                <w:rFonts w:ascii="Times New Roman" w:hAnsi="Times New Roman"/>
                <w:sz w:val="24"/>
                <w:szCs w:val="24"/>
              </w:rPr>
              <w:t xml:space="preserve">В. Дорофеев </w:t>
            </w:r>
          </w:p>
        </w:tc>
        <w:tc>
          <w:tcPr>
            <w:tcW w:w="1949" w:type="dxa"/>
          </w:tcPr>
          <w:p w:rsidR="009C6374" w:rsidRPr="00263354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95B1E">
        <w:tc>
          <w:tcPr>
            <w:tcW w:w="959" w:type="dxa"/>
          </w:tcPr>
          <w:p w:rsidR="009C6374" w:rsidRPr="0087228A" w:rsidRDefault="009C6374" w:rsidP="009C6374">
            <w:pPr>
              <w:pStyle w:val="Default"/>
              <w:jc w:val="center"/>
            </w:pPr>
            <w:r w:rsidRPr="0087228A">
              <w:t>3.</w:t>
            </w:r>
          </w:p>
        </w:tc>
        <w:tc>
          <w:tcPr>
            <w:tcW w:w="6662" w:type="dxa"/>
          </w:tcPr>
          <w:p w:rsidR="009C6374" w:rsidRPr="009C6374" w:rsidRDefault="009C6374" w:rsidP="009C63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F94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FA7F94">
              <w:rPr>
                <w:rFonts w:ascii="Times New Roman" w:hAnsi="Times New Roman" w:cs="Times New Roman"/>
                <w:sz w:val="24"/>
                <w:szCs w:val="24"/>
              </w:rPr>
              <w:t>Крупин</w:t>
            </w:r>
            <w:proofErr w:type="spellEnd"/>
          </w:p>
        </w:tc>
        <w:tc>
          <w:tcPr>
            <w:tcW w:w="1949" w:type="dxa"/>
          </w:tcPr>
          <w:p w:rsidR="009C6374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95B1E">
        <w:tc>
          <w:tcPr>
            <w:tcW w:w="959" w:type="dxa"/>
          </w:tcPr>
          <w:p w:rsidR="009C6374" w:rsidRPr="0087228A" w:rsidRDefault="009C6374" w:rsidP="009C6374">
            <w:pPr>
              <w:pStyle w:val="Default"/>
              <w:jc w:val="center"/>
            </w:pPr>
            <w:r>
              <w:t>4.</w:t>
            </w:r>
          </w:p>
        </w:tc>
        <w:tc>
          <w:tcPr>
            <w:tcW w:w="6662" w:type="dxa"/>
          </w:tcPr>
          <w:p w:rsidR="009C6374" w:rsidRPr="00AD7A7E" w:rsidRDefault="009C6374" w:rsidP="009C6374">
            <w:pPr>
              <w:spacing w:after="0" w:line="240" w:lineRule="auto"/>
            </w:pPr>
            <w:r w:rsidRPr="009C6374">
              <w:rPr>
                <w:rFonts w:ascii="Times New Roman" w:hAnsi="Times New Roman"/>
                <w:sz w:val="24"/>
                <w:szCs w:val="24"/>
              </w:rPr>
              <w:t xml:space="preserve">Л. Улицкая </w:t>
            </w:r>
          </w:p>
        </w:tc>
        <w:tc>
          <w:tcPr>
            <w:tcW w:w="1949" w:type="dxa"/>
          </w:tcPr>
          <w:p w:rsidR="009C6374" w:rsidRPr="009D2DD2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95B1E">
        <w:tc>
          <w:tcPr>
            <w:tcW w:w="959" w:type="dxa"/>
          </w:tcPr>
          <w:p w:rsidR="009C6374" w:rsidRPr="0087228A" w:rsidRDefault="009C6374" w:rsidP="009C6374">
            <w:pPr>
              <w:pStyle w:val="Default"/>
              <w:jc w:val="center"/>
            </w:pPr>
            <w:r>
              <w:t>5.</w:t>
            </w:r>
          </w:p>
        </w:tc>
        <w:tc>
          <w:tcPr>
            <w:tcW w:w="6662" w:type="dxa"/>
          </w:tcPr>
          <w:p w:rsidR="009C6374" w:rsidRPr="009C6374" w:rsidRDefault="009C6374" w:rsidP="009C63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74">
              <w:rPr>
                <w:rFonts w:ascii="Times New Roman" w:hAnsi="Times New Roman"/>
                <w:sz w:val="24"/>
                <w:szCs w:val="24"/>
              </w:rPr>
              <w:t xml:space="preserve">В. Харченко </w:t>
            </w:r>
          </w:p>
        </w:tc>
        <w:tc>
          <w:tcPr>
            <w:tcW w:w="1949" w:type="dxa"/>
          </w:tcPr>
          <w:p w:rsidR="009C6374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95B1E">
        <w:tc>
          <w:tcPr>
            <w:tcW w:w="959" w:type="dxa"/>
          </w:tcPr>
          <w:p w:rsidR="009C6374" w:rsidRDefault="009C6374" w:rsidP="009C6374">
            <w:pPr>
              <w:pStyle w:val="Default"/>
              <w:jc w:val="center"/>
            </w:pPr>
            <w:r>
              <w:t>6.</w:t>
            </w:r>
          </w:p>
        </w:tc>
        <w:tc>
          <w:tcPr>
            <w:tcW w:w="6662" w:type="dxa"/>
          </w:tcPr>
          <w:p w:rsidR="009C6374" w:rsidRPr="00AD7A7E" w:rsidRDefault="009C6374" w:rsidP="009C6374">
            <w:pPr>
              <w:spacing w:after="0" w:line="240" w:lineRule="auto"/>
            </w:pPr>
            <w:r w:rsidRPr="009C6374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9C6374">
              <w:rPr>
                <w:rFonts w:ascii="Times New Roman" w:hAnsi="Times New Roman"/>
                <w:sz w:val="24"/>
                <w:szCs w:val="24"/>
              </w:rPr>
              <w:t>Крупин</w:t>
            </w:r>
            <w:proofErr w:type="spellEnd"/>
          </w:p>
        </w:tc>
        <w:tc>
          <w:tcPr>
            <w:tcW w:w="1949" w:type="dxa"/>
          </w:tcPr>
          <w:p w:rsidR="009C6374" w:rsidRPr="009D2DD2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95B1E">
        <w:tc>
          <w:tcPr>
            <w:tcW w:w="959" w:type="dxa"/>
          </w:tcPr>
          <w:p w:rsidR="009C6374" w:rsidRDefault="009C6374" w:rsidP="009C6374">
            <w:pPr>
              <w:pStyle w:val="Default"/>
              <w:jc w:val="center"/>
            </w:pPr>
            <w:r>
              <w:t>7.</w:t>
            </w:r>
          </w:p>
        </w:tc>
        <w:tc>
          <w:tcPr>
            <w:tcW w:w="6662" w:type="dxa"/>
          </w:tcPr>
          <w:p w:rsidR="009C6374" w:rsidRPr="00AD7A7E" w:rsidRDefault="009C6374" w:rsidP="009C6374">
            <w:pPr>
              <w:spacing w:after="0" w:line="240" w:lineRule="auto"/>
            </w:pPr>
            <w:r w:rsidRPr="009C6374">
              <w:rPr>
                <w:rFonts w:ascii="Times New Roman" w:hAnsi="Times New Roman"/>
                <w:sz w:val="24"/>
                <w:szCs w:val="24"/>
              </w:rPr>
              <w:t xml:space="preserve">В. Белов </w:t>
            </w:r>
          </w:p>
        </w:tc>
        <w:tc>
          <w:tcPr>
            <w:tcW w:w="1949" w:type="dxa"/>
          </w:tcPr>
          <w:p w:rsidR="009C6374" w:rsidRPr="009D2DD2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95B1E">
        <w:tc>
          <w:tcPr>
            <w:tcW w:w="959" w:type="dxa"/>
          </w:tcPr>
          <w:p w:rsidR="009C6374" w:rsidRDefault="009C6374" w:rsidP="009C6374">
            <w:pPr>
              <w:pStyle w:val="Default"/>
              <w:jc w:val="center"/>
            </w:pPr>
            <w:r>
              <w:t>8.</w:t>
            </w:r>
          </w:p>
        </w:tc>
        <w:tc>
          <w:tcPr>
            <w:tcW w:w="6662" w:type="dxa"/>
          </w:tcPr>
          <w:p w:rsidR="009C6374" w:rsidRPr="00FA7F94" w:rsidRDefault="009C6374" w:rsidP="009C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374">
              <w:rPr>
                <w:rFonts w:ascii="Times New Roman" w:hAnsi="Times New Roman"/>
                <w:sz w:val="24"/>
                <w:szCs w:val="24"/>
              </w:rPr>
              <w:t xml:space="preserve">А. Вознесенский </w:t>
            </w:r>
          </w:p>
        </w:tc>
        <w:tc>
          <w:tcPr>
            <w:tcW w:w="1949" w:type="dxa"/>
          </w:tcPr>
          <w:p w:rsidR="009C6374" w:rsidRPr="009D2DD2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95B1E">
        <w:tc>
          <w:tcPr>
            <w:tcW w:w="959" w:type="dxa"/>
          </w:tcPr>
          <w:p w:rsidR="009C6374" w:rsidRDefault="009C6374" w:rsidP="009C6374">
            <w:pPr>
              <w:pStyle w:val="Default"/>
              <w:jc w:val="center"/>
            </w:pPr>
            <w:r>
              <w:t>9.</w:t>
            </w:r>
          </w:p>
        </w:tc>
        <w:tc>
          <w:tcPr>
            <w:tcW w:w="6662" w:type="dxa"/>
          </w:tcPr>
          <w:p w:rsidR="009C6374" w:rsidRPr="00FA7F94" w:rsidRDefault="009C6374" w:rsidP="009C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7F94">
              <w:rPr>
                <w:rFonts w:ascii="Times New Roman" w:hAnsi="Times New Roman" w:cs="Times New Roman"/>
                <w:sz w:val="24"/>
                <w:szCs w:val="24"/>
              </w:rPr>
              <w:t>. Белов</w:t>
            </w:r>
          </w:p>
        </w:tc>
        <w:tc>
          <w:tcPr>
            <w:tcW w:w="1949" w:type="dxa"/>
          </w:tcPr>
          <w:p w:rsidR="009C6374" w:rsidRPr="009D2DD2" w:rsidRDefault="009C6374" w:rsidP="009C6374">
            <w:pPr>
              <w:pStyle w:val="Default"/>
              <w:jc w:val="center"/>
            </w:pPr>
            <w:r>
              <w:t>2</w:t>
            </w:r>
          </w:p>
        </w:tc>
      </w:tr>
      <w:tr w:rsidR="009C6374" w:rsidRPr="0063098E" w:rsidTr="00895B1E">
        <w:tc>
          <w:tcPr>
            <w:tcW w:w="7621" w:type="dxa"/>
            <w:gridSpan w:val="2"/>
          </w:tcPr>
          <w:p w:rsidR="009C6374" w:rsidRPr="0063098E" w:rsidRDefault="009C6374" w:rsidP="009C637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Итого </w:t>
            </w:r>
          </w:p>
        </w:tc>
        <w:tc>
          <w:tcPr>
            <w:tcW w:w="1949" w:type="dxa"/>
          </w:tcPr>
          <w:p w:rsidR="009C6374" w:rsidRPr="0063098E" w:rsidRDefault="009C6374" w:rsidP="009C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17</w:t>
            </w:r>
          </w:p>
        </w:tc>
      </w:tr>
    </w:tbl>
    <w:p w:rsidR="009C6374" w:rsidRPr="009C6374" w:rsidRDefault="009C6374" w:rsidP="009C6374">
      <w:r w:rsidRPr="009C6374">
        <w:rPr>
          <w:rFonts w:ascii="Times New Roman" w:hAnsi="Times New Roman"/>
          <w:sz w:val="24"/>
          <w:szCs w:val="24"/>
        </w:rPr>
        <w:t xml:space="preserve"> </w:t>
      </w: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F4E94" w:rsidRDefault="006F4E94" w:rsidP="006F4E94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sectPr w:rsidR="006F4E94" w:rsidSect="006F4E94">
      <w:headerReference w:type="default" r:id="rId17"/>
      <w:footerReference w:type="default" r:id="rId1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57F" w:rsidRDefault="0035357F" w:rsidP="0018675A">
      <w:pPr>
        <w:spacing w:after="0" w:line="240" w:lineRule="auto"/>
      </w:pPr>
      <w:r>
        <w:separator/>
      </w:r>
    </w:p>
  </w:endnote>
  <w:endnote w:type="continuationSeparator" w:id="0">
    <w:p w:rsidR="0035357F" w:rsidRDefault="0035357F" w:rsidP="0018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R Cyr 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F4" w:rsidRDefault="00D378F4">
    <w:pPr>
      <w:pStyle w:val="a7"/>
      <w:jc w:val="center"/>
    </w:pPr>
  </w:p>
  <w:p w:rsidR="0035357F" w:rsidRDefault="0035357F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57F" w:rsidRDefault="0035357F" w:rsidP="0018675A">
      <w:pPr>
        <w:spacing w:after="0" w:line="240" w:lineRule="auto"/>
      </w:pPr>
      <w:r>
        <w:separator/>
      </w:r>
    </w:p>
  </w:footnote>
  <w:footnote w:type="continuationSeparator" w:id="0">
    <w:p w:rsidR="0035357F" w:rsidRDefault="0035357F" w:rsidP="00186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57F" w:rsidRDefault="0035357F"/>
  <w:p w:rsidR="0035357F" w:rsidRDefault="0035357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EE"/>
    <w:multiLevelType w:val="hybridMultilevel"/>
    <w:tmpl w:val="D18EABF0"/>
    <w:lvl w:ilvl="0" w:tplc="C390F154">
      <w:start w:val="1"/>
      <w:numFmt w:val="bullet"/>
      <w:lvlText w:val="-"/>
      <w:lvlJc w:val="left"/>
      <w:pPr>
        <w:ind w:left="0" w:firstLine="0"/>
      </w:pPr>
    </w:lvl>
    <w:lvl w:ilvl="1" w:tplc="E348F882">
      <w:numFmt w:val="decimal"/>
      <w:lvlText w:val=""/>
      <w:lvlJc w:val="left"/>
      <w:pPr>
        <w:ind w:left="0" w:firstLine="0"/>
      </w:pPr>
    </w:lvl>
    <w:lvl w:ilvl="2" w:tplc="37F62240">
      <w:numFmt w:val="decimal"/>
      <w:lvlText w:val=""/>
      <w:lvlJc w:val="left"/>
      <w:pPr>
        <w:ind w:left="0" w:firstLine="0"/>
      </w:pPr>
    </w:lvl>
    <w:lvl w:ilvl="3" w:tplc="68700E06">
      <w:numFmt w:val="decimal"/>
      <w:lvlText w:val=""/>
      <w:lvlJc w:val="left"/>
      <w:pPr>
        <w:ind w:left="0" w:firstLine="0"/>
      </w:pPr>
    </w:lvl>
    <w:lvl w:ilvl="4" w:tplc="4E8A8EC2">
      <w:numFmt w:val="decimal"/>
      <w:lvlText w:val=""/>
      <w:lvlJc w:val="left"/>
      <w:pPr>
        <w:ind w:left="0" w:firstLine="0"/>
      </w:pPr>
    </w:lvl>
    <w:lvl w:ilvl="5" w:tplc="37AC22F4">
      <w:numFmt w:val="decimal"/>
      <w:lvlText w:val=""/>
      <w:lvlJc w:val="left"/>
      <w:pPr>
        <w:ind w:left="0" w:firstLine="0"/>
      </w:pPr>
    </w:lvl>
    <w:lvl w:ilvl="6" w:tplc="47FE5C8C">
      <w:numFmt w:val="decimal"/>
      <w:lvlText w:val=""/>
      <w:lvlJc w:val="left"/>
      <w:pPr>
        <w:ind w:left="0" w:firstLine="0"/>
      </w:pPr>
    </w:lvl>
    <w:lvl w:ilvl="7" w:tplc="BB5C5A14">
      <w:numFmt w:val="decimal"/>
      <w:lvlText w:val=""/>
      <w:lvlJc w:val="left"/>
      <w:pPr>
        <w:ind w:left="0" w:firstLine="0"/>
      </w:pPr>
    </w:lvl>
    <w:lvl w:ilvl="8" w:tplc="31D2C13A">
      <w:numFmt w:val="decimal"/>
      <w:lvlText w:val=""/>
      <w:lvlJc w:val="left"/>
      <w:pPr>
        <w:ind w:left="0" w:firstLine="0"/>
      </w:pPr>
    </w:lvl>
  </w:abstractNum>
  <w:abstractNum w:abstractNumId="1">
    <w:nsid w:val="00003E12"/>
    <w:multiLevelType w:val="hybridMultilevel"/>
    <w:tmpl w:val="E1200648"/>
    <w:lvl w:ilvl="0" w:tplc="464E924C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24B486D4">
      <w:start w:val="1"/>
      <w:numFmt w:val="bullet"/>
      <w:lvlText w:val="В"/>
      <w:lvlJc w:val="left"/>
      <w:pPr>
        <w:ind w:left="0" w:firstLine="0"/>
      </w:pPr>
    </w:lvl>
    <w:lvl w:ilvl="2" w:tplc="F0AE016E">
      <w:numFmt w:val="decimal"/>
      <w:lvlText w:val=""/>
      <w:lvlJc w:val="left"/>
      <w:pPr>
        <w:ind w:left="0" w:firstLine="0"/>
      </w:pPr>
    </w:lvl>
    <w:lvl w:ilvl="3" w:tplc="43846B6A">
      <w:numFmt w:val="decimal"/>
      <w:lvlText w:val=""/>
      <w:lvlJc w:val="left"/>
      <w:pPr>
        <w:ind w:left="0" w:firstLine="0"/>
      </w:pPr>
    </w:lvl>
    <w:lvl w:ilvl="4" w:tplc="333C1292">
      <w:numFmt w:val="decimal"/>
      <w:lvlText w:val=""/>
      <w:lvlJc w:val="left"/>
      <w:pPr>
        <w:ind w:left="0" w:firstLine="0"/>
      </w:pPr>
    </w:lvl>
    <w:lvl w:ilvl="5" w:tplc="E6B6948E">
      <w:numFmt w:val="decimal"/>
      <w:lvlText w:val=""/>
      <w:lvlJc w:val="left"/>
      <w:pPr>
        <w:ind w:left="0" w:firstLine="0"/>
      </w:pPr>
    </w:lvl>
    <w:lvl w:ilvl="6" w:tplc="B5B8F794">
      <w:numFmt w:val="decimal"/>
      <w:lvlText w:val=""/>
      <w:lvlJc w:val="left"/>
      <w:pPr>
        <w:ind w:left="0" w:firstLine="0"/>
      </w:pPr>
    </w:lvl>
    <w:lvl w:ilvl="7" w:tplc="782CA642">
      <w:numFmt w:val="decimal"/>
      <w:lvlText w:val=""/>
      <w:lvlJc w:val="left"/>
      <w:pPr>
        <w:ind w:left="0" w:firstLine="0"/>
      </w:pPr>
    </w:lvl>
    <w:lvl w:ilvl="8" w:tplc="E04A1340">
      <w:numFmt w:val="decimal"/>
      <w:lvlText w:val=""/>
      <w:lvlJc w:val="left"/>
      <w:pPr>
        <w:ind w:left="0" w:firstLine="0"/>
      </w:pPr>
    </w:lvl>
  </w:abstractNum>
  <w:abstractNum w:abstractNumId="2">
    <w:nsid w:val="00004B40"/>
    <w:multiLevelType w:val="hybridMultilevel"/>
    <w:tmpl w:val="E7289146"/>
    <w:lvl w:ilvl="0" w:tplc="CCA2DA6C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1F58FA62">
      <w:start w:val="1"/>
      <w:numFmt w:val="bullet"/>
      <w:lvlText w:val="В"/>
      <w:lvlJc w:val="left"/>
      <w:pPr>
        <w:ind w:left="0" w:firstLine="0"/>
      </w:pPr>
    </w:lvl>
    <w:lvl w:ilvl="2" w:tplc="33662674">
      <w:numFmt w:val="decimal"/>
      <w:lvlText w:val=""/>
      <w:lvlJc w:val="left"/>
      <w:pPr>
        <w:ind w:left="0" w:firstLine="0"/>
      </w:pPr>
    </w:lvl>
    <w:lvl w:ilvl="3" w:tplc="928A2F92">
      <w:numFmt w:val="decimal"/>
      <w:lvlText w:val=""/>
      <w:lvlJc w:val="left"/>
      <w:pPr>
        <w:ind w:left="0" w:firstLine="0"/>
      </w:pPr>
    </w:lvl>
    <w:lvl w:ilvl="4" w:tplc="6D3C0E78">
      <w:numFmt w:val="decimal"/>
      <w:lvlText w:val=""/>
      <w:lvlJc w:val="left"/>
      <w:pPr>
        <w:ind w:left="0" w:firstLine="0"/>
      </w:pPr>
    </w:lvl>
    <w:lvl w:ilvl="5" w:tplc="545A874C">
      <w:numFmt w:val="decimal"/>
      <w:lvlText w:val=""/>
      <w:lvlJc w:val="left"/>
      <w:pPr>
        <w:ind w:left="0" w:firstLine="0"/>
      </w:pPr>
    </w:lvl>
    <w:lvl w:ilvl="6" w:tplc="098EE454">
      <w:numFmt w:val="decimal"/>
      <w:lvlText w:val=""/>
      <w:lvlJc w:val="left"/>
      <w:pPr>
        <w:ind w:left="0" w:firstLine="0"/>
      </w:pPr>
    </w:lvl>
    <w:lvl w:ilvl="7" w:tplc="F3BCFE54">
      <w:numFmt w:val="decimal"/>
      <w:lvlText w:val=""/>
      <w:lvlJc w:val="left"/>
      <w:pPr>
        <w:ind w:left="0" w:firstLine="0"/>
      </w:pPr>
    </w:lvl>
    <w:lvl w:ilvl="8" w:tplc="A942C65E">
      <w:numFmt w:val="decimal"/>
      <w:lvlText w:val=""/>
      <w:lvlJc w:val="left"/>
      <w:pPr>
        <w:ind w:left="0" w:firstLine="0"/>
      </w:pPr>
    </w:lvl>
  </w:abstractNum>
  <w:abstractNum w:abstractNumId="3">
    <w:nsid w:val="000056AE"/>
    <w:multiLevelType w:val="hybridMultilevel"/>
    <w:tmpl w:val="9ED2802C"/>
    <w:lvl w:ilvl="0" w:tplc="C01EE57A">
      <w:numFmt w:val="decimal"/>
      <w:lvlText w:val="%1)"/>
      <w:lvlJc w:val="left"/>
      <w:pPr>
        <w:ind w:left="0" w:firstLine="0"/>
      </w:pPr>
    </w:lvl>
    <w:lvl w:ilvl="1" w:tplc="157445C0">
      <w:start w:val="1"/>
      <w:numFmt w:val="bullet"/>
      <w:lvlText w:val="К"/>
      <w:lvlJc w:val="left"/>
      <w:pPr>
        <w:ind w:left="0" w:firstLine="0"/>
      </w:pPr>
    </w:lvl>
    <w:lvl w:ilvl="2" w:tplc="3000F316">
      <w:numFmt w:val="decimal"/>
      <w:lvlText w:val=""/>
      <w:lvlJc w:val="left"/>
      <w:pPr>
        <w:ind w:left="0" w:firstLine="0"/>
      </w:pPr>
    </w:lvl>
    <w:lvl w:ilvl="3" w:tplc="4F945A5A">
      <w:numFmt w:val="decimal"/>
      <w:lvlText w:val=""/>
      <w:lvlJc w:val="left"/>
      <w:pPr>
        <w:ind w:left="0" w:firstLine="0"/>
      </w:pPr>
    </w:lvl>
    <w:lvl w:ilvl="4" w:tplc="997242C8">
      <w:numFmt w:val="decimal"/>
      <w:lvlText w:val=""/>
      <w:lvlJc w:val="left"/>
      <w:pPr>
        <w:ind w:left="0" w:firstLine="0"/>
      </w:pPr>
    </w:lvl>
    <w:lvl w:ilvl="5" w:tplc="528E8928">
      <w:numFmt w:val="decimal"/>
      <w:lvlText w:val=""/>
      <w:lvlJc w:val="left"/>
      <w:pPr>
        <w:ind w:left="0" w:firstLine="0"/>
      </w:pPr>
    </w:lvl>
    <w:lvl w:ilvl="6" w:tplc="681C6CA2">
      <w:numFmt w:val="decimal"/>
      <w:lvlText w:val=""/>
      <w:lvlJc w:val="left"/>
      <w:pPr>
        <w:ind w:left="0" w:firstLine="0"/>
      </w:pPr>
    </w:lvl>
    <w:lvl w:ilvl="7" w:tplc="0BD2F6F2">
      <w:numFmt w:val="decimal"/>
      <w:lvlText w:val=""/>
      <w:lvlJc w:val="left"/>
      <w:pPr>
        <w:ind w:left="0" w:firstLine="0"/>
      </w:pPr>
    </w:lvl>
    <w:lvl w:ilvl="8" w:tplc="342495C6">
      <w:numFmt w:val="decimal"/>
      <w:lvlText w:val=""/>
      <w:lvlJc w:val="left"/>
      <w:pPr>
        <w:ind w:left="0" w:firstLine="0"/>
      </w:pPr>
    </w:lvl>
  </w:abstractNum>
  <w:abstractNum w:abstractNumId="4">
    <w:nsid w:val="00005878"/>
    <w:multiLevelType w:val="hybridMultilevel"/>
    <w:tmpl w:val="C04C9E16"/>
    <w:lvl w:ilvl="0" w:tplc="4BDA5696">
      <w:start w:val="2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9258D974">
      <w:start w:val="1"/>
      <w:numFmt w:val="bullet"/>
      <w:lvlText w:val="В"/>
      <w:lvlJc w:val="left"/>
      <w:pPr>
        <w:ind w:left="0" w:firstLine="0"/>
      </w:pPr>
    </w:lvl>
    <w:lvl w:ilvl="2" w:tplc="D538741E">
      <w:numFmt w:val="decimal"/>
      <w:lvlText w:val=""/>
      <w:lvlJc w:val="left"/>
      <w:pPr>
        <w:ind w:left="0" w:firstLine="0"/>
      </w:pPr>
    </w:lvl>
    <w:lvl w:ilvl="3" w:tplc="FF7A6FF2">
      <w:numFmt w:val="decimal"/>
      <w:lvlText w:val=""/>
      <w:lvlJc w:val="left"/>
      <w:pPr>
        <w:ind w:left="0" w:firstLine="0"/>
      </w:pPr>
    </w:lvl>
    <w:lvl w:ilvl="4" w:tplc="15780C90">
      <w:numFmt w:val="decimal"/>
      <w:lvlText w:val=""/>
      <w:lvlJc w:val="left"/>
      <w:pPr>
        <w:ind w:left="0" w:firstLine="0"/>
      </w:pPr>
    </w:lvl>
    <w:lvl w:ilvl="5" w:tplc="5A9ED7F2">
      <w:numFmt w:val="decimal"/>
      <w:lvlText w:val=""/>
      <w:lvlJc w:val="left"/>
      <w:pPr>
        <w:ind w:left="0" w:firstLine="0"/>
      </w:pPr>
    </w:lvl>
    <w:lvl w:ilvl="6" w:tplc="E3105756">
      <w:numFmt w:val="decimal"/>
      <w:lvlText w:val=""/>
      <w:lvlJc w:val="left"/>
      <w:pPr>
        <w:ind w:left="0" w:firstLine="0"/>
      </w:pPr>
    </w:lvl>
    <w:lvl w:ilvl="7" w:tplc="0B16B28E">
      <w:numFmt w:val="decimal"/>
      <w:lvlText w:val=""/>
      <w:lvlJc w:val="left"/>
      <w:pPr>
        <w:ind w:left="0" w:firstLine="0"/>
      </w:pPr>
    </w:lvl>
    <w:lvl w:ilvl="8" w:tplc="9C9C95B8">
      <w:numFmt w:val="decimal"/>
      <w:lvlText w:val=""/>
      <w:lvlJc w:val="left"/>
      <w:pPr>
        <w:ind w:left="0" w:firstLine="0"/>
      </w:pPr>
    </w:lvl>
  </w:abstractNum>
  <w:abstractNum w:abstractNumId="5">
    <w:nsid w:val="00005CFD"/>
    <w:multiLevelType w:val="hybridMultilevel"/>
    <w:tmpl w:val="15581F80"/>
    <w:lvl w:ilvl="0" w:tplc="CD20E0DA">
      <w:start w:val="4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D37E1218">
      <w:start w:val="1"/>
      <w:numFmt w:val="bullet"/>
      <w:lvlText w:val="В"/>
      <w:lvlJc w:val="left"/>
      <w:pPr>
        <w:ind w:left="0" w:firstLine="0"/>
      </w:pPr>
    </w:lvl>
    <w:lvl w:ilvl="2" w:tplc="80C21828">
      <w:numFmt w:val="decimal"/>
      <w:lvlText w:val=""/>
      <w:lvlJc w:val="left"/>
      <w:pPr>
        <w:ind w:left="0" w:firstLine="0"/>
      </w:pPr>
    </w:lvl>
    <w:lvl w:ilvl="3" w:tplc="027812B2">
      <w:numFmt w:val="decimal"/>
      <w:lvlText w:val=""/>
      <w:lvlJc w:val="left"/>
      <w:pPr>
        <w:ind w:left="0" w:firstLine="0"/>
      </w:pPr>
    </w:lvl>
    <w:lvl w:ilvl="4" w:tplc="72CA5378">
      <w:numFmt w:val="decimal"/>
      <w:lvlText w:val=""/>
      <w:lvlJc w:val="left"/>
      <w:pPr>
        <w:ind w:left="0" w:firstLine="0"/>
      </w:pPr>
    </w:lvl>
    <w:lvl w:ilvl="5" w:tplc="8DB85222">
      <w:numFmt w:val="decimal"/>
      <w:lvlText w:val=""/>
      <w:lvlJc w:val="left"/>
      <w:pPr>
        <w:ind w:left="0" w:firstLine="0"/>
      </w:pPr>
    </w:lvl>
    <w:lvl w:ilvl="6" w:tplc="6D20DB54">
      <w:numFmt w:val="decimal"/>
      <w:lvlText w:val=""/>
      <w:lvlJc w:val="left"/>
      <w:pPr>
        <w:ind w:left="0" w:firstLine="0"/>
      </w:pPr>
    </w:lvl>
    <w:lvl w:ilvl="7" w:tplc="B778E964">
      <w:numFmt w:val="decimal"/>
      <w:lvlText w:val=""/>
      <w:lvlJc w:val="left"/>
      <w:pPr>
        <w:ind w:left="0" w:firstLine="0"/>
      </w:pPr>
    </w:lvl>
    <w:lvl w:ilvl="8" w:tplc="650C0D2E">
      <w:numFmt w:val="decimal"/>
      <w:lvlText w:val=""/>
      <w:lvlJc w:val="left"/>
      <w:pPr>
        <w:ind w:left="0" w:firstLine="0"/>
      </w:pPr>
    </w:lvl>
  </w:abstractNum>
  <w:abstractNum w:abstractNumId="6">
    <w:nsid w:val="00005F32"/>
    <w:multiLevelType w:val="hybridMultilevel"/>
    <w:tmpl w:val="9B6AA72A"/>
    <w:lvl w:ilvl="0" w:tplc="67C09850">
      <w:start w:val="1"/>
      <w:numFmt w:val="decimal"/>
      <w:lvlText w:val="%1."/>
      <w:lvlJc w:val="left"/>
      <w:pPr>
        <w:ind w:left="0" w:firstLine="0"/>
      </w:pPr>
    </w:lvl>
    <w:lvl w:ilvl="1" w:tplc="B6A2D58A">
      <w:numFmt w:val="decimal"/>
      <w:lvlText w:val=""/>
      <w:lvlJc w:val="left"/>
      <w:pPr>
        <w:ind w:left="0" w:firstLine="0"/>
      </w:pPr>
    </w:lvl>
    <w:lvl w:ilvl="2" w:tplc="B2F25FEC">
      <w:numFmt w:val="decimal"/>
      <w:lvlText w:val=""/>
      <w:lvlJc w:val="left"/>
      <w:pPr>
        <w:ind w:left="0" w:firstLine="0"/>
      </w:pPr>
    </w:lvl>
    <w:lvl w:ilvl="3" w:tplc="6C3CD086">
      <w:numFmt w:val="decimal"/>
      <w:lvlText w:val=""/>
      <w:lvlJc w:val="left"/>
      <w:pPr>
        <w:ind w:left="0" w:firstLine="0"/>
      </w:pPr>
    </w:lvl>
    <w:lvl w:ilvl="4" w:tplc="5DEA4DB2">
      <w:numFmt w:val="decimal"/>
      <w:lvlText w:val=""/>
      <w:lvlJc w:val="left"/>
      <w:pPr>
        <w:ind w:left="0" w:firstLine="0"/>
      </w:pPr>
    </w:lvl>
    <w:lvl w:ilvl="5" w:tplc="3D46FB14">
      <w:numFmt w:val="decimal"/>
      <w:lvlText w:val=""/>
      <w:lvlJc w:val="left"/>
      <w:pPr>
        <w:ind w:left="0" w:firstLine="0"/>
      </w:pPr>
    </w:lvl>
    <w:lvl w:ilvl="6" w:tplc="D00029D2">
      <w:numFmt w:val="decimal"/>
      <w:lvlText w:val=""/>
      <w:lvlJc w:val="left"/>
      <w:pPr>
        <w:ind w:left="0" w:firstLine="0"/>
      </w:pPr>
    </w:lvl>
    <w:lvl w:ilvl="7" w:tplc="C9A2E4CA">
      <w:numFmt w:val="decimal"/>
      <w:lvlText w:val=""/>
      <w:lvlJc w:val="left"/>
      <w:pPr>
        <w:ind w:left="0" w:firstLine="0"/>
      </w:pPr>
    </w:lvl>
    <w:lvl w:ilvl="8" w:tplc="96C0AF02">
      <w:numFmt w:val="decimal"/>
      <w:lvlText w:val=""/>
      <w:lvlJc w:val="left"/>
      <w:pPr>
        <w:ind w:left="0" w:firstLine="0"/>
      </w:pPr>
    </w:lvl>
  </w:abstractNum>
  <w:abstractNum w:abstractNumId="7">
    <w:nsid w:val="00006B36"/>
    <w:multiLevelType w:val="hybridMultilevel"/>
    <w:tmpl w:val="293AF542"/>
    <w:lvl w:ilvl="0" w:tplc="9F76117C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267A6D32">
      <w:start w:val="1"/>
      <w:numFmt w:val="bullet"/>
      <w:lvlText w:val="В"/>
      <w:lvlJc w:val="left"/>
      <w:pPr>
        <w:ind w:left="0" w:firstLine="0"/>
      </w:pPr>
    </w:lvl>
    <w:lvl w:ilvl="2" w:tplc="72AED76E">
      <w:numFmt w:val="decimal"/>
      <w:lvlText w:val=""/>
      <w:lvlJc w:val="left"/>
      <w:pPr>
        <w:ind w:left="0" w:firstLine="0"/>
      </w:pPr>
    </w:lvl>
    <w:lvl w:ilvl="3" w:tplc="10DC3C44">
      <w:numFmt w:val="decimal"/>
      <w:lvlText w:val=""/>
      <w:lvlJc w:val="left"/>
      <w:pPr>
        <w:ind w:left="0" w:firstLine="0"/>
      </w:pPr>
    </w:lvl>
    <w:lvl w:ilvl="4" w:tplc="64BC01F6">
      <w:numFmt w:val="decimal"/>
      <w:lvlText w:val=""/>
      <w:lvlJc w:val="left"/>
      <w:pPr>
        <w:ind w:left="0" w:firstLine="0"/>
      </w:pPr>
    </w:lvl>
    <w:lvl w:ilvl="5" w:tplc="7FF66B38">
      <w:numFmt w:val="decimal"/>
      <w:lvlText w:val=""/>
      <w:lvlJc w:val="left"/>
      <w:pPr>
        <w:ind w:left="0" w:firstLine="0"/>
      </w:pPr>
    </w:lvl>
    <w:lvl w:ilvl="6" w:tplc="AB7EB27C">
      <w:numFmt w:val="decimal"/>
      <w:lvlText w:val=""/>
      <w:lvlJc w:val="left"/>
      <w:pPr>
        <w:ind w:left="0" w:firstLine="0"/>
      </w:pPr>
    </w:lvl>
    <w:lvl w:ilvl="7" w:tplc="F05C90D0">
      <w:numFmt w:val="decimal"/>
      <w:lvlText w:val=""/>
      <w:lvlJc w:val="left"/>
      <w:pPr>
        <w:ind w:left="0" w:firstLine="0"/>
      </w:pPr>
    </w:lvl>
    <w:lvl w:ilvl="8" w:tplc="FE887240">
      <w:numFmt w:val="decimal"/>
      <w:lvlText w:val=""/>
      <w:lvlJc w:val="left"/>
      <w:pPr>
        <w:ind w:left="0" w:firstLine="0"/>
      </w:pPr>
    </w:lvl>
  </w:abstractNum>
  <w:abstractNum w:abstractNumId="8">
    <w:nsid w:val="009050F7"/>
    <w:multiLevelType w:val="hybridMultilevel"/>
    <w:tmpl w:val="E4A2BB42"/>
    <w:lvl w:ilvl="0" w:tplc="8A463D6C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2A556F"/>
    <w:multiLevelType w:val="hybridMultilevel"/>
    <w:tmpl w:val="9A8A4DB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AD4026"/>
    <w:multiLevelType w:val="hybridMultilevel"/>
    <w:tmpl w:val="BA8E847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5C6F61"/>
    <w:multiLevelType w:val="hybridMultilevel"/>
    <w:tmpl w:val="7B70D36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1D68CE"/>
    <w:multiLevelType w:val="hybridMultilevel"/>
    <w:tmpl w:val="3A9AAA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EE77F4"/>
    <w:multiLevelType w:val="hybridMultilevel"/>
    <w:tmpl w:val="9A70223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AB6203"/>
    <w:multiLevelType w:val="hybridMultilevel"/>
    <w:tmpl w:val="C206EF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4A439DA"/>
    <w:multiLevelType w:val="hybridMultilevel"/>
    <w:tmpl w:val="63B48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F1AF2"/>
    <w:multiLevelType w:val="hybridMultilevel"/>
    <w:tmpl w:val="B7665120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8F5DAA"/>
    <w:multiLevelType w:val="hybridMultilevel"/>
    <w:tmpl w:val="A39AF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0E0F61"/>
    <w:multiLevelType w:val="hybridMultilevel"/>
    <w:tmpl w:val="7A78AE66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BF0679"/>
    <w:multiLevelType w:val="hybridMultilevel"/>
    <w:tmpl w:val="2506E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873205"/>
    <w:multiLevelType w:val="hybridMultilevel"/>
    <w:tmpl w:val="3C6C5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013B7B"/>
    <w:multiLevelType w:val="hybridMultilevel"/>
    <w:tmpl w:val="C7CA2E9A"/>
    <w:lvl w:ilvl="0" w:tplc="D11CA028">
      <w:start w:val="1"/>
      <w:numFmt w:val="decimal"/>
      <w:lvlText w:val="%1)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CD00B78"/>
    <w:multiLevelType w:val="hybridMultilevel"/>
    <w:tmpl w:val="E3A48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47AE6E8">
      <w:start w:val="1"/>
      <w:numFmt w:val="decimal"/>
      <w:lvlText w:val="%2)"/>
      <w:lvlJc w:val="left"/>
      <w:pPr>
        <w:ind w:left="43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662CA2"/>
    <w:multiLevelType w:val="hybridMultilevel"/>
    <w:tmpl w:val="E9FC1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F151DC"/>
    <w:multiLevelType w:val="hybridMultilevel"/>
    <w:tmpl w:val="37866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AE10D2"/>
    <w:multiLevelType w:val="hybridMultilevel"/>
    <w:tmpl w:val="E1BEC43C"/>
    <w:lvl w:ilvl="0" w:tplc="38DCA8F2">
      <w:start w:val="1"/>
      <w:numFmt w:val="decimal"/>
      <w:lvlText w:val="%1"/>
      <w:lvlJc w:val="left"/>
      <w:pPr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F95067A"/>
    <w:multiLevelType w:val="hybridMultilevel"/>
    <w:tmpl w:val="5282DB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0D73F19"/>
    <w:multiLevelType w:val="hybridMultilevel"/>
    <w:tmpl w:val="C7D4B6E6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353C4C"/>
    <w:multiLevelType w:val="hybridMultilevel"/>
    <w:tmpl w:val="F3383DFC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47F6B51"/>
    <w:multiLevelType w:val="hybridMultilevel"/>
    <w:tmpl w:val="8EC8F47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B60973"/>
    <w:multiLevelType w:val="hybridMultilevel"/>
    <w:tmpl w:val="65247114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80D6D21"/>
    <w:multiLevelType w:val="hybridMultilevel"/>
    <w:tmpl w:val="B18E2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5D7C08"/>
    <w:multiLevelType w:val="hybridMultilevel"/>
    <w:tmpl w:val="22EAD5A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EAA0E7C"/>
    <w:multiLevelType w:val="hybridMultilevel"/>
    <w:tmpl w:val="DAF48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35"/>
  </w:num>
  <w:num w:numId="4">
    <w:abstractNumId w:val="16"/>
  </w:num>
  <w:num w:numId="5">
    <w:abstractNumId w:val="9"/>
  </w:num>
  <w:num w:numId="6">
    <w:abstractNumId w:val="36"/>
  </w:num>
  <w:num w:numId="7">
    <w:abstractNumId w:val="15"/>
  </w:num>
  <w:num w:numId="8">
    <w:abstractNumId w:val="34"/>
  </w:num>
  <w:num w:numId="9">
    <w:abstractNumId w:val="11"/>
  </w:num>
  <w:num w:numId="10">
    <w:abstractNumId w:val="17"/>
  </w:num>
  <w:num w:numId="11">
    <w:abstractNumId w:val="23"/>
  </w:num>
  <w:num w:numId="12">
    <w:abstractNumId w:val="24"/>
  </w:num>
  <w:num w:numId="13">
    <w:abstractNumId w:val="25"/>
  </w:num>
  <w:num w:numId="14">
    <w:abstractNumId w:val="29"/>
  </w:num>
  <w:num w:numId="15">
    <w:abstractNumId w:val="8"/>
  </w:num>
  <w:num w:numId="16">
    <w:abstractNumId w:val="14"/>
  </w:num>
  <w:num w:numId="17">
    <w:abstractNumId w:val="26"/>
  </w:num>
  <w:num w:numId="18">
    <w:abstractNumId w:val="12"/>
  </w:num>
  <w:num w:numId="19">
    <w:abstractNumId w:val="19"/>
  </w:num>
  <w:num w:numId="20">
    <w:abstractNumId w:val="20"/>
  </w:num>
  <w:num w:numId="21">
    <w:abstractNumId w:val="10"/>
  </w:num>
  <w:num w:numId="22">
    <w:abstractNumId w:val="21"/>
  </w:num>
  <w:num w:numId="23">
    <w:abstractNumId w:val="32"/>
  </w:num>
  <w:num w:numId="24">
    <w:abstractNumId w:val="18"/>
  </w:num>
  <w:num w:numId="25">
    <w:abstractNumId w:val="31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30"/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B0C"/>
    <w:rsid w:val="00003ACB"/>
    <w:rsid w:val="00003AF0"/>
    <w:rsid w:val="00011D4A"/>
    <w:rsid w:val="000300F8"/>
    <w:rsid w:val="00042941"/>
    <w:rsid w:val="00054A45"/>
    <w:rsid w:val="00057B1D"/>
    <w:rsid w:val="00076231"/>
    <w:rsid w:val="0008380F"/>
    <w:rsid w:val="00092792"/>
    <w:rsid w:val="00093A9A"/>
    <w:rsid w:val="00096096"/>
    <w:rsid w:val="000A3D50"/>
    <w:rsid w:val="000C0336"/>
    <w:rsid w:val="000C3C4E"/>
    <w:rsid w:val="000C7DCC"/>
    <w:rsid w:val="000D0528"/>
    <w:rsid w:val="000F1A89"/>
    <w:rsid w:val="001027C9"/>
    <w:rsid w:val="00122BAC"/>
    <w:rsid w:val="0012797C"/>
    <w:rsid w:val="00131E1C"/>
    <w:rsid w:val="00176196"/>
    <w:rsid w:val="0018675A"/>
    <w:rsid w:val="001A7CE8"/>
    <w:rsid w:val="001C1DFC"/>
    <w:rsid w:val="001D293C"/>
    <w:rsid w:val="001D528C"/>
    <w:rsid w:val="001E268D"/>
    <w:rsid w:val="002049CF"/>
    <w:rsid w:val="00210A01"/>
    <w:rsid w:val="00217FAB"/>
    <w:rsid w:val="00240F22"/>
    <w:rsid w:val="00246BD0"/>
    <w:rsid w:val="00256A60"/>
    <w:rsid w:val="00263354"/>
    <w:rsid w:val="00265DA6"/>
    <w:rsid w:val="002927B5"/>
    <w:rsid w:val="00296B26"/>
    <w:rsid w:val="002B60F4"/>
    <w:rsid w:val="002D1864"/>
    <w:rsid w:val="002D2071"/>
    <w:rsid w:val="002E6195"/>
    <w:rsid w:val="002E7A55"/>
    <w:rsid w:val="003122FC"/>
    <w:rsid w:val="00316D56"/>
    <w:rsid w:val="00333C59"/>
    <w:rsid w:val="0033635B"/>
    <w:rsid w:val="0035357F"/>
    <w:rsid w:val="00393A21"/>
    <w:rsid w:val="003A06AE"/>
    <w:rsid w:val="003D1F21"/>
    <w:rsid w:val="003E6AF3"/>
    <w:rsid w:val="003F6831"/>
    <w:rsid w:val="00417E79"/>
    <w:rsid w:val="004404FF"/>
    <w:rsid w:val="004462A2"/>
    <w:rsid w:val="004502B0"/>
    <w:rsid w:val="00462FD8"/>
    <w:rsid w:val="00471672"/>
    <w:rsid w:val="004911B6"/>
    <w:rsid w:val="004A1F2F"/>
    <w:rsid w:val="004C1C36"/>
    <w:rsid w:val="004C3EAA"/>
    <w:rsid w:val="004C4EAD"/>
    <w:rsid w:val="004D45E9"/>
    <w:rsid w:val="004E3FAF"/>
    <w:rsid w:val="00536D80"/>
    <w:rsid w:val="00540D7D"/>
    <w:rsid w:val="0054767A"/>
    <w:rsid w:val="00550493"/>
    <w:rsid w:val="00550AD2"/>
    <w:rsid w:val="0055100E"/>
    <w:rsid w:val="005511C8"/>
    <w:rsid w:val="005541A3"/>
    <w:rsid w:val="0055573F"/>
    <w:rsid w:val="00561128"/>
    <w:rsid w:val="005904C8"/>
    <w:rsid w:val="005A2EDC"/>
    <w:rsid w:val="005B7582"/>
    <w:rsid w:val="005D6B0C"/>
    <w:rsid w:val="005D7443"/>
    <w:rsid w:val="005E36D9"/>
    <w:rsid w:val="005E4D7D"/>
    <w:rsid w:val="005F3C9A"/>
    <w:rsid w:val="005F6DDD"/>
    <w:rsid w:val="005F7606"/>
    <w:rsid w:val="00601936"/>
    <w:rsid w:val="006023BB"/>
    <w:rsid w:val="006103E3"/>
    <w:rsid w:val="00613AC1"/>
    <w:rsid w:val="00637DBD"/>
    <w:rsid w:val="00656F2A"/>
    <w:rsid w:val="006738B8"/>
    <w:rsid w:val="006775EE"/>
    <w:rsid w:val="00680A8F"/>
    <w:rsid w:val="0068225C"/>
    <w:rsid w:val="00695458"/>
    <w:rsid w:val="006B2CD4"/>
    <w:rsid w:val="006B3352"/>
    <w:rsid w:val="006D7678"/>
    <w:rsid w:val="006E09F8"/>
    <w:rsid w:val="006E3085"/>
    <w:rsid w:val="006E37B9"/>
    <w:rsid w:val="006F4E94"/>
    <w:rsid w:val="00700683"/>
    <w:rsid w:val="00715376"/>
    <w:rsid w:val="0075225F"/>
    <w:rsid w:val="00764966"/>
    <w:rsid w:val="007750F1"/>
    <w:rsid w:val="00797B25"/>
    <w:rsid w:val="007D5E48"/>
    <w:rsid w:val="007E7246"/>
    <w:rsid w:val="0083473F"/>
    <w:rsid w:val="00835031"/>
    <w:rsid w:val="008368BB"/>
    <w:rsid w:val="00841204"/>
    <w:rsid w:val="00841480"/>
    <w:rsid w:val="00847ADF"/>
    <w:rsid w:val="00852D73"/>
    <w:rsid w:val="008540FF"/>
    <w:rsid w:val="0085737C"/>
    <w:rsid w:val="00861E39"/>
    <w:rsid w:val="00866BE5"/>
    <w:rsid w:val="0087228A"/>
    <w:rsid w:val="00892140"/>
    <w:rsid w:val="008A101C"/>
    <w:rsid w:val="008B6C7A"/>
    <w:rsid w:val="008C1452"/>
    <w:rsid w:val="008C2CDC"/>
    <w:rsid w:val="008D318B"/>
    <w:rsid w:val="008D3F57"/>
    <w:rsid w:val="008F78EE"/>
    <w:rsid w:val="00922FB6"/>
    <w:rsid w:val="00930048"/>
    <w:rsid w:val="009300E9"/>
    <w:rsid w:val="00942EEB"/>
    <w:rsid w:val="00960672"/>
    <w:rsid w:val="00960820"/>
    <w:rsid w:val="009768A9"/>
    <w:rsid w:val="00985C07"/>
    <w:rsid w:val="009A25FF"/>
    <w:rsid w:val="009C6374"/>
    <w:rsid w:val="009D2DD2"/>
    <w:rsid w:val="009D2F6A"/>
    <w:rsid w:val="009D75EE"/>
    <w:rsid w:val="009E1AD1"/>
    <w:rsid w:val="00A02226"/>
    <w:rsid w:val="00A151C7"/>
    <w:rsid w:val="00A4541F"/>
    <w:rsid w:val="00A65AD5"/>
    <w:rsid w:val="00A7564A"/>
    <w:rsid w:val="00A80245"/>
    <w:rsid w:val="00A815FA"/>
    <w:rsid w:val="00A951EC"/>
    <w:rsid w:val="00A956C3"/>
    <w:rsid w:val="00AA6E51"/>
    <w:rsid w:val="00AD3DBF"/>
    <w:rsid w:val="00AD7A7E"/>
    <w:rsid w:val="00B1777D"/>
    <w:rsid w:val="00B31CFC"/>
    <w:rsid w:val="00B630A0"/>
    <w:rsid w:val="00B63BAE"/>
    <w:rsid w:val="00B8554B"/>
    <w:rsid w:val="00B929B0"/>
    <w:rsid w:val="00BA75FA"/>
    <w:rsid w:val="00BD19DF"/>
    <w:rsid w:val="00BF4BDE"/>
    <w:rsid w:val="00C03BC5"/>
    <w:rsid w:val="00C06FB7"/>
    <w:rsid w:val="00C42EF5"/>
    <w:rsid w:val="00C54153"/>
    <w:rsid w:val="00C57BA7"/>
    <w:rsid w:val="00C61A15"/>
    <w:rsid w:val="00C8276B"/>
    <w:rsid w:val="00C861C0"/>
    <w:rsid w:val="00CA362D"/>
    <w:rsid w:val="00CB2EA6"/>
    <w:rsid w:val="00CD4422"/>
    <w:rsid w:val="00CE3A01"/>
    <w:rsid w:val="00D025E1"/>
    <w:rsid w:val="00D378F4"/>
    <w:rsid w:val="00D6579D"/>
    <w:rsid w:val="00D71D27"/>
    <w:rsid w:val="00D77557"/>
    <w:rsid w:val="00DA1174"/>
    <w:rsid w:val="00DB77C7"/>
    <w:rsid w:val="00DD4D03"/>
    <w:rsid w:val="00DD4E14"/>
    <w:rsid w:val="00E00838"/>
    <w:rsid w:val="00E14861"/>
    <w:rsid w:val="00E440D9"/>
    <w:rsid w:val="00E579F0"/>
    <w:rsid w:val="00E64F9C"/>
    <w:rsid w:val="00E67C90"/>
    <w:rsid w:val="00E73A9F"/>
    <w:rsid w:val="00E8523F"/>
    <w:rsid w:val="00EB24DA"/>
    <w:rsid w:val="00EB3891"/>
    <w:rsid w:val="00EB6E7B"/>
    <w:rsid w:val="00ED162F"/>
    <w:rsid w:val="00ED49C6"/>
    <w:rsid w:val="00ED7AD6"/>
    <w:rsid w:val="00F27474"/>
    <w:rsid w:val="00F34C81"/>
    <w:rsid w:val="00F40446"/>
    <w:rsid w:val="00F440DD"/>
    <w:rsid w:val="00F717AE"/>
    <w:rsid w:val="00F7698C"/>
    <w:rsid w:val="00F77DA0"/>
    <w:rsid w:val="00F91F23"/>
    <w:rsid w:val="00F945D5"/>
    <w:rsid w:val="00F9520B"/>
    <w:rsid w:val="00FA6512"/>
    <w:rsid w:val="00FA7992"/>
    <w:rsid w:val="00FA7F94"/>
    <w:rsid w:val="00FB2D13"/>
    <w:rsid w:val="00FD08A2"/>
    <w:rsid w:val="00FD7627"/>
    <w:rsid w:val="00FE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7A55"/>
    <w:pPr>
      <w:spacing w:after="200" w:line="276" w:lineRule="auto"/>
    </w:pPr>
  </w:style>
  <w:style w:type="paragraph" w:styleId="2">
    <w:name w:val="heading 2"/>
    <w:basedOn w:val="a0"/>
    <w:next w:val="a0"/>
    <w:link w:val="20"/>
    <w:uiPriority w:val="9"/>
    <w:unhideWhenUsed/>
    <w:qFormat/>
    <w:rsid w:val="00550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2B60F4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E7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2">
    <w:name w:val="c32"/>
    <w:basedOn w:val="a0"/>
    <w:rsid w:val="00333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1"/>
    <w:rsid w:val="00333C59"/>
  </w:style>
  <w:style w:type="paragraph" w:styleId="a5">
    <w:name w:val="List Paragraph"/>
    <w:basedOn w:val="a0"/>
    <w:link w:val="a6"/>
    <w:uiPriority w:val="1"/>
    <w:qFormat/>
    <w:rsid w:val="00700683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6">
    <w:name w:val="Абзац списка Знак"/>
    <w:link w:val="a5"/>
    <w:uiPriority w:val="1"/>
    <w:locked/>
    <w:rsid w:val="00700683"/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7">
    <w:name w:val="footer"/>
    <w:basedOn w:val="a0"/>
    <w:link w:val="a8"/>
    <w:uiPriority w:val="99"/>
    <w:rsid w:val="003D1F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ar-SA"/>
    </w:rPr>
  </w:style>
  <w:style w:type="character" w:customStyle="1" w:styleId="a8">
    <w:name w:val="Нижний колонтитул Знак"/>
    <w:basedOn w:val="a1"/>
    <w:link w:val="a7"/>
    <w:uiPriority w:val="99"/>
    <w:rsid w:val="003D1F21"/>
    <w:rPr>
      <w:rFonts w:ascii="Times NR Cyr MT" w:eastAsia="Times New Roman" w:hAnsi="Times NR Cyr MT" w:cs="Times New Roman"/>
      <w:sz w:val="28"/>
      <w:szCs w:val="28"/>
      <w:lang w:eastAsia="ar-SA"/>
    </w:rPr>
  </w:style>
  <w:style w:type="paragraph" w:styleId="a9">
    <w:name w:val="header"/>
    <w:basedOn w:val="a0"/>
    <w:link w:val="aa"/>
    <w:uiPriority w:val="99"/>
    <w:unhideWhenUsed/>
    <w:rsid w:val="00B1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1777D"/>
  </w:style>
  <w:style w:type="paragraph" w:styleId="ab">
    <w:name w:val="Balloon Text"/>
    <w:basedOn w:val="a0"/>
    <w:link w:val="ac"/>
    <w:uiPriority w:val="99"/>
    <w:semiHidden/>
    <w:unhideWhenUsed/>
    <w:rsid w:val="00B1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177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1E1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6E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6E37B9"/>
  </w:style>
  <w:style w:type="character" w:styleId="ae">
    <w:name w:val="Strong"/>
    <w:basedOn w:val="a1"/>
    <w:uiPriority w:val="22"/>
    <w:qFormat/>
    <w:rsid w:val="006E37B9"/>
    <w:rPr>
      <w:b/>
      <w:bCs/>
    </w:rPr>
  </w:style>
  <w:style w:type="character" w:customStyle="1" w:styleId="af">
    <w:name w:val="Основной текст_"/>
    <w:basedOn w:val="a1"/>
    <w:link w:val="1"/>
    <w:rsid w:val="004C4E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0"/>
    <w:link w:val="af"/>
    <w:rsid w:val="004C4EA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3">
    <w:name w:val="toc 3"/>
    <w:basedOn w:val="a0"/>
    <w:next w:val="a0"/>
    <w:autoRedefine/>
    <w:uiPriority w:val="39"/>
    <w:unhideWhenUsed/>
    <w:qFormat/>
    <w:rsid w:val="00EB6E7B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40">
    <w:name w:val="Заголовок 4 Знак"/>
    <w:basedOn w:val="a1"/>
    <w:link w:val="4"/>
    <w:uiPriority w:val="9"/>
    <w:rsid w:val="002B60F4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f0"/>
    <w:qFormat/>
    <w:rsid w:val="002B60F4"/>
    <w:pPr>
      <w:numPr>
        <w:numId w:val="1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0">
    <w:name w:val="Перечень Знак"/>
    <w:link w:val="a"/>
    <w:rsid w:val="002B60F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f1">
    <w:name w:val="No Spacing"/>
    <w:uiPriority w:val="1"/>
    <w:qFormat/>
    <w:rsid w:val="006775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DD4E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1"/>
    <w:link w:val="2"/>
    <w:uiPriority w:val="9"/>
    <w:rsid w:val="00550A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f2">
    <w:name w:val="Hyperlink"/>
    <w:uiPriority w:val="99"/>
    <w:rsid w:val="00550AD2"/>
    <w:rPr>
      <w:rFonts w:cs="Times New Roman"/>
      <w:color w:val="16CFC1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olgenizin.net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ifma.com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lib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rmontov.nam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hanovlib.ru/" TargetMode="External"/><Relationship Id="rId10" Type="http://schemas.openxmlformats.org/officeDocument/2006/relationships/hyperlink" Target="http://www.tolstoy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ikt590.ru/project/museum/" TargetMode="External"/><Relationship Id="rId14" Type="http://schemas.openxmlformats.org/officeDocument/2006/relationships/hyperlink" Target="http://www.tutchev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7B6B3-4609-46F5-8A6E-0A169C04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9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БондаренкоМ</cp:lastModifiedBy>
  <cp:revision>64</cp:revision>
  <cp:lastPrinted>2021-01-22T17:12:00Z</cp:lastPrinted>
  <dcterms:created xsi:type="dcterms:W3CDTF">2020-09-02T18:06:00Z</dcterms:created>
  <dcterms:modified xsi:type="dcterms:W3CDTF">2021-02-12T09:29:00Z</dcterms:modified>
</cp:coreProperties>
</file>