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6F1" w:rsidRPr="00537F07" w:rsidRDefault="00F90586" w:rsidP="00537F07">
      <w:pPr>
        <w:tabs>
          <w:tab w:val="left" w:pos="720"/>
        </w:tabs>
        <w:rPr>
          <w:b/>
          <w:noProof/>
        </w:rPr>
      </w:pPr>
      <w:r>
        <w:rPr>
          <w:noProof/>
        </w:rPr>
        <w:pict>
          <v:shape id="Рисунок 2" o:spid="_x0000_i1026" type="#_x0000_t75" style="width:505.8pt;height:733.2pt;visibility:visible">
            <v:imagedata r:id="rId8" o:title=""/>
          </v:shape>
        </w:pict>
      </w:r>
    </w:p>
    <w:p w:rsidR="009B26F1" w:rsidRPr="00537F07" w:rsidRDefault="009B26F1" w:rsidP="00537F07">
      <w:pPr>
        <w:tabs>
          <w:tab w:val="left" w:pos="720"/>
        </w:tabs>
        <w:ind w:firstLine="709"/>
        <w:jc w:val="center"/>
        <w:rPr>
          <w:b/>
        </w:rPr>
      </w:pPr>
      <w:r w:rsidRPr="00537F07">
        <w:rPr>
          <w:b/>
        </w:rPr>
        <w:br w:type="page"/>
      </w:r>
      <w:smartTag w:uri="urn:schemas-microsoft-com:office:smarttags" w:element="place">
        <w:r w:rsidRPr="00537F07">
          <w:rPr>
            <w:b/>
            <w:lang w:val="en-US"/>
          </w:rPr>
          <w:lastRenderedPageBreak/>
          <w:t>I</w:t>
        </w:r>
        <w:r w:rsidRPr="00537F07">
          <w:rPr>
            <w:b/>
          </w:rPr>
          <w:t>.</w:t>
        </w:r>
      </w:smartTag>
      <w:r w:rsidRPr="00537F07">
        <w:rPr>
          <w:b/>
        </w:rPr>
        <w:t xml:space="preserve"> Пояснительная записка</w:t>
      </w:r>
    </w:p>
    <w:p w:rsidR="009B26F1" w:rsidRPr="00537F07" w:rsidRDefault="009B26F1" w:rsidP="00537F07">
      <w:pPr>
        <w:tabs>
          <w:tab w:val="left" w:pos="720"/>
        </w:tabs>
        <w:ind w:firstLine="709"/>
        <w:jc w:val="center"/>
      </w:pPr>
    </w:p>
    <w:p w:rsidR="009B26F1" w:rsidRPr="00537F07" w:rsidRDefault="009B26F1" w:rsidP="00537F07">
      <w:pPr>
        <w:pStyle w:val="af4"/>
        <w:tabs>
          <w:tab w:val="left" w:pos="720"/>
        </w:tabs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537F07">
        <w:rPr>
          <w:rFonts w:ascii="Times New Roman" w:hAnsi="Times New Roman"/>
          <w:sz w:val="24"/>
          <w:szCs w:val="24"/>
        </w:rPr>
        <w:t xml:space="preserve">Рабочая программа учебного предмета «Русский язык» для 1-4  класса  разработана: </w:t>
      </w:r>
    </w:p>
    <w:p w:rsidR="009B26F1" w:rsidRPr="00537F07" w:rsidRDefault="009B26F1" w:rsidP="00537F07">
      <w:pPr>
        <w:pStyle w:val="af4"/>
        <w:tabs>
          <w:tab w:val="left" w:pos="720"/>
        </w:tabs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537F07">
        <w:rPr>
          <w:rFonts w:ascii="Times New Roman" w:hAnsi="Times New Roman"/>
          <w:i/>
          <w:sz w:val="24"/>
          <w:szCs w:val="24"/>
        </w:rPr>
        <w:t>- в соответствии</w:t>
      </w:r>
      <w:r w:rsidRPr="00537F07">
        <w:rPr>
          <w:rFonts w:ascii="Times New Roman" w:hAnsi="Times New Roman"/>
          <w:sz w:val="24"/>
          <w:szCs w:val="24"/>
        </w:rPr>
        <w:t xml:space="preserve"> с требованиями федерального государственного образовательного стандарта начального общего образования 2009 года; 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t xml:space="preserve">- </w:t>
      </w:r>
      <w:r w:rsidRPr="00537F07">
        <w:rPr>
          <w:i/>
        </w:rPr>
        <w:t xml:space="preserve">на основе </w:t>
      </w:r>
      <w:r w:rsidRPr="00537F07">
        <w:rPr>
          <w:bCs/>
        </w:rPr>
        <w:t>примерной</w:t>
      </w:r>
      <w:r w:rsidRPr="00537F07">
        <w:t xml:space="preserve"> основной образовательной программы начального общего образования, программы «Русский язык». Рабочие программы. Предметная линия учебников системы «Школа России». 1—4 классы: пособие для учителей </w:t>
      </w:r>
      <w:proofErr w:type="spellStart"/>
      <w:r w:rsidRPr="00537F07">
        <w:t>общеобразоват</w:t>
      </w:r>
      <w:proofErr w:type="spellEnd"/>
      <w:r w:rsidRPr="00537F07">
        <w:t xml:space="preserve">. Организаций»  [В. П. </w:t>
      </w:r>
      <w:proofErr w:type="spellStart"/>
      <w:r w:rsidRPr="00537F07">
        <w:t>Канакина</w:t>
      </w:r>
      <w:proofErr w:type="spellEnd"/>
      <w:r w:rsidRPr="00537F07">
        <w:t xml:space="preserve">, В. Г. Горецкий, М. В. </w:t>
      </w:r>
      <w:proofErr w:type="spellStart"/>
      <w:r w:rsidRPr="00537F07">
        <w:t>Бойкина</w:t>
      </w:r>
      <w:proofErr w:type="spellEnd"/>
      <w:r w:rsidR="00F90586">
        <w:t xml:space="preserve"> и др.]. — М.: Просвещение, 2018</w:t>
      </w:r>
      <w:bookmarkStart w:id="0" w:name="_GoBack"/>
      <w:bookmarkEnd w:id="0"/>
      <w:r w:rsidRPr="00537F07">
        <w:t>;</w:t>
      </w:r>
    </w:p>
    <w:p w:rsidR="009B26F1" w:rsidRPr="00537F07" w:rsidRDefault="009B26F1" w:rsidP="00537F07">
      <w:pPr>
        <w:widowControl w:val="0"/>
        <w:tabs>
          <w:tab w:val="left" w:pos="720"/>
          <w:tab w:val="left" w:pos="900"/>
        </w:tabs>
        <w:autoSpaceDE w:val="0"/>
        <w:autoSpaceDN w:val="0"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 xml:space="preserve">- </w:t>
      </w:r>
      <w:r w:rsidRPr="00537F07">
        <w:rPr>
          <w:i/>
          <w:u w:color="000000"/>
          <w:lang w:eastAsia="en-US"/>
        </w:rPr>
        <w:t>с учетом</w:t>
      </w:r>
      <w:r w:rsidRPr="00537F07">
        <w:rPr>
          <w:u w:color="000000"/>
          <w:lang w:eastAsia="en-US"/>
        </w:rPr>
        <w:t xml:space="preserve"> Рабочей программы воспитания МБОУ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«Новоалександровская СОШ».</w:t>
      </w:r>
    </w:p>
    <w:p w:rsidR="009B26F1" w:rsidRPr="00537F07" w:rsidRDefault="009B26F1" w:rsidP="00537F07">
      <w:pPr>
        <w:tabs>
          <w:tab w:val="left" w:pos="720"/>
          <w:tab w:val="left" w:pos="1080"/>
        </w:tabs>
        <w:suppressAutoHyphens/>
        <w:spacing w:after="120"/>
        <w:ind w:firstLine="720"/>
        <w:rPr>
          <w:u w:color="000000"/>
          <w:lang w:eastAsia="ar-SA"/>
        </w:rPr>
      </w:pPr>
      <w:r w:rsidRPr="00537F07">
        <w:rPr>
          <w:u w:color="000000"/>
          <w:lang w:eastAsia="ar-SA"/>
        </w:rPr>
        <w:t>Основными</w:t>
      </w:r>
      <w:r w:rsidRPr="00537F07">
        <w:rPr>
          <w:spacing w:val="-5"/>
          <w:u w:color="000000"/>
          <w:lang w:eastAsia="ar-SA"/>
        </w:rPr>
        <w:t xml:space="preserve"> </w:t>
      </w:r>
      <w:r w:rsidRPr="00537F07">
        <w:rPr>
          <w:u w:color="000000"/>
          <w:lang w:eastAsia="ar-SA"/>
        </w:rPr>
        <w:t>направлениями</w:t>
      </w:r>
      <w:r w:rsidRPr="00537F07">
        <w:rPr>
          <w:spacing w:val="-3"/>
          <w:u w:color="000000"/>
          <w:lang w:eastAsia="ar-SA"/>
        </w:rPr>
        <w:t xml:space="preserve"> </w:t>
      </w:r>
      <w:r w:rsidRPr="00537F07">
        <w:rPr>
          <w:u w:color="000000"/>
          <w:lang w:eastAsia="ar-SA"/>
        </w:rPr>
        <w:t>воспитательной</w:t>
      </w:r>
      <w:r w:rsidRPr="00537F07">
        <w:rPr>
          <w:spacing w:val="-5"/>
          <w:u w:color="000000"/>
          <w:lang w:eastAsia="ar-SA"/>
        </w:rPr>
        <w:t xml:space="preserve"> </w:t>
      </w:r>
      <w:r w:rsidRPr="00537F07">
        <w:rPr>
          <w:u w:color="000000"/>
          <w:lang w:eastAsia="ar-SA"/>
        </w:rPr>
        <w:t>деятельности</w:t>
      </w:r>
      <w:r w:rsidRPr="00537F07">
        <w:rPr>
          <w:spacing w:val="-4"/>
          <w:u w:color="000000"/>
          <w:lang w:eastAsia="ar-SA"/>
        </w:rPr>
        <w:t xml:space="preserve"> </w:t>
      </w:r>
      <w:r w:rsidRPr="00537F07">
        <w:rPr>
          <w:u w:color="000000"/>
          <w:lang w:eastAsia="ar-SA"/>
        </w:rPr>
        <w:t>являются:</w:t>
      </w:r>
    </w:p>
    <w:p w:rsidR="009B26F1" w:rsidRPr="00537F07" w:rsidRDefault="009B26F1" w:rsidP="00537F07">
      <w:pPr>
        <w:widowControl w:val="0"/>
        <w:numPr>
          <w:ilvl w:val="0"/>
          <w:numId w:val="1"/>
        </w:numPr>
        <w:tabs>
          <w:tab w:val="left" w:pos="720"/>
          <w:tab w:val="left" w:pos="1080"/>
          <w:tab w:val="left" w:pos="1483"/>
        </w:tabs>
        <w:autoSpaceDE w:val="0"/>
        <w:autoSpaceDN w:val="0"/>
        <w:ind w:left="0" w:firstLine="720"/>
        <w:rPr>
          <w:u w:color="000000"/>
          <w:lang w:eastAsia="en-US"/>
        </w:rPr>
      </w:pPr>
      <w:r w:rsidRPr="00537F07">
        <w:rPr>
          <w:u w:color="000000"/>
          <w:lang w:eastAsia="en-US"/>
        </w:rPr>
        <w:t>Гражданское</w:t>
      </w:r>
      <w:r w:rsidRPr="00537F07">
        <w:rPr>
          <w:spacing w:val="-6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воспитание;</w:t>
      </w:r>
    </w:p>
    <w:p w:rsidR="009B26F1" w:rsidRPr="00537F07" w:rsidRDefault="009B26F1" w:rsidP="00537F07">
      <w:pPr>
        <w:widowControl w:val="0"/>
        <w:numPr>
          <w:ilvl w:val="0"/>
          <w:numId w:val="1"/>
        </w:numPr>
        <w:tabs>
          <w:tab w:val="left" w:pos="720"/>
          <w:tab w:val="left" w:pos="1080"/>
          <w:tab w:val="left" w:pos="1483"/>
        </w:tabs>
        <w:autoSpaceDE w:val="0"/>
        <w:autoSpaceDN w:val="0"/>
        <w:ind w:left="0" w:firstLine="720"/>
        <w:rPr>
          <w:u w:color="000000"/>
          <w:lang w:eastAsia="en-US"/>
        </w:rPr>
      </w:pPr>
      <w:r w:rsidRPr="00537F07">
        <w:rPr>
          <w:u w:color="000000"/>
          <w:lang w:eastAsia="en-US"/>
        </w:rPr>
        <w:t>Патриотическое</w:t>
      </w:r>
      <w:r w:rsidRPr="00537F07">
        <w:rPr>
          <w:spacing w:val="-4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воспитание;</w:t>
      </w:r>
    </w:p>
    <w:p w:rsidR="009B26F1" w:rsidRPr="00537F07" w:rsidRDefault="009B26F1" w:rsidP="00537F07">
      <w:pPr>
        <w:widowControl w:val="0"/>
        <w:numPr>
          <w:ilvl w:val="0"/>
          <w:numId w:val="1"/>
        </w:numPr>
        <w:tabs>
          <w:tab w:val="left" w:pos="720"/>
          <w:tab w:val="left" w:pos="1080"/>
          <w:tab w:val="left" w:pos="1483"/>
        </w:tabs>
        <w:autoSpaceDE w:val="0"/>
        <w:autoSpaceDN w:val="0"/>
        <w:ind w:left="0" w:firstLine="720"/>
        <w:rPr>
          <w:u w:color="000000"/>
          <w:lang w:eastAsia="en-US"/>
        </w:rPr>
      </w:pPr>
      <w:r w:rsidRPr="00537F07">
        <w:rPr>
          <w:u w:color="000000"/>
          <w:lang w:eastAsia="en-US"/>
        </w:rPr>
        <w:t>Духовно-нравственное</w:t>
      </w:r>
      <w:r w:rsidRPr="00537F07">
        <w:rPr>
          <w:spacing w:val="-9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воспитание;</w:t>
      </w:r>
    </w:p>
    <w:p w:rsidR="009B26F1" w:rsidRPr="00537F07" w:rsidRDefault="009B26F1" w:rsidP="00537F07">
      <w:pPr>
        <w:widowControl w:val="0"/>
        <w:numPr>
          <w:ilvl w:val="0"/>
          <w:numId w:val="1"/>
        </w:numPr>
        <w:tabs>
          <w:tab w:val="left" w:pos="720"/>
          <w:tab w:val="left" w:pos="1080"/>
          <w:tab w:val="left" w:pos="1483"/>
        </w:tabs>
        <w:autoSpaceDE w:val="0"/>
        <w:autoSpaceDN w:val="0"/>
        <w:ind w:left="0" w:firstLine="720"/>
        <w:rPr>
          <w:u w:color="000000"/>
          <w:lang w:eastAsia="en-US"/>
        </w:rPr>
      </w:pPr>
      <w:r w:rsidRPr="00537F07">
        <w:rPr>
          <w:u w:color="000000"/>
          <w:lang w:eastAsia="en-US"/>
        </w:rPr>
        <w:t>Эстетическое</w:t>
      </w:r>
      <w:r w:rsidRPr="00537F07">
        <w:rPr>
          <w:spacing w:val="-6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воспитание;</w:t>
      </w:r>
    </w:p>
    <w:p w:rsidR="009B26F1" w:rsidRPr="00537F07" w:rsidRDefault="009B26F1" w:rsidP="00537F07">
      <w:pPr>
        <w:widowControl w:val="0"/>
        <w:numPr>
          <w:ilvl w:val="0"/>
          <w:numId w:val="1"/>
        </w:numPr>
        <w:tabs>
          <w:tab w:val="left" w:pos="720"/>
          <w:tab w:val="left" w:pos="1080"/>
          <w:tab w:val="left" w:pos="3562"/>
          <w:tab w:val="left" w:pos="5365"/>
          <w:tab w:val="left" w:pos="7478"/>
          <w:tab w:val="left" w:pos="8974"/>
          <w:tab w:val="left" w:pos="10401"/>
        </w:tabs>
        <w:autoSpaceDE w:val="0"/>
        <w:autoSpaceDN w:val="0"/>
        <w:ind w:left="0" w:firstLine="720"/>
        <w:rPr>
          <w:u w:color="000000"/>
          <w:lang w:eastAsia="en-US"/>
        </w:rPr>
      </w:pPr>
      <w:r w:rsidRPr="00537F07">
        <w:rPr>
          <w:u w:color="000000"/>
          <w:lang w:eastAsia="en-US"/>
        </w:rPr>
        <w:t xml:space="preserve">Физическое воспитание, формирование культуры здоровья </w:t>
      </w:r>
      <w:r w:rsidRPr="00537F07">
        <w:rPr>
          <w:spacing w:val="-1"/>
          <w:u w:color="000000"/>
          <w:lang w:eastAsia="en-US"/>
        </w:rPr>
        <w:t xml:space="preserve">и </w:t>
      </w:r>
      <w:r w:rsidRPr="00537F07">
        <w:rPr>
          <w:spacing w:val="-67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эмоционального благополучия;</w:t>
      </w:r>
    </w:p>
    <w:p w:rsidR="009B26F1" w:rsidRPr="00537F07" w:rsidRDefault="009B26F1" w:rsidP="00537F07">
      <w:pPr>
        <w:widowControl w:val="0"/>
        <w:numPr>
          <w:ilvl w:val="0"/>
          <w:numId w:val="1"/>
        </w:numPr>
        <w:tabs>
          <w:tab w:val="left" w:pos="720"/>
          <w:tab w:val="left" w:pos="1080"/>
          <w:tab w:val="left" w:pos="1483"/>
        </w:tabs>
        <w:autoSpaceDE w:val="0"/>
        <w:autoSpaceDN w:val="0"/>
        <w:ind w:left="0" w:firstLine="720"/>
        <w:rPr>
          <w:u w:color="000000"/>
          <w:lang w:eastAsia="en-US"/>
        </w:rPr>
      </w:pPr>
      <w:r w:rsidRPr="00537F07">
        <w:rPr>
          <w:u w:color="000000"/>
          <w:lang w:eastAsia="en-US"/>
        </w:rPr>
        <w:t>Трудовое</w:t>
      </w:r>
      <w:r w:rsidRPr="00537F07">
        <w:rPr>
          <w:spacing w:val="-6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воспитание;</w:t>
      </w:r>
    </w:p>
    <w:p w:rsidR="009B26F1" w:rsidRPr="00537F07" w:rsidRDefault="009B26F1" w:rsidP="00537F07">
      <w:pPr>
        <w:widowControl w:val="0"/>
        <w:numPr>
          <w:ilvl w:val="0"/>
          <w:numId w:val="1"/>
        </w:numPr>
        <w:tabs>
          <w:tab w:val="left" w:pos="720"/>
          <w:tab w:val="left" w:pos="1080"/>
          <w:tab w:val="left" w:pos="1483"/>
        </w:tabs>
        <w:autoSpaceDE w:val="0"/>
        <w:autoSpaceDN w:val="0"/>
        <w:ind w:left="0" w:firstLine="720"/>
        <w:rPr>
          <w:u w:color="000000"/>
          <w:lang w:eastAsia="en-US"/>
        </w:rPr>
      </w:pPr>
      <w:r w:rsidRPr="00537F07">
        <w:rPr>
          <w:u w:color="000000"/>
          <w:lang w:eastAsia="en-US"/>
        </w:rPr>
        <w:t>Экологическое</w:t>
      </w:r>
      <w:r w:rsidRPr="00537F07">
        <w:rPr>
          <w:spacing w:val="-6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воспитание.</w:t>
      </w:r>
    </w:p>
    <w:p w:rsidR="009B26F1" w:rsidRPr="00537F07" w:rsidRDefault="009B26F1" w:rsidP="00537F07">
      <w:pPr>
        <w:widowControl w:val="0"/>
        <w:numPr>
          <w:ilvl w:val="0"/>
          <w:numId w:val="1"/>
        </w:numPr>
        <w:tabs>
          <w:tab w:val="left" w:pos="720"/>
          <w:tab w:val="left" w:pos="1080"/>
          <w:tab w:val="left" w:pos="1483"/>
        </w:tabs>
        <w:autoSpaceDE w:val="0"/>
        <w:autoSpaceDN w:val="0"/>
        <w:ind w:left="0" w:firstLine="720"/>
        <w:rPr>
          <w:u w:color="000000"/>
          <w:lang w:eastAsia="en-US"/>
        </w:rPr>
      </w:pPr>
      <w:r w:rsidRPr="00537F07">
        <w:rPr>
          <w:u w:color="000000"/>
          <w:lang w:eastAsia="en-US"/>
        </w:rPr>
        <w:t>Ценности</w:t>
      </w:r>
      <w:r w:rsidRPr="00537F07">
        <w:rPr>
          <w:spacing w:val="-5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научного</w:t>
      </w:r>
      <w:r w:rsidRPr="00537F07">
        <w:rPr>
          <w:spacing w:val="-3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познания.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</w:p>
    <w:p w:rsidR="009B26F1" w:rsidRPr="00537F07" w:rsidRDefault="009B26F1" w:rsidP="00537F07">
      <w:pPr>
        <w:shd w:val="clear" w:color="auto" w:fill="FFFFFF"/>
        <w:tabs>
          <w:tab w:val="left" w:pos="720"/>
        </w:tabs>
        <w:ind w:firstLine="709"/>
        <w:rPr>
          <w:color w:val="000000"/>
        </w:rPr>
      </w:pPr>
      <w:r w:rsidRPr="00537F07">
        <w:rPr>
          <w:color w:val="000000"/>
        </w:rPr>
        <w:t>Рабочая программа ориентирована на УМК «Школа России»  издательства «Просвещение»,</w:t>
      </w:r>
      <w:r w:rsidRPr="00537F07">
        <w:t xml:space="preserve"> рекомендованный Министерством образования и науки РФ</w:t>
      </w:r>
      <w:r w:rsidRPr="00537F07">
        <w:rPr>
          <w:color w:val="000000"/>
        </w:rPr>
        <w:t>:</w:t>
      </w:r>
    </w:p>
    <w:p w:rsidR="009B26F1" w:rsidRPr="00537F07" w:rsidRDefault="009B26F1" w:rsidP="00537F07">
      <w:pPr>
        <w:tabs>
          <w:tab w:val="left" w:pos="720"/>
        </w:tabs>
        <w:ind w:firstLine="709"/>
      </w:pPr>
      <w:r w:rsidRPr="00537F07">
        <w:rPr>
          <w:iCs/>
        </w:rPr>
        <w:t xml:space="preserve"> 1. В.П. </w:t>
      </w:r>
      <w:proofErr w:type="spellStart"/>
      <w:r w:rsidRPr="00537F07">
        <w:rPr>
          <w:iCs/>
        </w:rPr>
        <w:t>Канакина</w:t>
      </w:r>
      <w:proofErr w:type="spellEnd"/>
      <w:r w:rsidRPr="00537F07">
        <w:rPr>
          <w:iCs/>
        </w:rPr>
        <w:t>, В.Г. Горецкий</w:t>
      </w:r>
      <w:r w:rsidRPr="00537F07">
        <w:t>. Русский язык. 1 класс. Учебник для общеобразовательных организаций. В 2 ч.  – М.: Просвещение, 2018.</w:t>
      </w:r>
    </w:p>
    <w:p w:rsidR="009B26F1" w:rsidRPr="00537F07" w:rsidRDefault="009B26F1" w:rsidP="00537F07">
      <w:pPr>
        <w:tabs>
          <w:tab w:val="left" w:pos="720"/>
        </w:tabs>
        <w:ind w:firstLine="709"/>
      </w:pPr>
      <w:r w:rsidRPr="00537F07">
        <w:rPr>
          <w:iCs/>
        </w:rPr>
        <w:t>2. В.Г. Горецкий, Н.А. Федосова. Прописи. 1 класс.</w:t>
      </w:r>
      <w:r w:rsidRPr="00537F07">
        <w:t xml:space="preserve"> В 4 ч.  – М.: Просвещение.</w:t>
      </w:r>
    </w:p>
    <w:p w:rsidR="009B26F1" w:rsidRPr="00537F07" w:rsidRDefault="009B26F1" w:rsidP="00537F07">
      <w:pPr>
        <w:tabs>
          <w:tab w:val="left" w:pos="720"/>
        </w:tabs>
        <w:ind w:firstLine="709"/>
      </w:pPr>
      <w:r w:rsidRPr="00537F07">
        <w:rPr>
          <w:iCs/>
        </w:rPr>
        <w:t xml:space="preserve">3. В.П. </w:t>
      </w:r>
      <w:proofErr w:type="spellStart"/>
      <w:r w:rsidRPr="00537F07">
        <w:rPr>
          <w:iCs/>
        </w:rPr>
        <w:t>Канакина</w:t>
      </w:r>
      <w:proofErr w:type="spellEnd"/>
      <w:r w:rsidRPr="00537F07">
        <w:rPr>
          <w:iCs/>
        </w:rPr>
        <w:t>, В.Г. Горецкий</w:t>
      </w:r>
      <w:r w:rsidRPr="00537F07">
        <w:t>. Русский язык. 2 класс. Учебник для общеобразовательных организаций. В 2 ч.  – М.: Просвещение, 2018.</w:t>
      </w:r>
    </w:p>
    <w:p w:rsidR="009B26F1" w:rsidRPr="00537F07" w:rsidRDefault="009B26F1" w:rsidP="00537F07">
      <w:pPr>
        <w:tabs>
          <w:tab w:val="left" w:pos="720"/>
        </w:tabs>
        <w:ind w:firstLine="709"/>
      </w:pPr>
      <w:r w:rsidRPr="00537F07">
        <w:rPr>
          <w:iCs/>
        </w:rPr>
        <w:t xml:space="preserve">4. В.П. </w:t>
      </w:r>
      <w:proofErr w:type="spellStart"/>
      <w:r w:rsidRPr="00537F07">
        <w:rPr>
          <w:iCs/>
        </w:rPr>
        <w:t>Канакина</w:t>
      </w:r>
      <w:proofErr w:type="spellEnd"/>
      <w:r w:rsidRPr="00537F07">
        <w:rPr>
          <w:iCs/>
        </w:rPr>
        <w:t>, В.Г. Горецкий</w:t>
      </w:r>
      <w:r w:rsidRPr="00537F07">
        <w:t>. Русский язык. 3 класс. Учебник для общеобразовательных организаций. В 2 ч.  – М.: Просвещение, 2018.</w:t>
      </w:r>
    </w:p>
    <w:p w:rsidR="009B26F1" w:rsidRPr="00537F07" w:rsidRDefault="009B26F1" w:rsidP="00537F07">
      <w:pPr>
        <w:tabs>
          <w:tab w:val="left" w:pos="720"/>
        </w:tabs>
        <w:ind w:firstLine="709"/>
      </w:pPr>
      <w:r w:rsidRPr="00537F07">
        <w:rPr>
          <w:iCs/>
        </w:rPr>
        <w:t xml:space="preserve">5. В.П. </w:t>
      </w:r>
      <w:proofErr w:type="spellStart"/>
      <w:r w:rsidRPr="00537F07">
        <w:rPr>
          <w:iCs/>
        </w:rPr>
        <w:t>Канакина</w:t>
      </w:r>
      <w:proofErr w:type="spellEnd"/>
      <w:r w:rsidRPr="00537F07">
        <w:rPr>
          <w:iCs/>
        </w:rPr>
        <w:t>, В.Г. Горецкий</w:t>
      </w:r>
      <w:r w:rsidRPr="00537F07">
        <w:t>. Русский язык. 4 класс. Учебник для общеобразовательных организаций. В 2 ч.  – М.: Просвещение, 2018.</w:t>
      </w:r>
    </w:p>
    <w:p w:rsidR="009B26F1" w:rsidRPr="00537F07" w:rsidRDefault="009B26F1" w:rsidP="00537F07">
      <w:pPr>
        <w:tabs>
          <w:tab w:val="left" w:pos="720"/>
        </w:tabs>
        <w:ind w:firstLine="709"/>
      </w:pPr>
      <w:r w:rsidRPr="00537F07">
        <w:t>Количество часов на уровень - 675 часов</w:t>
      </w:r>
    </w:p>
    <w:p w:rsidR="009B26F1" w:rsidRPr="00537F07" w:rsidRDefault="009B26F1" w:rsidP="00537F07">
      <w:pPr>
        <w:tabs>
          <w:tab w:val="left" w:pos="720"/>
        </w:tabs>
        <w:ind w:firstLine="709"/>
      </w:pPr>
      <w:r w:rsidRPr="00537F07">
        <w:t>Количество часов на учебный год:</w:t>
      </w:r>
    </w:p>
    <w:p w:rsidR="009B26F1" w:rsidRPr="00537F07" w:rsidRDefault="009B26F1" w:rsidP="00537F07">
      <w:pPr>
        <w:tabs>
          <w:tab w:val="left" w:pos="720"/>
        </w:tabs>
        <w:ind w:firstLine="709"/>
      </w:pPr>
      <w:r w:rsidRPr="00537F07">
        <w:t>1 класс – 165 часов (обучение письму -115 часов, русскому языку -50 часов);</w:t>
      </w:r>
    </w:p>
    <w:p w:rsidR="009B26F1" w:rsidRPr="00537F07" w:rsidRDefault="009B26F1" w:rsidP="00537F07">
      <w:pPr>
        <w:tabs>
          <w:tab w:val="left" w:pos="720"/>
        </w:tabs>
        <w:ind w:firstLine="709"/>
      </w:pPr>
      <w:r w:rsidRPr="00537F07">
        <w:t>2 класс – 170 часов;</w:t>
      </w:r>
    </w:p>
    <w:p w:rsidR="009B26F1" w:rsidRPr="00537F07" w:rsidRDefault="009B26F1" w:rsidP="00537F07">
      <w:pPr>
        <w:tabs>
          <w:tab w:val="left" w:pos="720"/>
        </w:tabs>
        <w:ind w:firstLine="709"/>
      </w:pPr>
      <w:r w:rsidRPr="00537F07">
        <w:t>3 класс – 170 часов;</w:t>
      </w:r>
    </w:p>
    <w:p w:rsidR="009B26F1" w:rsidRPr="00537F07" w:rsidRDefault="009B26F1" w:rsidP="00537F07">
      <w:pPr>
        <w:tabs>
          <w:tab w:val="left" w:pos="720"/>
        </w:tabs>
        <w:ind w:firstLine="709"/>
      </w:pPr>
      <w:r w:rsidRPr="00537F07">
        <w:t>4 класс – 170 часов.</w:t>
      </w:r>
    </w:p>
    <w:p w:rsidR="009B26F1" w:rsidRPr="00537F07" w:rsidRDefault="009B26F1" w:rsidP="00537F07">
      <w:pPr>
        <w:tabs>
          <w:tab w:val="left" w:pos="720"/>
        </w:tabs>
        <w:ind w:firstLine="709"/>
      </w:pPr>
      <w:r w:rsidRPr="00537F07">
        <w:t>Количество контрольных работ- 30 часов:</w:t>
      </w:r>
    </w:p>
    <w:p w:rsidR="009B26F1" w:rsidRPr="00537F07" w:rsidRDefault="009B26F1" w:rsidP="00537F07">
      <w:pPr>
        <w:tabs>
          <w:tab w:val="left" w:pos="720"/>
        </w:tabs>
        <w:ind w:firstLine="709"/>
      </w:pPr>
      <w:r w:rsidRPr="00537F07">
        <w:t>1 класс – 0 часов;</w:t>
      </w:r>
    </w:p>
    <w:p w:rsidR="009B26F1" w:rsidRPr="00537F07" w:rsidRDefault="009B26F1" w:rsidP="00537F07">
      <w:pPr>
        <w:tabs>
          <w:tab w:val="left" w:pos="720"/>
        </w:tabs>
        <w:ind w:firstLine="709"/>
      </w:pPr>
      <w:r w:rsidRPr="00537F07">
        <w:t>2 класс – 12 часов;</w:t>
      </w:r>
    </w:p>
    <w:p w:rsidR="009B26F1" w:rsidRPr="00537F07" w:rsidRDefault="009B26F1" w:rsidP="00537F07">
      <w:pPr>
        <w:tabs>
          <w:tab w:val="left" w:pos="720"/>
        </w:tabs>
        <w:ind w:firstLine="709"/>
      </w:pPr>
      <w:r w:rsidRPr="00537F07">
        <w:t>3 класс – 10 часов;</w:t>
      </w:r>
    </w:p>
    <w:p w:rsidR="009B26F1" w:rsidRPr="00537F07" w:rsidRDefault="009B26F1" w:rsidP="00537F07">
      <w:pPr>
        <w:tabs>
          <w:tab w:val="left" w:pos="720"/>
        </w:tabs>
        <w:ind w:firstLine="709"/>
      </w:pPr>
      <w:r w:rsidRPr="00537F07">
        <w:t>4 класс – 8 часов.</w:t>
      </w:r>
    </w:p>
    <w:p w:rsidR="009B26F1" w:rsidRPr="00537F07" w:rsidRDefault="009B26F1" w:rsidP="00537F07">
      <w:pPr>
        <w:tabs>
          <w:tab w:val="left" w:pos="720"/>
        </w:tabs>
        <w:ind w:firstLine="709"/>
        <w:jc w:val="center"/>
        <w:rPr>
          <w:b/>
          <w:bCs/>
        </w:rPr>
      </w:pPr>
    </w:p>
    <w:p w:rsidR="009B26F1" w:rsidRPr="00537F07" w:rsidRDefault="009B26F1" w:rsidP="00537F07">
      <w:pPr>
        <w:tabs>
          <w:tab w:val="left" w:pos="720"/>
        </w:tabs>
        <w:ind w:firstLine="709"/>
        <w:jc w:val="center"/>
        <w:rPr>
          <w:b/>
          <w:bCs/>
        </w:rPr>
      </w:pPr>
      <w:r w:rsidRPr="00537F07">
        <w:rPr>
          <w:b/>
          <w:bCs/>
        </w:rPr>
        <w:t>2. Планируемые  результаты освоения учебного предмета</w:t>
      </w:r>
    </w:p>
    <w:p w:rsidR="009B26F1" w:rsidRPr="00537F07" w:rsidRDefault="009B26F1" w:rsidP="00537F07">
      <w:pPr>
        <w:keepNext/>
        <w:tabs>
          <w:tab w:val="left" w:pos="720"/>
        </w:tabs>
        <w:spacing w:before="240" w:after="60"/>
        <w:ind w:firstLine="720"/>
        <w:outlineLvl w:val="1"/>
        <w:rPr>
          <w:rFonts w:ascii="Cambria" w:hAnsi="Cambria"/>
          <w:u w:color="000000"/>
        </w:rPr>
      </w:pPr>
      <w:r w:rsidRPr="00537F07">
        <w:rPr>
          <w:rFonts w:ascii="Cambria" w:hAnsi="Cambria"/>
          <w:b/>
          <w:i/>
          <w:u w:color="000000"/>
        </w:rPr>
        <w:t>Личностные результаты</w:t>
      </w:r>
      <w:r w:rsidRPr="00537F07">
        <w:rPr>
          <w:rFonts w:ascii="Cambria" w:hAnsi="Cambria"/>
          <w:u w:color="000000"/>
        </w:rPr>
        <w:t xml:space="preserve"> освоения основной образовательной программы:</w:t>
      </w:r>
    </w:p>
    <w:p w:rsidR="009B26F1" w:rsidRPr="00537F07" w:rsidRDefault="009B26F1" w:rsidP="00537F07">
      <w:pPr>
        <w:widowControl w:val="0"/>
        <w:tabs>
          <w:tab w:val="left" w:pos="720"/>
          <w:tab w:val="left" w:pos="1750"/>
        </w:tabs>
        <w:autoSpaceDE w:val="0"/>
        <w:autoSpaceDN w:val="0"/>
        <w:spacing w:line="321" w:lineRule="exact"/>
        <w:ind w:firstLine="720"/>
        <w:jc w:val="both"/>
        <w:outlineLvl w:val="2"/>
        <w:rPr>
          <w:bCs/>
          <w:u w:color="000000"/>
          <w:lang w:eastAsia="en-US"/>
        </w:rPr>
      </w:pPr>
      <w:r w:rsidRPr="00537F07">
        <w:rPr>
          <w:b/>
          <w:bCs/>
          <w:u w:color="000000"/>
          <w:lang w:eastAsia="en-US"/>
        </w:rPr>
        <w:t>1. Гражданского</w:t>
      </w:r>
      <w:r w:rsidRPr="00537F07">
        <w:rPr>
          <w:b/>
          <w:bCs/>
          <w:spacing w:val="-2"/>
          <w:u w:color="000000"/>
          <w:lang w:eastAsia="en-US"/>
        </w:rPr>
        <w:t xml:space="preserve"> </w:t>
      </w:r>
      <w:r w:rsidRPr="00537F07">
        <w:rPr>
          <w:b/>
          <w:bCs/>
          <w:u w:color="000000"/>
          <w:lang w:eastAsia="en-US"/>
        </w:rPr>
        <w:t>воспитания</w:t>
      </w:r>
      <w:r w:rsidRPr="00537F07">
        <w:rPr>
          <w:bCs/>
          <w:u w:color="000000"/>
          <w:lang w:eastAsia="en-US"/>
        </w:rPr>
        <w:t>:</w:t>
      </w:r>
    </w:p>
    <w:p w:rsidR="009B26F1" w:rsidRPr="00537F07" w:rsidRDefault="009B26F1" w:rsidP="00537F07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spacing w:before="2"/>
        <w:ind w:firstLine="720"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1.1. Формирование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активной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гражданской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позиции,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гражданской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ответственности,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основанной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на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традиционных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культурных,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духовных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нравственных ценностях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российского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общества;</w:t>
      </w:r>
    </w:p>
    <w:p w:rsidR="009B26F1" w:rsidRPr="00537F07" w:rsidRDefault="009B26F1" w:rsidP="00537F07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spacing w:before="2"/>
        <w:ind w:firstLine="720"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1.2. Развитие</w:t>
      </w:r>
      <w:r w:rsidRPr="00537F07">
        <w:rPr>
          <w:spacing w:val="-4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культуры</w:t>
      </w:r>
      <w:r w:rsidRPr="00537F07">
        <w:rPr>
          <w:spacing w:val="-4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межнационального</w:t>
      </w:r>
      <w:r w:rsidRPr="00537F07">
        <w:rPr>
          <w:spacing w:val="-7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общения;</w:t>
      </w:r>
    </w:p>
    <w:p w:rsidR="009B26F1" w:rsidRPr="00537F07" w:rsidRDefault="009B26F1" w:rsidP="00537F07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</w:rPr>
      </w:pPr>
      <w:r w:rsidRPr="00537F07">
        <w:rPr>
          <w:u w:color="000000"/>
        </w:rPr>
        <w:lastRenderedPageBreak/>
        <w:t>1.3. Формирование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приверженности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идеям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интернационализма,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дружбы,</w:t>
      </w:r>
      <w:r w:rsidRPr="00537F07">
        <w:rPr>
          <w:spacing w:val="-67"/>
          <w:u w:color="000000"/>
        </w:rPr>
        <w:t xml:space="preserve"> </w:t>
      </w:r>
      <w:r w:rsidRPr="00537F07">
        <w:rPr>
          <w:u w:color="000000"/>
        </w:rPr>
        <w:t>равенства,</w:t>
      </w:r>
      <w:r w:rsidRPr="00537F07">
        <w:rPr>
          <w:spacing w:val="-2"/>
          <w:u w:color="000000"/>
        </w:rPr>
        <w:t xml:space="preserve"> </w:t>
      </w:r>
      <w:r w:rsidRPr="00537F07">
        <w:rPr>
          <w:u w:color="000000"/>
        </w:rPr>
        <w:t>взаимопомощи народов;</w:t>
      </w:r>
    </w:p>
    <w:p w:rsidR="009B26F1" w:rsidRPr="00537F07" w:rsidRDefault="009B26F1" w:rsidP="00537F07">
      <w:pPr>
        <w:widowControl w:val="0"/>
        <w:numPr>
          <w:ilvl w:val="1"/>
          <w:numId w:val="2"/>
        </w:numPr>
        <w:tabs>
          <w:tab w:val="left" w:pos="720"/>
          <w:tab w:val="left" w:pos="1080"/>
          <w:tab w:val="left" w:pos="1260"/>
        </w:tabs>
        <w:autoSpaceDE w:val="0"/>
        <w:autoSpaceDN w:val="0"/>
        <w:spacing w:before="2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Воспитание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уважительного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отношения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национальному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достоинству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людей,</w:t>
      </w:r>
      <w:r w:rsidRPr="00537F07">
        <w:rPr>
          <w:spacing w:val="-2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чувствам,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религиозным убеждениям;</w:t>
      </w:r>
    </w:p>
    <w:p w:rsidR="009B26F1" w:rsidRPr="00537F07" w:rsidRDefault="009B26F1" w:rsidP="00537F07">
      <w:pPr>
        <w:widowControl w:val="0"/>
        <w:numPr>
          <w:ilvl w:val="1"/>
          <w:numId w:val="3"/>
        </w:numPr>
        <w:tabs>
          <w:tab w:val="left" w:pos="720"/>
          <w:tab w:val="left" w:pos="1080"/>
          <w:tab w:val="left" w:pos="1260"/>
        </w:tabs>
        <w:autoSpaceDE w:val="0"/>
        <w:autoSpaceDN w:val="0"/>
        <w:spacing w:line="321" w:lineRule="exact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Развитие</w:t>
      </w:r>
      <w:r w:rsidRPr="00537F07">
        <w:rPr>
          <w:spacing w:val="-3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правовой</w:t>
      </w:r>
      <w:r w:rsidRPr="00537F07">
        <w:rPr>
          <w:spacing w:val="-2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-5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политической</w:t>
      </w:r>
      <w:r w:rsidRPr="00537F07">
        <w:rPr>
          <w:spacing w:val="-2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культуры</w:t>
      </w:r>
      <w:r w:rsidRPr="00537F07">
        <w:rPr>
          <w:spacing w:val="-2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детей,</w:t>
      </w:r>
      <w:r w:rsidRPr="00537F07">
        <w:rPr>
          <w:spacing w:val="-6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расширение конструктивного участия в принятии решений, затрагивающих их права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интересы,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</w:t>
      </w:r>
      <w:r w:rsidRPr="00537F07">
        <w:rPr>
          <w:spacing w:val="-2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том</w:t>
      </w:r>
      <w:r w:rsidRPr="00537F07">
        <w:rPr>
          <w:spacing w:val="7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числе</w:t>
      </w:r>
      <w:r w:rsidRPr="00537F07">
        <w:rPr>
          <w:spacing w:val="-2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</w:t>
      </w:r>
      <w:r w:rsidRPr="00537F07">
        <w:rPr>
          <w:spacing w:val="-2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различных</w:t>
      </w:r>
      <w:r w:rsidRPr="00537F07">
        <w:rPr>
          <w:spacing w:val="-4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формах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самоорганизации, самоуправления,</w:t>
      </w:r>
      <w:r w:rsidRPr="00537F07">
        <w:rPr>
          <w:spacing w:val="-4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общественно</w:t>
      </w:r>
      <w:r w:rsidRPr="00537F07">
        <w:rPr>
          <w:spacing w:val="-3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значимой</w:t>
      </w:r>
      <w:r w:rsidRPr="00537F07">
        <w:rPr>
          <w:spacing w:val="-3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деятельности;</w:t>
      </w:r>
    </w:p>
    <w:p w:rsidR="009B26F1" w:rsidRPr="00537F07" w:rsidRDefault="009B26F1" w:rsidP="00537F07">
      <w:pPr>
        <w:widowControl w:val="0"/>
        <w:numPr>
          <w:ilvl w:val="1"/>
          <w:numId w:val="3"/>
        </w:numPr>
        <w:tabs>
          <w:tab w:val="left" w:pos="720"/>
          <w:tab w:val="left" w:pos="1080"/>
          <w:tab w:val="left" w:pos="1260"/>
        </w:tabs>
        <w:autoSpaceDE w:val="0"/>
        <w:autoSpaceDN w:val="0"/>
        <w:spacing w:line="242" w:lineRule="auto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Развитие в детской среде ответственности, принципов коллективизма 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социальной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солидарности;</w:t>
      </w:r>
    </w:p>
    <w:p w:rsidR="009B26F1" w:rsidRPr="00537F07" w:rsidRDefault="009B26F1" w:rsidP="00537F07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</w:rPr>
      </w:pPr>
      <w:r w:rsidRPr="00537F07">
        <w:rPr>
          <w:u w:color="000000"/>
        </w:rPr>
        <w:t>1.7 Формирование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стабильной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системы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нравственных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и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смысловых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установок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личности,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позволяющих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противостоять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идеологии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экстремизма,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национализма,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ксенофобии,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коррупции,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дискриминации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по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социальным,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религиозным, расовым, национальным признакам и другим негативным социальным</w:t>
      </w:r>
      <w:r w:rsidRPr="00537F07">
        <w:rPr>
          <w:spacing w:val="-67"/>
          <w:u w:color="000000"/>
        </w:rPr>
        <w:t xml:space="preserve"> </w:t>
      </w:r>
      <w:r w:rsidRPr="00537F07">
        <w:rPr>
          <w:u w:color="000000"/>
        </w:rPr>
        <w:t>явлениям;</w:t>
      </w:r>
    </w:p>
    <w:p w:rsidR="009B26F1" w:rsidRPr="00537F07" w:rsidRDefault="009B26F1" w:rsidP="00537F07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1.8  Разработку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реализацию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программ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воспитания,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способствующих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правовой, социальной и культурной адаптации детей, в том числе детей из семей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мигрантов.</w:t>
      </w:r>
    </w:p>
    <w:p w:rsidR="009B26F1" w:rsidRPr="00537F07" w:rsidRDefault="009B26F1" w:rsidP="00537F07">
      <w:pPr>
        <w:widowControl w:val="0"/>
        <w:numPr>
          <w:ilvl w:val="0"/>
          <w:numId w:val="2"/>
        </w:numPr>
        <w:tabs>
          <w:tab w:val="left" w:pos="720"/>
          <w:tab w:val="left" w:pos="1080"/>
          <w:tab w:val="left" w:pos="1260"/>
        </w:tabs>
        <w:autoSpaceDE w:val="0"/>
        <w:autoSpaceDN w:val="0"/>
        <w:spacing w:line="321" w:lineRule="exact"/>
        <w:ind w:left="0" w:firstLine="720"/>
        <w:jc w:val="both"/>
        <w:outlineLvl w:val="2"/>
        <w:rPr>
          <w:bCs/>
          <w:u w:color="000000"/>
          <w:lang w:eastAsia="en-US"/>
        </w:rPr>
      </w:pPr>
      <w:r w:rsidRPr="00537F07">
        <w:rPr>
          <w:b/>
          <w:bCs/>
          <w:u w:color="000000"/>
          <w:lang w:eastAsia="en-US"/>
        </w:rPr>
        <w:t>Патриотического</w:t>
      </w:r>
      <w:r w:rsidRPr="00537F07">
        <w:rPr>
          <w:b/>
          <w:bCs/>
          <w:spacing w:val="-4"/>
          <w:u w:color="000000"/>
          <w:lang w:eastAsia="en-US"/>
        </w:rPr>
        <w:t xml:space="preserve"> </w:t>
      </w:r>
      <w:r w:rsidRPr="00537F07">
        <w:rPr>
          <w:b/>
          <w:bCs/>
          <w:u w:color="000000"/>
          <w:lang w:eastAsia="en-US"/>
        </w:rPr>
        <w:t>воспитания</w:t>
      </w:r>
      <w:r w:rsidRPr="00537F07">
        <w:rPr>
          <w:bCs/>
          <w:u w:color="000000"/>
          <w:lang w:eastAsia="en-US"/>
        </w:rPr>
        <w:t>:</w:t>
      </w:r>
    </w:p>
    <w:p w:rsidR="009B26F1" w:rsidRPr="00537F07" w:rsidRDefault="009B26F1" w:rsidP="00537F07">
      <w:pPr>
        <w:widowControl w:val="0"/>
        <w:numPr>
          <w:ilvl w:val="1"/>
          <w:numId w:val="4"/>
        </w:numPr>
        <w:tabs>
          <w:tab w:val="left" w:pos="720"/>
          <w:tab w:val="left" w:pos="1080"/>
          <w:tab w:val="left" w:pos="1260"/>
        </w:tabs>
        <w:autoSpaceDE w:val="0"/>
        <w:autoSpaceDN w:val="0"/>
        <w:spacing w:line="322" w:lineRule="exact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Формирование</w:t>
      </w:r>
      <w:r w:rsidRPr="00537F07">
        <w:rPr>
          <w:spacing w:val="-9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российской</w:t>
      </w:r>
      <w:r w:rsidRPr="00537F07">
        <w:rPr>
          <w:spacing w:val="-5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гражданской</w:t>
      </w:r>
      <w:r w:rsidRPr="00537F07">
        <w:rPr>
          <w:spacing w:val="-5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идентичности;</w:t>
      </w:r>
    </w:p>
    <w:p w:rsidR="009B26F1" w:rsidRPr="00537F07" w:rsidRDefault="009B26F1" w:rsidP="00537F07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spacing w:line="322" w:lineRule="exact"/>
        <w:ind w:firstLine="720"/>
        <w:jc w:val="both"/>
        <w:rPr>
          <w:u w:color="000000"/>
        </w:rPr>
      </w:pPr>
      <w:r w:rsidRPr="00537F07">
        <w:rPr>
          <w:u w:color="000000"/>
        </w:rPr>
        <w:t>2.2  Формирование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патриотизма,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чувства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гордости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за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свою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Родину,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готовности к защите интересов Отечества, ответственности за будущее России на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основе развития программ патриотического воспитания детей, в том числе военно-патриотического воспитания;</w:t>
      </w:r>
    </w:p>
    <w:p w:rsidR="009B26F1" w:rsidRPr="00537F07" w:rsidRDefault="009B26F1" w:rsidP="00537F07">
      <w:pPr>
        <w:widowControl w:val="0"/>
        <w:numPr>
          <w:ilvl w:val="1"/>
          <w:numId w:val="5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Формирование умения ориентироваться в современных общественно -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политических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процессах,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происходящих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России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мире,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а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также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осознанную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выработку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собственной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позиции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по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отношению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ним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на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основе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знания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осмысления</w:t>
      </w:r>
      <w:r w:rsidRPr="00537F07">
        <w:rPr>
          <w:spacing w:val="-4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истории,</w:t>
      </w:r>
      <w:r w:rsidRPr="00537F07">
        <w:rPr>
          <w:spacing w:val="-2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духовных ценностей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-3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достижений</w:t>
      </w:r>
      <w:r w:rsidRPr="00537F07">
        <w:rPr>
          <w:spacing w:val="-4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нашей страны;</w:t>
      </w:r>
    </w:p>
    <w:p w:rsidR="009B26F1" w:rsidRPr="00537F07" w:rsidRDefault="009B26F1" w:rsidP="00537F07">
      <w:pPr>
        <w:widowControl w:val="0"/>
        <w:numPr>
          <w:ilvl w:val="1"/>
          <w:numId w:val="5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Развитие уважения к таким символам государства, как герб, флаг, гимн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Российской</w:t>
      </w:r>
      <w:r w:rsidRPr="00537F07">
        <w:rPr>
          <w:spacing w:val="-2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Федерации,</w:t>
      </w:r>
      <w:r w:rsidRPr="00537F07">
        <w:rPr>
          <w:spacing w:val="-2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историческим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символам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памятникам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Отечества;</w:t>
      </w:r>
    </w:p>
    <w:p w:rsidR="009B26F1" w:rsidRPr="00537F07" w:rsidRDefault="009B26F1" w:rsidP="00537F07">
      <w:pPr>
        <w:widowControl w:val="0"/>
        <w:numPr>
          <w:ilvl w:val="1"/>
          <w:numId w:val="5"/>
        </w:numPr>
        <w:tabs>
          <w:tab w:val="left" w:pos="720"/>
          <w:tab w:val="left" w:pos="1080"/>
          <w:tab w:val="left" w:pos="1260"/>
        </w:tabs>
        <w:autoSpaceDE w:val="0"/>
        <w:autoSpaceDN w:val="0"/>
        <w:spacing w:before="138" w:line="321" w:lineRule="exact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Развитие поисковой</w:t>
      </w:r>
      <w:r w:rsidRPr="00537F07">
        <w:rPr>
          <w:spacing w:val="19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 краеведческой деятельности, детского познавательного</w:t>
      </w:r>
      <w:r w:rsidRPr="00537F07">
        <w:rPr>
          <w:spacing w:val="-4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туризма.</w:t>
      </w:r>
    </w:p>
    <w:p w:rsidR="009B26F1" w:rsidRPr="00537F07" w:rsidRDefault="009B26F1" w:rsidP="00537F07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spacing w:before="2" w:line="322" w:lineRule="exact"/>
        <w:ind w:firstLine="720"/>
        <w:jc w:val="both"/>
        <w:outlineLvl w:val="2"/>
        <w:rPr>
          <w:bCs/>
          <w:u w:color="000000"/>
          <w:lang w:eastAsia="en-US"/>
        </w:rPr>
      </w:pPr>
      <w:r w:rsidRPr="00537F07">
        <w:rPr>
          <w:b/>
          <w:bCs/>
          <w:u w:color="000000"/>
          <w:lang w:eastAsia="en-US"/>
        </w:rPr>
        <w:t>3. Духовно-нравственного</w:t>
      </w:r>
      <w:r w:rsidRPr="00537F07">
        <w:rPr>
          <w:b/>
          <w:bCs/>
          <w:spacing w:val="-6"/>
          <w:u w:color="000000"/>
          <w:lang w:eastAsia="en-US"/>
        </w:rPr>
        <w:t xml:space="preserve"> </w:t>
      </w:r>
      <w:r w:rsidRPr="00537F07">
        <w:rPr>
          <w:b/>
          <w:bCs/>
          <w:u w:color="000000"/>
          <w:lang w:eastAsia="en-US"/>
        </w:rPr>
        <w:t>воспитания</w:t>
      </w:r>
      <w:r w:rsidRPr="00537F07">
        <w:rPr>
          <w:bCs/>
          <w:u w:color="000000"/>
          <w:lang w:eastAsia="en-US"/>
        </w:rPr>
        <w:t>:</w:t>
      </w:r>
    </w:p>
    <w:p w:rsidR="009B26F1" w:rsidRPr="00537F07" w:rsidRDefault="009B26F1" w:rsidP="00537F07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</w:rPr>
      </w:pPr>
      <w:r w:rsidRPr="00537F07">
        <w:rPr>
          <w:u w:color="000000"/>
        </w:rPr>
        <w:t>3.1 Развития у детей нравственных чувств (чести, долга, справедливости,</w:t>
      </w:r>
      <w:r w:rsidRPr="00537F07">
        <w:rPr>
          <w:spacing w:val="1"/>
          <w:u w:color="000000"/>
        </w:rPr>
        <w:t xml:space="preserve">    </w:t>
      </w:r>
      <w:r w:rsidRPr="00537F07">
        <w:rPr>
          <w:u w:color="000000"/>
        </w:rPr>
        <w:t>милосердия</w:t>
      </w:r>
      <w:r w:rsidRPr="00537F07">
        <w:rPr>
          <w:spacing w:val="-1"/>
          <w:u w:color="000000"/>
        </w:rPr>
        <w:t xml:space="preserve"> </w:t>
      </w:r>
      <w:r w:rsidRPr="00537F07">
        <w:rPr>
          <w:u w:color="000000"/>
        </w:rPr>
        <w:t>и</w:t>
      </w:r>
      <w:r w:rsidRPr="00537F07">
        <w:rPr>
          <w:spacing w:val="-3"/>
          <w:u w:color="000000"/>
        </w:rPr>
        <w:t xml:space="preserve"> </w:t>
      </w:r>
      <w:r w:rsidRPr="00537F07">
        <w:rPr>
          <w:u w:color="000000"/>
        </w:rPr>
        <w:t>дружелюбия);</w:t>
      </w:r>
    </w:p>
    <w:p w:rsidR="009B26F1" w:rsidRPr="00537F07" w:rsidRDefault="009B26F1" w:rsidP="00537F07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</w:rPr>
      </w:pPr>
      <w:r w:rsidRPr="00537F07">
        <w:rPr>
          <w:u w:color="000000"/>
        </w:rPr>
        <w:t>3.2 Формирования выраженной в поведении нравственной позиции, в том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числе</w:t>
      </w:r>
      <w:r w:rsidRPr="00537F07">
        <w:rPr>
          <w:spacing w:val="-3"/>
          <w:u w:color="000000"/>
        </w:rPr>
        <w:t xml:space="preserve">   </w:t>
      </w:r>
      <w:r w:rsidRPr="00537F07">
        <w:rPr>
          <w:u w:color="000000"/>
        </w:rPr>
        <w:t>способности</w:t>
      </w:r>
      <w:r w:rsidRPr="00537F07">
        <w:rPr>
          <w:spacing w:val="-3"/>
          <w:u w:color="000000"/>
        </w:rPr>
        <w:t xml:space="preserve"> </w:t>
      </w:r>
      <w:r w:rsidRPr="00537F07">
        <w:rPr>
          <w:u w:color="000000"/>
        </w:rPr>
        <w:t>к сознательному</w:t>
      </w:r>
      <w:r w:rsidRPr="00537F07">
        <w:rPr>
          <w:spacing w:val="-4"/>
          <w:u w:color="000000"/>
        </w:rPr>
        <w:t xml:space="preserve"> </w:t>
      </w:r>
      <w:r w:rsidRPr="00537F07">
        <w:rPr>
          <w:u w:color="000000"/>
        </w:rPr>
        <w:t>выбору</w:t>
      </w:r>
      <w:r w:rsidRPr="00537F07">
        <w:rPr>
          <w:spacing w:val="-4"/>
          <w:u w:color="000000"/>
        </w:rPr>
        <w:t xml:space="preserve"> </w:t>
      </w:r>
      <w:r w:rsidRPr="00537F07">
        <w:rPr>
          <w:u w:color="000000"/>
        </w:rPr>
        <w:t>добра;</w:t>
      </w:r>
    </w:p>
    <w:p w:rsidR="009B26F1" w:rsidRPr="00537F07" w:rsidRDefault="009B26F1" w:rsidP="00537F07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</w:rPr>
      </w:pPr>
      <w:r w:rsidRPr="00537F07">
        <w:rPr>
          <w:u w:color="000000"/>
        </w:rPr>
        <w:t>3.3 Развития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сопереживания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и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формирования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позитивного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отношения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к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людям,</w:t>
      </w:r>
      <w:r w:rsidRPr="00537F07">
        <w:rPr>
          <w:spacing w:val="67"/>
          <w:u w:color="000000"/>
        </w:rPr>
        <w:t xml:space="preserve"> </w:t>
      </w:r>
      <w:r w:rsidRPr="00537F07">
        <w:rPr>
          <w:u w:color="000000"/>
        </w:rPr>
        <w:t>в</w:t>
      </w:r>
      <w:r w:rsidRPr="00537F07">
        <w:rPr>
          <w:spacing w:val="66"/>
          <w:u w:color="000000"/>
        </w:rPr>
        <w:t xml:space="preserve"> </w:t>
      </w:r>
      <w:r w:rsidRPr="00537F07">
        <w:rPr>
          <w:u w:color="000000"/>
        </w:rPr>
        <w:t>том</w:t>
      </w:r>
      <w:r w:rsidRPr="00537F07">
        <w:rPr>
          <w:spacing w:val="67"/>
          <w:u w:color="000000"/>
        </w:rPr>
        <w:t xml:space="preserve"> </w:t>
      </w:r>
      <w:r w:rsidRPr="00537F07">
        <w:rPr>
          <w:u w:color="000000"/>
        </w:rPr>
        <w:t>числе</w:t>
      </w:r>
      <w:r w:rsidRPr="00537F07">
        <w:rPr>
          <w:spacing w:val="66"/>
          <w:u w:color="000000"/>
        </w:rPr>
        <w:t xml:space="preserve"> </w:t>
      </w:r>
      <w:r w:rsidRPr="00537F07">
        <w:rPr>
          <w:u w:color="000000"/>
        </w:rPr>
        <w:t>к</w:t>
      </w:r>
      <w:r w:rsidRPr="00537F07">
        <w:rPr>
          <w:spacing w:val="68"/>
          <w:u w:color="000000"/>
        </w:rPr>
        <w:t xml:space="preserve"> </w:t>
      </w:r>
      <w:r w:rsidRPr="00537F07">
        <w:rPr>
          <w:u w:color="000000"/>
        </w:rPr>
        <w:t>лицам</w:t>
      </w:r>
      <w:r w:rsidRPr="00537F07">
        <w:rPr>
          <w:spacing w:val="67"/>
          <w:u w:color="000000"/>
        </w:rPr>
        <w:t xml:space="preserve"> </w:t>
      </w:r>
      <w:r w:rsidRPr="00537F07">
        <w:rPr>
          <w:u w:color="000000"/>
        </w:rPr>
        <w:t>с</w:t>
      </w:r>
      <w:r w:rsidRPr="00537F07">
        <w:rPr>
          <w:spacing w:val="67"/>
          <w:u w:color="000000"/>
        </w:rPr>
        <w:t xml:space="preserve"> </w:t>
      </w:r>
      <w:r w:rsidRPr="00537F07">
        <w:rPr>
          <w:u w:color="000000"/>
        </w:rPr>
        <w:t>ограниченными</w:t>
      </w:r>
      <w:r w:rsidRPr="00537F07">
        <w:rPr>
          <w:spacing w:val="68"/>
          <w:u w:color="000000"/>
        </w:rPr>
        <w:t xml:space="preserve"> </w:t>
      </w:r>
      <w:r w:rsidRPr="00537F07">
        <w:rPr>
          <w:u w:color="000000"/>
        </w:rPr>
        <w:t>возможностями</w:t>
      </w:r>
      <w:r w:rsidRPr="00537F07">
        <w:rPr>
          <w:spacing w:val="68"/>
          <w:u w:color="000000"/>
        </w:rPr>
        <w:t xml:space="preserve"> </w:t>
      </w:r>
      <w:r w:rsidRPr="00537F07">
        <w:rPr>
          <w:u w:color="000000"/>
        </w:rPr>
        <w:t>здоровья</w:t>
      </w:r>
      <w:r w:rsidRPr="00537F07">
        <w:rPr>
          <w:spacing w:val="67"/>
          <w:u w:color="000000"/>
        </w:rPr>
        <w:t xml:space="preserve"> </w:t>
      </w:r>
      <w:r w:rsidRPr="00537F07">
        <w:rPr>
          <w:u w:color="000000"/>
        </w:rPr>
        <w:t>и</w:t>
      </w:r>
      <w:r w:rsidRPr="00537F07">
        <w:rPr>
          <w:spacing w:val="-68"/>
          <w:u w:color="000000"/>
        </w:rPr>
        <w:t xml:space="preserve"> </w:t>
      </w:r>
      <w:r w:rsidRPr="00537F07">
        <w:rPr>
          <w:u w:color="000000"/>
        </w:rPr>
        <w:t>инвалидам;</w:t>
      </w:r>
    </w:p>
    <w:p w:rsidR="009B26F1" w:rsidRPr="00537F07" w:rsidRDefault="009B26F1" w:rsidP="00537F07">
      <w:pPr>
        <w:widowControl w:val="0"/>
        <w:numPr>
          <w:ilvl w:val="1"/>
          <w:numId w:val="6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Содействия</w:t>
      </w:r>
      <w:r w:rsidRPr="00537F07">
        <w:rPr>
          <w:spacing w:val="3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формированию</w:t>
      </w:r>
      <w:r w:rsidRPr="00537F07">
        <w:rPr>
          <w:spacing w:val="3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у</w:t>
      </w:r>
      <w:r w:rsidRPr="00537F07">
        <w:rPr>
          <w:spacing w:val="30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детей</w:t>
      </w:r>
      <w:r w:rsidRPr="00537F07">
        <w:rPr>
          <w:spacing w:val="3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позитивных</w:t>
      </w:r>
      <w:r w:rsidRPr="00537F07">
        <w:rPr>
          <w:spacing w:val="33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жизненных</w:t>
      </w:r>
      <w:r w:rsidRPr="00537F07">
        <w:rPr>
          <w:spacing w:val="3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ориентиров</w:t>
      </w:r>
      <w:r w:rsidRPr="00537F07">
        <w:rPr>
          <w:spacing w:val="-67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планов;</w:t>
      </w:r>
    </w:p>
    <w:p w:rsidR="009B26F1" w:rsidRPr="00537F07" w:rsidRDefault="009B26F1" w:rsidP="00537F07">
      <w:pPr>
        <w:widowControl w:val="0"/>
        <w:numPr>
          <w:ilvl w:val="1"/>
          <w:numId w:val="6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Оказания помощи детям в выработке моделей поведения в различных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трудных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жизненных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ситуациях,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том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числе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проблемных,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стрессовых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конфликтных.</w:t>
      </w:r>
    </w:p>
    <w:p w:rsidR="009B26F1" w:rsidRPr="00537F07" w:rsidRDefault="009B26F1" w:rsidP="00537F07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spacing w:before="1" w:line="322" w:lineRule="exact"/>
        <w:ind w:firstLine="720"/>
        <w:jc w:val="both"/>
        <w:outlineLvl w:val="2"/>
        <w:rPr>
          <w:bCs/>
          <w:u w:color="000000"/>
          <w:lang w:eastAsia="en-US"/>
        </w:rPr>
      </w:pPr>
      <w:r w:rsidRPr="00537F07">
        <w:rPr>
          <w:b/>
          <w:bCs/>
          <w:u w:color="000000"/>
          <w:lang w:eastAsia="en-US"/>
        </w:rPr>
        <w:t>4. Эстетического</w:t>
      </w:r>
      <w:r w:rsidRPr="00537F07">
        <w:rPr>
          <w:b/>
          <w:bCs/>
          <w:spacing w:val="-4"/>
          <w:u w:color="000000"/>
          <w:lang w:eastAsia="en-US"/>
        </w:rPr>
        <w:t xml:space="preserve"> </w:t>
      </w:r>
      <w:r w:rsidRPr="00537F07">
        <w:rPr>
          <w:b/>
          <w:bCs/>
          <w:u w:color="000000"/>
          <w:lang w:eastAsia="en-US"/>
        </w:rPr>
        <w:t>воспитания</w:t>
      </w:r>
      <w:r w:rsidRPr="00537F07">
        <w:rPr>
          <w:bCs/>
          <w:u w:color="000000"/>
          <w:lang w:eastAsia="en-US"/>
        </w:rPr>
        <w:t>:</w:t>
      </w:r>
    </w:p>
    <w:p w:rsidR="009B26F1" w:rsidRPr="00537F07" w:rsidRDefault="009B26F1" w:rsidP="00537F07">
      <w:pPr>
        <w:widowControl w:val="0"/>
        <w:numPr>
          <w:ilvl w:val="1"/>
          <w:numId w:val="7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Приобщение к уникальному российскому культурному наследию, в том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числе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литературному,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музыкальному,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художественному,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театральному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кинематографическому;</w:t>
      </w:r>
    </w:p>
    <w:p w:rsidR="009B26F1" w:rsidRPr="00537F07" w:rsidRDefault="009B26F1" w:rsidP="00537F07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</w:rPr>
      </w:pPr>
      <w:r w:rsidRPr="00537F07">
        <w:rPr>
          <w:u w:color="000000"/>
        </w:rPr>
        <w:t>4.2 Создание равных для всех детей возможностей доступа к культурным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ценностям;</w:t>
      </w:r>
    </w:p>
    <w:p w:rsidR="009B26F1" w:rsidRPr="00537F07" w:rsidRDefault="009B26F1" w:rsidP="00537F07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</w:rPr>
      </w:pPr>
      <w:r w:rsidRPr="00537F07">
        <w:rPr>
          <w:u w:color="000000"/>
        </w:rPr>
        <w:t>4.3. Воспитание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уважения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к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культуре,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языкам,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традициям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и</w:t>
      </w:r>
      <w:r w:rsidRPr="00537F07">
        <w:rPr>
          <w:spacing w:val="71"/>
          <w:u w:color="000000"/>
        </w:rPr>
        <w:t xml:space="preserve"> </w:t>
      </w:r>
      <w:r w:rsidRPr="00537F07">
        <w:rPr>
          <w:u w:color="000000"/>
        </w:rPr>
        <w:t>обычаям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народов,</w:t>
      </w:r>
      <w:r w:rsidRPr="00537F07">
        <w:rPr>
          <w:spacing w:val="-6"/>
          <w:u w:color="000000"/>
        </w:rPr>
        <w:t xml:space="preserve"> </w:t>
      </w:r>
      <w:r w:rsidRPr="00537F07">
        <w:rPr>
          <w:u w:color="000000"/>
        </w:rPr>
        <w:t>проживающих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в</w:t>
      </w:r>
      <w:r w:rsidRPr="00537F07">
        <w:rPr>
          <w:spacing w:val="-1"/>
          <w:u w:color="000000"/>
        </w:rPr>
        <w:t xml:space="preserve"> </w:t>
      </w:r>
      <w:r w:rsidRPr="00537F07">
        <w:rPr>
          <w:u w:color="000000"/>
        </w:rPr>
        <w:t>Российской</w:t>
      </w:r>
      <w:r w:rsidRPr="00537F07">
        <w:rPr>
          <w:spacing w:val="-3"/>
          <w:u w:color="000000"/>
        </w:rPr>
        <w:t xml:space="preserve"> </w:t>
      </w:r>
      <w:r w:rsidRPr="00537F07">
        <w:rPr>
          <w:u w:color="000000"/>
        </w:rPr>
        <w:t>Федерации;</w:t>
      </w:r>
    </w:p>
    <w:p w:rsidR="009B26F1" w:rsidRPr="00537F07" w:rsidRDefault="009B26F1" w:rsidP="00537F07">
      <w:pPr>
        <w:widowControl w:val="0"/>
        <w:numPr>
          <w:ilvl w:val="1"/>
          <w:numId w:val="8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Приобщение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классическим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современным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высокохудожественным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отечественным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мировым произведениям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искусства</w:t>
      </w:r>
      <w:r w:rsidRPr="00537F07">
        <w:rPr>
          <w:spacing w:val="-2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 литературы;</w:t>
      </w:r>
    </w:p>
    <w:p w:rsidR="009B26F1" w:rsidRPr="00537F07" w:rsidRDefault="009B26F1" w:rsidP="00537F07">
      <w:pPr>
        <w:widowControl w:val="0"/>
        <w:numPr>
          <w:ilvl w:val="1"/>
          <w:numId w:val="8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Популяризация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российских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культурных,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нравственных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семейных</w:t>
      </w:r>
      <w:r w:rsidRPr="00537F07">
        <w:rPr>
          <w:spacing w:val="-67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ценностей;</w:t>
      </w:r>
    </w:p>
    <w:p w:rsidR="009B26F1" w:rsidRPr="00537F07" w:rsidRDefault="009B26F1" w:rsidP="00537F07">
      <w:pPr>
        <w:widowControl w:val="0"/>
        <w:numPr>
          <w:ilvl w:val="1"/>
          <w:numId w:val="8"/>
        </w:numPr>
        <w:tabs>
          <w:tab w:val="left" w:pos="720"/>
          <w:tab w:val="left" w:pos="1080"/>
          <w:tab w:val="left" w:pos="1260"/>
        </w:tabs>
        <w:autoSpaceDE w:val="0"/>
        <w:autoSpaceDN w:val="0"/>
        <w:spacing w:before="1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Сохранение, поддержки и развитие этнических культурных традиций 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народного творчества.</w:t>
      </w:r>
    </w:p>
    <w:p w:rsidR="009B26F1" w:rsidRPr="00537F07" w:rsidRDefault="009B26F1" w:rsidP="00537F07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spacing w:before="9" w:line="235" w:lineRule="auto"/>
        <w:ind w:firstLine="720"/>
        <w:jc w:val="both"/>
        <w:outlineLvl w:val="2"/>
        <w:rPr>
          <w:bCs/>
          <w:u w:color="000000"/>
          <w:lang w:eastAsia="en-US"/>
        </w:rPr>
      </w:pPr>
      <w:r w:rsidRPr="00537F07">
        <w:rPr>
          <w:b/>
          <w:bCs/>
          <w:u w:color="000000"/>
          <w:lang w:eastAsia="en-US"/>
        </w:rPr>
        <w:t>5. Физического</w:t>
      </w:r>
      <w:r w:rsidRPr="00537F07">
        <w:rPr>
          <w:b/>
          <w:bCs/>
          <w:spacing w:val="1"/>
          <w:u w:color="000000"/>
          <w:lang w:eastAsia="en-US"/>
        </w:rPr>
        <w:t xml:space="preserve"> </w:t>
      </w:r>
      <w:r w:rsidRPr="00537F07">
        <w:rPr>
          <w:b/>
          <w:bCs/>
          <w:u w:color="000000"/>
          <w:lang w:eastAsia="en-US"/>
        </w:rPr>
        <w:t>воспитания,</w:t>
      </w:r>
      <w:r w:rsidRPr="00537F07">
        <w:rPr>
          <w:b/>
          <w:bCs/>
          <w:spacing w:val="1"/>
          <w:u w:color="000000"/>
          <w:lang w:eastAsia="en-US"/>
        </w:rPr>
        <w:t xml:space="preserve"> </w:t>
      </w:r>
      <w:r w:rsidRPr="00537F07">
        <w:rPr>
          <w:b/>
          <w:bCs/>
          <w:u w:color="000000"/>
          <w:lang w:eastAsia="en-US"/>
        </w:rPr>
        <w:t>формирования</w:t>
      </w:r>
      <w:r w:rsidRPr="00537F07">
        <w:rPr>
          <w:b/>
          <w:bCs/>
          <w:spacing w:val="1"/>
          <w:u w:color="000000"/>
          <w:lang w:eastAsia="en-US"/>
        </w:rPr>
        <w:t xml:space="preserve"> </w:t>
      </w:r>
      <w:r w:rsidRPr="00537F07">
        <w:rPr>
          <w:b/>
          <w:bCs/>
          <w:u w:color="000000"/>
          <w:lang w:eastAsia="en-US"/>
        </w:rPr>
        <w:t>культуры</w:t>
      </w:r>
      <w:r w:rsidRPr="00537F07">
        <w:rPr>
          <w:b/>
          <w:bCs/>
          <w:spacing w:val="1"/>
          <w:u w:color="000000"/>
          <w:lang w:eastAsia="en-US"/>
        </w:rPr>
        <w:t xml:space="preserve"> </w:t>
      </w:r>
      <w:r w:rsidRPr="00537F07">
        <w:rPr>
          <w:b/>
          <w:bCs/>
          <w:u w:color="000000"/>
          <w:lang w:eastAsia="en-US"/>
        </w:rPr>
        <w:t>здоровья</w:t>
      </w:r>
      <w:r w:rsidRPr="00537F07">
        <w:rPr>
          <w:b/>
          <w:bCs/>
          <w:spacing w:val="1"/>
          <w:u w:color="000000"/>
          <w:lang w:eastAsia="en-US"/>
        </w:rPr>
        <w:t xml:space="preserve"> </w:t>
      </w:r>
      <w:r w:rsidRPr="00537F07">
        <w:rPr>
          <w:b/>
          <w:bCs/>
          <w:u w:color="000000"/>
          <w:lang w:eastAsia="en-US"/>
        </w:rPr>
        <w:t>и</w:t>
      </w:r>
      <w:r w:rsidRPr="00537F07">
        <w:rPr>
          <w:b/>
          <w:bCs/>
          <w:spacing w:val="1"/>
          <w:u w:color="000000"/>
          <w:lang w:eastAsia="en-US"/>
        </w:rPr>
        <w:t xml:space="preserve"> </w:t>
      </w:r>
      <w:r w:rsidRPr="00537F07">
        <w:rPr>
          <w:b/>
          <w:bCs/>
          <w:u w:color="000000"/>
          <w:lang w:eastAsia="en-US"/>
        </w:rPr>
        <w:t>эмоционального</w:t>
      </w:r>
      <w:r w:rsidRPr="00537F07">
        <w:rPr>
          <w:b/>
          <w:bCs/>
          <w:spacing w:val="-4"/>
          <w:u w:color="000000"/>
          <w:lang w:eastAsia="en-US"/>
        </w:rPr>
        <w:t xml:space="preserve"> </w:t>
      </w:r>
      <w:r w:rsidRPr="00537F07">
        <w:rPr>
          <w:b/>
          <w:bCs/>
          <w:u w:color="000000"/>
          <w:lang w:eastAsia="en-US"/>
        </w:rPr>
        <w:t>благополучия</w:t>
      </w:r>
      <w:r w:rsidRPr="00537F07">
        <w:rPr>
          <w:bCs/>
          <w:u w:color="000000"/>
          <w:lang w:eastAsia="en-US"/>
        </w:rPr>
        <w:t>:</w:t>
      </w:r>
    </w:p>
    <w:p w:rsidR="009B26F1" w:rsidRPr="00537F07" w:rsidRDefault="009B26F1" w:rsidP="00537F07">
      <w:pPr>
        <w:widowControl w:val="0"/>
        <w:numPr>
          <w:ilvl w:val="1"/>
          <w:numId w:val="9"/>
        </w:numPr>
        <w:tabs>
          <w:tab w:val="left" w:pos="720"/>
          <w:tab w:val="left" w:pos="1080"/>
          <w:tab w:val="left" w:pos="1260"/>
        </w:tabs>
        <w:autoSpaceDE w:val="0"/>
        <w:autoSpaceDN w:val="0"/>
        <w:spacing w:before="2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Формирование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ответственного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отношения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своему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здоровью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потребности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 xml:space="preserve">здоровом </w:t>
      </w:r>
      <w:r w:rsidRPr="00537F07">
        <w:rPr>
          <w:u w:color="000000"/>
          <w:lang w:eastAsia="en-US"/>
        </w:rPr>
        <w:lastRenderedPageBreak/>
        <w:t>образе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жизни;</w:t>
      </w:r>
    </w:p>
    <w:p w:rsidR="009B26F1" w:rsidRPr="00537F07" w:rsidRDefault="009B26F1" w:rsidP="00537F07">
      <w:pPr>
        <w:widowControl w:val="0"/>
        <w:numPr>
          <w:ilvl w:val="1"/>
          <w:numId w:val="9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Формирование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системы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мотивации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активному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здоровому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образу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жизни, занятиям физической культурой и спортом, развитие культуры здорового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питания;</w:t>
      </w:r>
    </w:p>
    <w:p w:rsidR="009B26F1" w:rsidRPr="00537F07" w:rsidRDefault="009B26F1" w:rsidP="00537F07">
      <w:pPr>
        <w:widowControl w:val="0"/>
        <w:numPr>
          <w:ilvl w:val="1"/>
          <w:numId w:val="9"/>
        </w:numPr>
        <w:tabs>
          <w:tab w:val="left" w:pos="720"/>
          <w:tab w:val="left" w:pos="1080"/>
          <w:tab w:val="left" w:pos="1260"/>
        </w:tabs>
        <w:autoSpaceDE w:val="0"/>
        <w:autoSpaceDN w:val="0"/>
        <w:spacing w:before="1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Развитие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культуры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безопасной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жизнедеятельности,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профилактику</w:t>
      </w:r>
      <w:r w:rsidRPr="00537F07">
        <w:rPr>
          <w:spacing w:val="-67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наркотической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алкогольной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зависимости,</w:t>
      </w:r>
      <w:r w:rsidRPr="00537F07">
        <w:rPr>
          <w:spacing w:val="1"/>
          <w:u w:color="000000"/>
          <w:lang w:eastAsia="en-US"/>
        </w:rPr>
        <w:t xml:space="preserve"> </w:t>
      </w:r>
      <w:proofErr w:type="spellStart"/>
      <w:r w:rsidRPr="00537F07">
        <w:rPr>
          <w:u w:color="000000"/>
          <w:lang w:eastAsia="en-US"/>
        </w:rPr>
        <w:t>табакокурения</w:t>
      </w:r>
      <w:proofErr w:type="spellEnd"/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других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вредных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привычек;</w:t>
      </w:r>
    </w:p>
    <w:p w:rsidR="009B26F1" w:rsidRPr="00537F07" w:rsidRDefault="009B26F1" w:rsidP="00537F07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spacing w:line="321" w:lineRule="exact"/>
        <w:ind w:firstLine="720"/>
        <w:jc w:val="both"/>
        <w:outlineLvl w:val="2"/>
        <w:rPr>
          <w:bCs/>
          <w:u w:color="000000"/>
          <w:lang w:eastAsia="en-US"/>
        </w:rPr>
      </w:pPr>
      <w:r w:rsidRPr="00537F07">
        <w:rPr>
          <w:b/>
          <w:bCs/>
          <w:u w:color="000000"/>
          <w:lang w:eastAsia="en-US"/>
        </w:rPr>
        <w:t>6. Трудового</w:t>
      </w:r>
      <w:r w:rsidRPr="00537F07">
        <w:rPr>
          <w:b/>
          <w:bCs/>
          <w:spacing w:val="-4"/>
          <w:u w:color="000000"/>
          <w:lang w:eastAsia="en-US"/>
        </w:rPr>
        <w:t xml:space="preserve"> </w:t>
      </w:r>
      <w:r w:rsidRPr="00537F07">
        <w:rPr>
          <w:b/>
          <w:bCs/>
          <w:u w:color="000000"/>
          <w:lang w:eastAsia="en-US"/>
        </w:rPr>
        <w:t>воспитания</w:t>
      </w:r>
      <w:r w:rsidRPr="00537F07">
        <w:rPr>
          <w:bCs/>
          <w:u w:color="000000"/>
          <w:lang w:eastAsia="en-US"/>
        </w:rPr>
        <w:t>:</w:t>
      </w:r>
    </w:p>
    <w:p w:rsidR="009B26F1" w:rsidRPr="00537F07" w:rsidRDefault="009B26F1" w:rsidP="00537F07">
      <w:pPr>
        <w:widowControl w:val="0"/>
        <w:numPr>
          <w:ilvl w:val="1"/>
          <w:numId w:val="10"/>
        </w:numPr>
        <w:tabs>
          <w:tab w:val="left" w:pos="720"/>
          <w:tab w:val="left" w:pos="1080"/>
          <w:tab w:val="left" w:pos="1260"/>
        </w:tabs>
        <w:autoSpaceDE w:val="0"/>
        <w:autoSpaceDN w:val="0"/>
        <w:spacing w:before="2" w:line="322" w:lineRule="exact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Воспитания</w:t>
      </w:r>
      <w:r w:rsidRPr="00537F07">
        <w:rPr>
          <w:spacing w:val="-3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уважения</w:t>
      </w:r>
      <w:r w:rsidRPr="00537F07">
        <w:rPr>
          <w:spacing w:val="-3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</w:t>
      </w:r>
      <w:r w:rsidRPr="00537F07">
        <w:rPr>
          <w:spacing w:val="-2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труду</w:t>
      </w:r>
      <w:r w:rsidRPr="00537F07">
        <w:rPr>
          <w:spacing w:val="-7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-2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людям</w:t>
      </w:r>
      <w:r w:rsidRPr="00537F07">
        <w:rPr>
          <w:spacing w:val="-3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труда,</w:t>
      </w:r>
      <w:r w:rsidRPr="00537F07">
        <w:rPr>
          <w:spacing w:val="-3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трудовым</w:t>
      </w:r>
      <w:r w:rsidRPr="00537F07">
        <w:rPr>
          <w:spacing w:val="-6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достижениям;</w:t>
      </w:r>
    </w:p>
    <w:p w:rsidR="009B26F1" w:rsidRPr="00537F07" w:rsidRDefault="009B26F1" w:rsidP="00537F07">
      <w:pPr>
        <w:widowControl w:val="0"/>
        <w:numPr>
          <w:ilvl w:val="1"/>
          <w:numId w:val="10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Формирования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умений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навыков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самообслуживания,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потребности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трудиться,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добросовестного,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ответственного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творческого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отношения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разным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видам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трудовой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деятельности,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включая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обучение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выполнение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домашних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обязанностей;</w:t>
      </w:r>
    </w:p>
    <w:p w:rsidR="009B26F1" w:rsidRPr="00537F07" w:rsidRDefault="009B26F1" w:rsidP="00537F07">
      <w:pPr>
        <w:widowControl w:val="0"/>
        <w:numPr>
          <w:ilvl w:val="1"/>
          <w:numId w:val="10"/>
        </w:numPr>
        <w:tabs>
          <w:tab w:val="left" w:pos="720"/>
          <w:tab w:val="left" w:pos="1080"/>
          <w:tab w:val="left" w:pos="1260"/>
        </w:tabs>
        <w:autoSpaceDE w:val="0"/>
        <w:autoSpaceDN w:val="0"/>
        <w:spacing w:before="138" w:line="242" w:lineRule="auto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Развития</w:t>
      </w:r>
      <w:r w:rsidRPr="00537F07">
        <w:rPr>
          <w:spacing w:val="15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навыков</w:t>
      </w:r>
      <w:r w:rsidRPr="00537F07">
        <w:rPr>
          <w:spacing w:val="17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совместной</w:t>
      </w:r>
      <w:r w:rsidRPr="00537F07">
        <w:rPr>
          <w:spacing w:val="15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работы,</w:t>
      </w:r>
      <w:r w:rsidRPr="00537F07">
        <w:rPr>
          <w:spacing w:val="14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умения</w:t>
      </w:r>
      <w:r w:rsidRPr="00537F07">
        <w:rPr>
          <w:spacing w:val="18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работать</w:t>
      </w:r>
      <w:r w:rsidRPr="00537F07">
        <w:rPr>
          <w:spacing w:val="13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самостоятельно, мобилизуя необходимые ресурсы, правильно оценивая смысл и последствия своих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действий;</w:t>
      </w:r>
    </w:p>
    <w:p w:rsidR="009B26F1" w:rsidRPr="00537F07" w:rsidRDefault="009B26F1" w:rsidP="00537F07">
      <w:pPr>
        <w:widowControl w:val="0"/>
        <w:numPr>
          <w:ilvl w:val="1"/>
          <w:numId w:val="10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Содействия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профессиональному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самоопределению,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приобщения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</w:t>
      </w:r>
      <w:r w:rsidRPr="00537F07">
        <w:rPr>
          <w:spacing w:val="-67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социально значимой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деятельности</w:t>
      </w:r>
      <w:r w:rsidRPr="00537F07">
        <w:rPr>
          <w:spacing w:val="-3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для</w:t>
      </w:r>
      <w:r w:rsidRPr="00537F07">
        <w:rPr>
          <w:spacing w:val="-3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осмысленного выбора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профессии.</w:t>
      </w:r>
    </w:p>
    <w:p w:rsidR="009B26F1" w:rsidRPr="00537F07" w:rsidRDefault="009B26F1" w:rsidP="00537F07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spacing w:line="319" w:lineRule="exact"/>
        <w:ind w:firstLine="720"/>
        <w:jc w:val="both"/>
        <w:outlineLvl w:val="2"/>
        <w:rPr>
          <w:b/>
          <w:bCs/>
          <w:u w:color="000000"/>
          <w:lang w:eastAsia="en-US"/>
        </w:rPr>
      </w:pPr>
      <w:r w:rsidRPr="00537F07">
        <w:rPr>
          <w:b/>
          <w:bCs/>
          <w:u w:color="000000"/>
          <w:lang w:eastAsia="en-US"/>
        </w:rPr>
        <w:t>7. Экологического</w:t>
      </w:r>
      <w:r w:rsidRPr="00537F07">
        <w:rPr>
          <w:b/>
          <w:bCs/>
          <w:spacing w:val="-4"/>
          <w:u w:color="000000"/>
          <w:lang w:eastAsia="en-US"/>
        </w:rPr>
        <w:t xml:space="preserve"> </w:t>
      </w:r>
      <w:r w:rsidRPr="00537F07">
        <w:rPr>
          <w:b/>
          <w:bCs/>
          <w:u w:color="000000"/>
          <w:lang w:eastAsia="en-US"/>
        </w:rPr>
        <w:t>воспитания:</w:t>
      </w:r>
    </w:p>
    <w:p w:rsidR="009B26F1" w:rsidRPr="00537F07" w:rsidRDefault="009B26F1" w:rsidP="00537F07">
      <w:pPr>
        <w:widowControl w:val="0"/>
        <w:numPr>
          <w:ilvl w:val="1"/>
          <w:numId w:val="11"/>
        </w:numPr>
        <w:tabs>
          <w:tab w:val="left" w:pos="720"/>
          <w:tab w:val="left" w:pos="1080"/>
          <w:tab w:val="left" w:pos="1260"/>
          <w:tab w:val="left" w:pos="1826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Развитие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экологической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культуры,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бережного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отношения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родной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земле,</w:t>
      </w:r>
      <w:r w:rsidRPr="00537F07">
        <w:rPr>
          <w:spacing w:val="-2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природным богатствам России и</w:t>
      </w:r>
      <w:r w:rsidRPr="00537F07">
        <w:rPr>
          <w:spacing w:val="-3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мира;</w:t>
      </w:r>
    </w:p>
    <w:p w:rsidR="009B26F1" w:rsidRPr="00537F07" w:rsidRDefault="009B26F1" w:rsidP="00537F07">
      <w:pPr>
        <w:widowControl w:val="0"/>
        <w:numPr>
          <w:ilvl w:val="1"/>
          <w:numId w:val="11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Воспитание чувства ответственности за состояние природных ресурсов,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умений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навыков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разумного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природопользования,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нетерпимого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отношения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действиям,</w:t>
      </w:r>
      <w:r w:rsidRPr="00537F07">
        <w:rPr>
          <w:spacing w:val="-3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приносящим вред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экологии.</w:t>
      </w:r>
    </w:p>
    <w:p w:rsidR="009B26F1" w:rsidRPr="00537F07" w:rsidRDefault="009B26F1" w:rsidP="00537F07">
      <w:pPr>
        <w:widowControl w:val="0"/>
        <w:numPr>
          <w:ilvl w:val="0"/>
          <w:numId w:val="12"/>
        </w:numPr>
        <w:tabs>
          <w:tab w:val="left" w:pos="720"/>
          <w:tab w:val="left" w:pos="1080"/>
          <w:tab w:val="left" w:pos="1260"/>
        </w:tabs>
        <w:autoSpaceDE w:val="0"/>
        <w:autoSpaceDN w:val="0"/>
        <w:spacing w:line="321" w:lineRule="exact"/>
        <w:ind w:left="0" w:firstLine="720"/>
        <w:jc w:val="both"/>
        <w:outlineLvl w:val="2"/>
        <w:rPr>
          <w:bCs/>
          <w:u w:color="000000"/>
          <w:lang w:eastAsia="en-US"/>
        </w:rPr>
      </w:pPr>
      <w:r w:rsidRPr="00537F07">
        <w:rPr>
          <w:b/>
          <w:bCs/>
          <w:u w:color="000000"/>
          <w:lang w:eastAsia="en-US"/>
        </w:rPr>
        <w:t>Ценности</w:t>
      </w:r>
      <w:r w:rsidRPr="00537F07">
        <w:rPr>
          <w:b/>
          <w:bCs/>
          <w:spacing w:val="-3"/>
          <w:u w:color="000000"/>
          <w:lang w:eastAsia="en-US"/>
        </w:rPr>
        <w:t xml:space="preserve"> </w:t>
      </w:r>
      <w:r w:rsidRPr="00537F07">
        <w:rPr>
          <w:b/>
          <w:bCs/>
          <w:u w:color="000000"/>
          <w:lang w:eastAsia="en-US"/>
        </w:rPr>
        <w:t>научного</w:t>
      </w:r>
      <w:r w:rsidRPr="00537F07">
        <w:rPr>
          <w:b/>
          <w:bCs/>
          <w:spacing w:val="-1"/>
          <w:u w:color="000000"/>
          <w:lang w:eastAsia="en-US"/>
        </w:rPr>
        <w:t xml:space="preserve"> </w:t>
      </w:r>
      <w:r w:rsidRPr="00537F07">
        <w:rPr>
          <w:b/>
          <w:bCs/>
          <w:u w:color="000000"/>
          <w:lang w:eastAsia="en-US"/>
        </w:rPr>
        <w:t>познания</w:t>
      </w:r>
      <w:r w:rsidRPr="00537F07">
        <w:rPr>
          <w:bCs/>
          <w:u w:color="000000"/>
          <w:lang w:eastAsia="en-US"/>
        </w:rPr>
        <w:t>:</w:t>
      </w:r>
    </w:p>
    <w:p w:rsidR="009B26F1" w:rsidRPr="00537F07" w:rsidRDefault="009B26F1" w:rsidP="00537F07">
      <w:pPr>
        <w:widowControl w:val="0"/>
        <w:numPr>
          <w:ilvl w:val="1"/>
          <w:numId w:val="12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Содействие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повышению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привлекательности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науки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для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подрастающего</w:t>
      </w:r>
      <w:r w:rsidRPr="00537F07">
        <w:rPr>
          <w:spacing w:val="-67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поколения,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поддержку</w:t>
      </w:r>
      <w:r w:rsidRPr="00537F07">
        <w:rPr>
          <w:spacing w:val="-4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научно-технического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творчества</w:t>
      </w:r>
      <w:r w:rsidRPr="00537F07">
        <w:rPr>
          <w:spacing w:val="-2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детей;</w:t>
      </w:r>
    </w:p>
    <w:p w:rsidR="009B26F1" w:rsidRPr="00537F07" w:rsidRDefault="009B26F1" w:rsidP="00537F07">
      <w:pPr>
        <w:widowControl w:val="0"/>
        <w:numPr>
          <w:ilvl w:val="1"/>
          <w:numId w:val="12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Создание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условий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для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получения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детьми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достоверной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информации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передовых достижениях и открытиях мировой и отечественной науки, повышения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заинтересованности подрастающего поколения в научных познаниях об устройстве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мира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 общества.</w:t>
      </w:r>
    </w:p>
    <w:p w:rsidR="009B26F1" w:rsidRPr="00537F07" w:rsidRDefault="009B26F1" w:rsidP="00537F07">
      <w:pPr>
        <w:widowControl w:val="0"/>
        <w:tabs>
          <w:tab w:val="left" w:pos="720"/>
        </w:tabs>
        <w:autoSpaceDE w:val="0"/>
        <w:autoSpaceDN w:val="0"/>
        <w:spacing w:before="2" w:line="319" w:lineRule="exact"/>
        <w:rPr>
          <w:b/>
          <w:lang w:eastAsia="en-US"/>
        </w:rPr>
      </w:pPr>
      <w:proofErr w:type="spellStart"/>
      <w:r w:rsidRPr="00537F07">
        <w:rPr>
          <w:b/>
          <w:color w:val="221F1F"/>
          <w:u w:val="thick" w:color="221F1F"/>
          <w:lang w:eastAsia="en-US"/>
        </w:rPr>
        <w:t>Метапредметные</w:t>
      </w:r>
      <w:proofErr w:type="spellEnd"/>
      <w:r w:rsidRPr="00537F07">
        <w:rPr>
          <w:b/>
          <w:color w:val="221F1F"/>
          <w:spacing w:val="-3"/>
          <w:u w:val="thick" w:color="221F1F"/>
          <w:lang w:eastAsia="en-US"/>
        </w:rPr>
        <w:t xml:space="preserve"> </w:t>
      </w:r>
      <w:r w:rsidRPr="00537F07">
        <w:rPr>
          <w:b/>
          <w:color w:val="221F1F"/>
          <w:u w:val="thick" w:color="221F1F"/>
          <w:lang w:eastAsia="en-US"/>
        </w:rPr>
        <w:t>результаты</w:t>
      </w:r>
    </w:p>
    <w:p w:rsidR="009B26F1" w:rsidRPr="00537F07" w:rsidRDefault="009B26F1" w:rsidP="00537F07">
      <w:pPr>
        <w:widowControl w:val="0"/>
        <w:numPr>
          <w:ilvl w:val="0"/>
          <w:numId w:val="13"/>
        </w:numPr>
        <w:tabs>
          <w:tab w:val="left" w:pos="720"/>
          <w:tab w:val="left" w:pos="1563"/>
        </w:tabs>
        <w:autoSpaceDE w:val="0"/>
        <w:autoSpaceDN w:val="0"/>
        <w:ind w:left="0" w:right="292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 xml:space="preserve">Овладение способностью принимать и сохранять цели </w:t>
      </w:r>
      <w:proofErr w:type="spellStart"/>
      <w:r w:rsidRPr="00537F07">
        <w:rPr>
          <w:color w:val="221F1F"/>
          <w:lang w:eastAsia="en-US"/>
        </w:rPr>
        <w:t>изадачи</w:t>
      </w:r>
      <w:proofErr w:type="spellEnd"/>
      <w:r w:rsidRPr="00537F07">
        <w:rPr>
          <w:color w:val="221F1F"/>
          <w:lang w:eastAsia="en-US"/>
        </w:rPr>
        <w:t xml:space="preserve"> учебной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деятельности,</w:t>
      </w:r>
      <w:r w:rsidRPr="00537F07">
        <w:rPr>
          <w:color w:val="221F1F"/>
          <w:spacing w:val="-2"/>
          <w:lang w:eastAsia="en-US"/>
        </w:rPr>
        <w:t xml:space="preserve"> </w:t>
      </w:r>
      <w:r w:rsidRPr="00537F07">
        <w:rPr>
          <w:color w:val="221F1F"/>
          <w:lang w:eastAsia="en-US"/>
        </w:rPr>
        <w:t>поиска средств</w:t>
      </w:r>
      <w:r w:rsidRPr="00537F07">
        <w:rPr>
          <w:color w:val="221F1F"/>
          <w:spacing w:val="-2"/>
          <w:lang w:eastAsia="en-US"/>
        </w:rPr>
        <w:t xml:space="preserve"> </w:t>
      </w:r>
      <w:r w:rsidRPr="00537F07">
        <w:rPr>
          <w:color w:val="221F1F"/>
          <w:lang w:eastAsia="en-US"/>
        </w:rPr>
        <w:t>её</w:t>
      </w:r>
      <w:r w:rsidRPr="00537F07">
        <w:rPr>
          <w:color w:val="221F1F"/>
          <w:spacing w:val="-3"/>
          <w:lang w:eastAsia="en-US"/>
        </w:rPr>
        <w:t xml:space="preserve"> </w:t>
      </w:r>
      <w:r w:rsidRPr="00537F07">
        <w:rPr>
          <w:color w:val="221F1F"/>
          <w:lang w:eastAsia="en-US"/>
        </w:rPr>
        <w:t>осуществления.</w:t>
      </w:r>
    </w:p>
    <w:p w:rsidR="009B26F1" w:rsidRPr="00537F07" w:rsidRDefault="009B26F1" w:rsidP="00537F07">
      <w:pPr>
        <w:widowControl w:val="0"/>
        <w:numPr>
          <w:ilvl w:val="0"/>
          <w:numId w:val="13"/>
        </w:numPr>
        <w:tabs>
          <w:tab w:val="left" w:pos="284"/>
          <w:tab w:val="left" w:pos="720"/>
        </w:tabs>
        <w:autoSpaceDE w:val="0"/>
        <w:autoSpaceDN w:val="0"/>
        <w:ind w:left="0" w:right="289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 xml:space="preserve">Формирование умения планировать, контролировать </w:t>
      </w:r>
      <w:proofErr w:type="spellStart"/>
      <w:r w:rsidRPr="00537F07">
        <w:rPr>
          <w:color w:val="221F1F"/>
          <w:lang w:eastAsia="en-US"/>
        </w:rPr>
        <w:t>иоценивать</w:t>
      </w:r>
      <w:proofErr w:type="spellEnd"/>
      <w:r w:rsidRPr="00537F07">
        <w:rPr>
          <w:color w:val="221F1F"/>
          <w:lang w:eastAsia="en-US"/>
        </w:rPr>
        <w:t xml:space="preserve"> учебные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 xml:space="preserve">действия в соответствии с </w:t>
      </w:r>
      <w:proofErr w:type="spellStart"/>
      <w:r w:rsidRPr="00537F07">
        <w:rPr>
          <w:color w:val="221F1F"/>
          <w:lang w:eastAsia="en-US"/>
        </w:rPr>
        <w:t>поставленнойзадачей</w:t>
      </w:r>
      <w:proofErr w:type="spellEnd"/>
      <w:r w:rsidRPr="00537F07">
        <w:rPr>
          <w:color w:val="221F1F"/>
          <w:lang w:eastAsia="en-US"/>
        </w:rPr>
        <w:t xml:space="preserve"> и условиями её реализации,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определять</w:t>
      </w:r>
      <w:r w:rsidRPr="00537F07">
        <w:rPr>
          <w:color w:val="221F1F"/>
          <w:spacing w:val="-4"/>
          <w:lang w:eastAsia="en-US"/>
        </w:rPr>
        <w:t xml:space="preserve"> </w:t>
      </w:r>
      <w:r w:rsidRPr="00537F07">
        <w:rPr>
          <w:color w:val="221F1F"/>
          <w:lang w:eastAsia="en-US"/>
        </w:rPr>
        <w:t>наиболее</w:t>
      </w:r>
      <w:r w:rsidRPr="00537F07">
        <w:rPr>
          <w:color w:val="221F1F"/>
          <w:spacing w:val="-1"/>
          <w:lang w:eastAsia="en-US"/>
        </w:rPr>
        <w:t xml:space="preserve"> </w:t>
      </w:r>
      <w:r w:rsidRPr="00537F07">
        <w:rPr>
          <w:color w:val="221F1F"/>
          <w:lang w:eastAsia="en-US"/>
        </w:rPr>
        <w:t>эффективные</w:t>
      </w:r>
      <w:r w:rsidRPr="00537F07">
        <w:rPr>
          <w:color w:val="221F1F"/>
          <w:spacing w:val="-1"/>
          <w:lang w:eastAsia="en-US"/>
        </w:rPr>
        <w:t xml:space="preserve"> </w:t>
      </w:r>
      <w:r w:rsidRPr="00537F07">
        <w:rPr>
          <w:color w:val="221F1F"/>
          <w:lang w:eastAsia="en-US"/>
        </w:rPr>
        <w:t>способы</w:t>
      </w:r>
      <w:r w:rsidRPr="00537F07">
        <w:rPr>
          <w:color w:val="221F1F"/>
          <w:spacing w:val="-1"/>
          <w:lang w:eastAsia="en-US"/>
        </w:rPr>
        <w:t xml:space="preserve"> </w:t>
      </w:r>
      <w:r w:rsidRPr="00537F07">
        <w:rPr>
          <w:color w:val="221F1F"/>
          <w:lang w:eastAsia="en-US"/>
        </w:rPr>
        <w:t>достижения</w:t>
      </w:r>
      <w:r w:rsidRPr="00537F07">
        <w:rPr>
          <w:color w:val="221F1F"/>
          <w:spacing w:val="-1"/>
          <w:lang w:eastAsia="en-US"/>
        </w:rPr>
        <w:t xml:space="preserve"> </w:t>
      </w:r>
      <w:r w:rsidRPr="00537F07">
        <w:rPr>
          <w:color w:val="221F1F"/>
          <w:lang w:eastAsia="en-US"/>
        </w:rPr>
        <w:t>результата.</w:t>
      </w:r>
    </w:p>
    <w:p w:rsidR="009B26F1" w:rsidRPr="00537F07" w:rsidRDefault="009B26F1" w:rsidP="00537F07">
      <w:pPr>
        <w:widowControl w:val="0"/>
        <w:numPr>
          <w:ilvl w:val="0"/>
          <w:numId w:val="13"/>
        </w:numPr>
        <w:tabs>
          <w:tab w:val="left" w:pos="720"/>
          <w:tab w:val="left" w:pos="1887"/>
        </w:tabs>
        <w:autoSpaceDE w:val="0"/>
        <w:autoSpaceDN w:val="0"/>
        <w:ind w:left="0" w:right="283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Использование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знаково-символических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средств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представления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информации.</w:t>
      </w:r>
    </w:p>
    <w:p w:rsidR="009B26F1" w:rsidRPr="00537F07" w:rsidRDefault="009B26F1" w:rsidP="00537F07">
      <w:pPr>
        <w:widowControl w:val="0"/>
        <w:numPr>
          <w:ilvl w:val="0"/>
          <w:numId w:val="13"/>
        </w:numPr>
        <w:tabs>
          <w:tab w:val="left" w:pos="720"/>
          <w:tab w:val="left" w:pos="1695"/>
        </w:tabs>
        <w:autoSpaceDE w:val="0"/>
        <w:autoSpaceDN w:val="0"/>
        <w:ind w:left="0" w:right="289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Активное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использование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речевых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средств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proofErr w:type="spellStart"/>
      <w:r w:rsidRPr="00537F07">
        <w:rPr>
          <w:color w:val="221F1F"/>
          <w:lang w:eastAsia="en-US"/>
        </w:rPr>
        <w:t>средствдля</w:t>
      </w:r>
      <w:proofErr w:type="spellEnd"/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решения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коммуникативных и</w:t>
      </w:r>
      <w:r w:rsidRPr="00537F07">
        <w:rPr>
          <w:color w:val="221F1F"/>
          <w:spacing w:val="-2"/>
          <w:lang w:eastAsia="en-US"/>
        </w:rPr>
        <w:t xml:space="preserve"> </w:t>
      </w:r>
      <w:r w:rsidRPr="00537F07">
        <w:rPr>
          <w:color w:val="221F1F"/>
          <w:lang w:eastAsia="en-US"/>
        </w:rPr>
        <w:t>познавательных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задач.</w:t>
      </w:r>
    </w:p>
    <w:p w:rsidR="009B26F1" w:rsidRPr="00537F07" w:rsidRDefault="009B26F1" w:rsidP="00537F07">
      <w:pPr>
        <w:widowControl w:val="0"/>
        <w:numPr>
          <w:ilvl w:val="0"/>
          <w:numId w:val="13"/>
        </w:numPr>
        <w:tabs>
          <w:tab w:val="left" w:pos="720"/>
          <w:tab w:val="left" w:pos="1567"/>
        </w:tabs>
        <w:autoSpaceDE w:val="0"/>
        <w:autoSpaceDN w:val="0"/>
        <w:ind w:left="0" w:right="291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Использование различных способов поиска (в справочных источниках),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сбора,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обработки,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анализа,</w:t>
      </w:r>
      <w:r w:rsidRPr="00537F07">
        <w:rPr>
          <w:color w:val="221F1F"/>
          <w:spacing w:val="1"/>
          <w:lang w:eastAsia="en-US"/>
        </w:rPr>
        <w:t xml:space="preserve"> </w:t>
      </w:r>
      <w:proofErr w:type="spellStart"/>
      <w:r w:rsidRPr="00537F07">
        <w:rPr>
          <w:color w:val="221F1F"/>
          <w:lang w:eastAsia="en-US"/>
        </w:rPr>
        <w:t>организации,передачи</w:t>
      </w:r>
      <w:proofErr w:type="spellEnd"/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интерпретации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информации.</w:t>
      </w:r>
    </w:p>
    <w:p w:rsidR="009B26F1" w:rsidRPr="00537F07" w:rsidRDefault="009B26F1" w:rsidP="00537F07">
      <w:pPr>
        <w:widowControl w:val="0"/>
        <w:numPr>
          <w:ilvl w:val="0"/>
          <w:numId w:val="13"/>
        </w:numPr>
        <w:tabs>
          <w:tab w:val="left" w:pos="720"/>
          <w:tab w:val="left" w:pos="1594"/>
        </w:tabs>
        <w:autoSpaceDE w:val="0"/>
        <w:autoSpaceDN w:val="0"/>
        <w:ind w:left="0" w:right="291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Овладение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навыками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смыслового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чтения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текстов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различных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стилей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жанров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в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соответствии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целями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proofErr w:type="spellStart"/>
      <w:r w:rsidRPr="00537F07">
        <w:rPr>
          <w:color w:val="221F1F"/>
          <w:lang w:eastAsia="en-US"/>
        </w:rPr>
        <w:t>задачами:осознанно</w:t>
      </w:r>
      <w:proofErr w:type="spellEnd"/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строить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речевое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высказывание</w:t>
      </w:r>
      <w:r w:rsidRPr="00537F07">
        <w:rPr>
          <w:color w:val="221F1F"/>
          <w:spacing w:val="13"/>
          <w:lang w:eastAsia="en-US"/>
        </w:rPr>
        <w:t xml:space="preserve"> </w:t>
      </w:r>
      <w:r w:rsidRPr="00537F07">
        <w:rPr>
          <w:color w:val="221F1F"/>
          <w:lang w:eastAsia="en-US"/>
        </w:rPr>
        <w:t>в</w:t>
      </w:r>
      <w:r w:rsidRPr="00537F07">
        <w:rPr>
          <w:color w:val="221F1F"/>
          <w:spacing w:val="15"/>
          <w:lang w:eastAsia="en-US"/>
        </w:rPr>
        <w:t xml:space="preserve"> </w:t>
      </w:r>
      <w:r w:rsidRPr="00537F07">
        <w:rPr>
          <w:color w:val="221F1F"/>
          <w:lang w:eastAsia="en-US"/>
        </w:rPr>
        <w:t>соответствии</w:t>
      </w:r>
      <w:r w:rsidRPr="00537F07">
        <w:rPr>
          <w:color w:val="221F1F"/>
          <w:spacing w:val="15"/>
          <w:lang w:eastAsia="en-US"/>
        </w:rPr>
        <w:t xml:space="preserve"> </w:t>
      </w:r>
      <w:r w:rsidRPr="00537F07">
        <w:rPr>
          <w:color w:val="221F1F"/>
          <w:lang w:eastAsia="en-US"/>
        </w:rPr>
        <w:t>с</w:t>
      </w:r>
      <w:r w:rsidRPr="00537F07">
        <w:rPr>
          <w:color w:val="221F1F"/>
          <w:spacing w:val="15"/>
          <w:lang w:eastAsia="en-US"/>
        </w:rPr>
        <w:t xml:space="preserve"> </w:t>
      </w:r>
      <w:r w:rsidRPr="00537F07">
        <w:rPr>
          <w:color w:val="221F1F"/>
          <w:lang w:eastAsia="en-US"/>
        </w:rPr>
        <w:t>задачами</w:t>
      </w:r>
      <w:r w:rsidRPr="00537F07">
        <w:rPr>
          <w:color w:val="221F1F"/>
          <w:spacing w:val="16"/>
          <w:lang w:eastAsia="en-US"/>
        </w:rPr>
        <w:t xml:space="preserve"> </w:t>
      </w:r>
      <w:r w:rsidRPr="00537F07">
        <w:rPr>
          <w:color w:val="221F1F"/>
          <w:lang w:eastAsia="en-US"/>
        </w:rPr>
        <w:t>коммуникации</w:t>
      </w:r>
      <w:r w:rsidRPr="00537F07">
        <w:rPr>
          <w:color w:val="221F1F"/>
          <w:spacing w:val="15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3"/>
          <w:lang w:eastAsia="en-US"/>
        </w:rPr>
        <w:t xml:space="preserve"> </w:t>
      </w:r>
      <w:r w:rsidRPr="00537F07">
        <w:rPr>
          <w:color w:val="221F1F"/>
          <w:lang w:eastAsia="en-US"/>
        </w:rPr>
        <w:t>составлять</w:t>
      </w:r>
      <w:r w:rsidRPr="00537F07">
        <w:rPr>
          <w:color w:val="221F1F"/>
          <w:spacing w:val="13"/>
          <w:lang w:eastAsia="en-US"/>
        </w:rPr>
        <w:t xml:space="preserve"> </w:t>
      </w:r>
      <w:r w:rsidRPr="00537F07">
        <w:rPr>
          <w:color w:val="221F1F"/>
          <w:lang w:eastAsia="en-US"/>
        </w:rPr>
        <w:t>тексты</w:t>
      </w:r>
      <w:r w:rsidRPr="00537F07">
        <w:rPr>
          <w:color w:val="221F1F"/>
          <w:spacing w:val="-68"/>
          <w:lang w:eastAsia="en-US"/>
        </w:rPr>
        <w:t xml:space="preserve"> </w:t>
      </w:r>
      <w:r w:rsidRPr="00537F07">
        <w:rPr>
          <w:color w:val="221F1F"/>
          <w:lang w:eastAsia="en-US"/>
        </w:rPr>
        <w:t>в</w:t>
      </w:r>
      <w:r w:rsidRPr="00537F07">
        <w:rPr>
          <w:color w:val="221F1F"/>
          <w:spacing w:val="-1"/>
          <w:lang w:eastAsia="en-US"/>
        </w:rPr>
        <w:t xml:space="preserve"> </w:t>
      </w:r>
      <w:r w:rsidRPr="00537F07">
        <w:rPr>
          <w:color w:val="221F1F"/>
          <w:lang w:eastAsia="en-US"/>
        </w:rPr>
        <w:t>устной</w:t>
      </w:r>
      <w:r w:rsidRPr="00537F07">
        <w:rPr>
          <w:color w:val="221F1F"/>
          <w:spacing w:val="-3"/>
          <w:lang w:eastAsia="en-US"/>
        </w:rPr>
        <w:t xml:space="preserve"> </w:t>
      </w:r>
      <w:r w:rsidRPr="00537F07">
        <w:rPr>
          <w:color w:val="221F1F"/>
          <w:lang w:eastAsia="en-US"/>
        </w:rPr>
        <w:t>и письменной форме.</w:t>
      </w:r>
    </w:p>
    <w:p w:rsidR="009B26F1" w:rsidRPr="00537F07" w:rsidRDefault="009B26F1" w:rsidP="00537F07">
      <w:pPr>
        <w:widowControl w:val="0"/>
        <w:numPr>
          <w:ilvl w:val="0"/>
          <w:numId w:val="13"/>
        </w:numPr>
        <w:tabs>
          <w:tab w:val="left" w:pos="720"/>
          <w:tab w:val="left" w:pos="1762"/>
        </w:tabs>
        <w:autoSpaceDE w:val="0"/>
        <w:autoSpaceDN w:val="0"/>
        <w:ind w:left="0" w:right="283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Овладение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логическими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действиями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сравнения,</w:t>
      </w:r>
      <w:r w:rsidRPr="00537F07">
        <w:rPr>
          <w:color w:val="221F1F"/>
          <w:spacing w:val="1"/>
          <w:lang w:eastAsia="en-US"/>
        </w:rPr>
        <w:t xml:space="preserve"> </w:t>
      </w:r>
      <w:proofErr w:type="spellStart"/>
      <w:r w:rsidRPr="00537F07">
        <w:rPr>
          <w:color w:val="221F1F"/>
          <w:lang w:eastAsia="en-US"/>
        </w:rPr>
        <w:t>анализа,синтеза</w:t>
      </w:r>
      <w:proofErr w:type="spellEnd"/>
      <w:r w:rsidRPr="00537F07">
        <w:rPr>
          <w:color w:val="221F1F"/>
          <w:lang w:eastAsia="en-US"/>
        </w:rPr>
        <w:t>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обобщения,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классификации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по</w:t>
      </w:r>
      <w:r w:rsidRPr="00537F07">
        <w:rPr>
          <w:color w:val="221F1F"/>
          <w:spacing w:val="1"/>
          <w:lang w:eastAsia="en-US"/>
        </w:rPr>
        <w:t xml:space="preserve"> </w:t>
      </w:r>
      <w:proofErr w:type="spellStart"/>
      <w:r w:rsidRPr="00537F07">
        <w:rPr>
          <w:color w:val="221F1F"/>
          <w:lang w:eastAsia="en-US"/>
        </w:rPr>
        <w:t>родо</w:t>
      </w:r>
      <w:proofErr w:type="spellEnd"/>
      <w:r w:rsidRPr="00537F07">
        <w:rPr>
          <w:color w:val="221F1F"/>
          <w:lang w:eastAsia="en-US"/>
        </w:rPr>
        <w:t>-видовым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признакам,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установления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аналогий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причинно-следственных</w:t>
      </w:r>
      <w:r w:rsidRPr="00537F07">
        <w:rPr>
          <w:color w:val="221F1F"/>
          <w:spacing w:val="1"/>
          <w:lang w:eastAsia="en-US"/>
        </w:rPr>
        <w:t xml:space="preserve"> </w:t>
      </w:r>
      <w:proofErr w:type="spellStart"/>
      <w:r w:rsidRPr="00537F07">
        <w:rPr>
          <w:color w:val="221F1F"/>
          <w:lang w:eastAsia="en-US"/>
        </w:rPr>
        <w:t>связей,построения</w:t>
      </w:r>
      <w:proofErr w:type="spellEnd"/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рассуждений,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отнесения</w:t>
      </w:r>
      <w:r w:rsidRPr="00537F07">
        <w:rPr>
          <w:color w:val="221F1F"/>
          <w:spacing w:val="-1"/>
          <w:lang w:eastAsia="en-US"/>
        </w:rPr>
        <w:t xml:space="preserve"> </w:t>
      </w:r>
      <w:r w:rsidRPr="00537F07">
        <w:rPr>
          <w:color w:val="221F1F"/>
          <w:lang w:eastAsia="en-US"/>
        </w:rPr>
        <w:t>к</w:t>
      </w:r>
      <w:r w:rsidRPr="00537F07">
        <w:rPr>
          <w:color w:val="221F1F"/>
          <w:spacing w:val="-3"/>
          <w:lang w:eastAsia="en-US"/>
        </w:rPr>
        <w:t xml:space="preserve"> </w:t>
      </w:r>
      <w:r w:rsidRPr="00537F07">
        <w:rPr>
          <w:color w:val="221F1F"/>
          <w:lang w:eastAsia="en-US"/>
        </w:rPr>
        <w:t>известным понятиям.</w:t>
      </w:r>
    </w:p>
    <w:p w:rsidR="009B26F1" w:rsidRPr="00537F07" w:rsidRDefault="009B26F1" w:rsidP="00537F07">
      <w:pPr>
        <w:widowControl w:val="0"/>
        <w:numPr>
          <w:ilvl w:val="0"/>
          <w:numId w:val="13"/>
        </w:numPr>
        <w:tabs>
          <w:tab w:val="left" w:pos="720"/>
          <w:tab w:val="left" w:pos="1524"/>
        </w:tabs>
        <w:autoSpaceDE w:val="0"/>
        <w:autoSpaceDN w:val="0"/>
        <w:ind w:left="0" w:right="282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Готовность слушать собеседника и вести диалог, признавать возможность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 xml:space="preserve">существования различных точек зрения </w:t>
      </w:r>
      <w:proofErr w:type="spellStart"/>
      <w:r w:rsidRPr="00537F07">
        <w:rPr>
          <w:color w:val="221F1F"/>
          <w:lang w:eastAsia="en-US"/>
        </w:rPr>
        <w:t>иправа</w:t>
      </w:r>
      <w:proofErr w:type="spellEnd"/>
      <w:r w:rsidRPr="00537F07">
        <w:rPr>
          <w:color w:val="221F1F"/>
          <w:lang w:eastAsia="en-US"/>
        </w:rPr>
        <w:t xml:space="preserve"> каждого иметь свою, излагать</w:t>
      </w:r>
      <w:r w:rsidRPr="00537F07">
        <w:rPr>
          <w:color w:val="221F1F"/>
          <w:spacing w:val="-67"/>
          <w:lang w:eastAsia="en-US"/>
        </w:rPr>
        <w:t xml:space="preserve"> </w:t>
      </w:r>
      <w:r w:rsidRPr="00537F07">
        <w:rPr>
          <w:color w:val="221F1F"/>
          <w:lang w:eastAsia="en-US"/>
        </w:rPr>
        <w:t>своё</w:t>
      </w:r>
      <w:r w:rsidRPr="00537F07">
        <w:rPr>
          <w:color w:val="221F1F"/>
          <w:spacing w:val="-1"/>
          <w:lang w:eastAsia="en-US"/>
        </w:rPr>
        <w:t xml:space="preserve"> </w:t>
      </w:r>
      <w:r w:rsidRPr="00537F07">
        <w:rPr>
          <w:color w:val="221F1F"/>
          <w:lang w:eastAsia="en-US"/>
        </w:rPr>
        <w:t>мнение и</w:t>
      </w:r>
      <w:r w:rsidRPr="00537F07">
        <w:rPr>
          <w:color w:val="221F1F"/>
          <w:spacing w:val="-4"/>
          <w:lang w:eastAsia="en-US"/>
        </w:rPr>
        <w:t xml:space="preserve"> </w:t>
      </w:r>
      <w:r w:rsidRPr="00537F07">
        <w:rPr>
          <w:color w:val="221F1F"/>
          <w:lang w:eastAsia="en-US"/>
        </w:rPr>
        <w:t>аргументировать</w:t>
      </w:r>
      <w:r w:rsidRPr="00537F07">
        <w:rPr>
          <w:color w:val="221F1F"/>
          <w:spacing w:val="-2"/>
          <w:lang w:eastAsia="en-US"/>
        </w:rPr>
        <w:t xml:space="preserve"> </w:t>
      </w:r>
      <w:r w:rsidRPr="00537F07">
        <w:rPr>
          <w:color w:val="221F1F"/>
          <w:lang w:eastAsia="en-US"/>
        </w:rPr>
        <w:t>свою</w:t>
      </w:r>
      <w:r w:rsidRPr="00537F07">
        <w:rPr>
          <w:color w:val="221F1F"/>
          <w:spacing w:val="-2"/>
          <w:lang w:eastAsia="en-US"/>
        </w:rPr>
        <w:t xml:space="preserve"> </w:t>
      </w:r>
      <w:r w:rsidRPr="00537F07">
        <w:rPr>
          <w:color w:val="221F1F"/>
          <w:lang w:eastAsia="en-US"/>
        </w:rPr>
        <w:t>точку</w:t>
      </w:r>
      <w:r w:rsidRPr="00537F07">
        <w:rPr>
          <w:color w:val="221F1F"/>
          <w:spacing w:val="-3"/>
          <w:lang w:eastAsia="en-US"/>
        </w:rPr>
        <w:t xml:space="preserve"> </w:t>
      </w:r>
      <w:r w:rsidRPr="00537F07">
        <w:rPr>
          <w:color w:val="221F1F"/>
          <w:lang w:eastAsia="en-US"/>
        </w:rPr>
        <w:t>зрения</w:t>
      </w:r>
      <w:r w:rsidRPr="00537F07">
        <w:rPr>
          <w:color w:val="221F1F"/>
          <w:spacing w:val="-4"/>
          <w:lang w:eastAsia="en-US"/>
        </w:rPr>
        <w:t xml:space="preserve"> </w:t>
      </w:r>
      <w:r w:rsidRPr="00537F07">
        <w:rPr>
          <w:color w:val="221F1F"/>
          <w:lang w:eastAsia="en-US"/>
        </w:rPr>
        <w:t>и оценки</w:t>
      </w:r>
      <w:r w:rsidRPr="00537F07">
        <w:rPr>
          <w:color w:val="221F1F"/>
          <w:spacing w:val="-2"/>
          <w:lang w:eastAsia="en-US"/>
        </w:rPr>
        <w:t xml:space="preserve"> </w:t>
      </w:r>
      <w:r w:rsidRPr="00537F07">
        <w:rPr>
          <w:color w:val="221F1F"/>
          <w:lang w:eastAsia="en-US"/>
        </w:rPr>
        <w:t>событий.</w:t>
      </w:r>
    </w:p>
    <w:p w:rsidR="009B26F1" w:rsidRPr="00537F07" w:rsidRDefault="009B26F1" w:rsidP="00537F07">
      <w:pPr>
        <w:widowControl w:val="0"/>
        <w:numPr>
          <w:ilvl w:val="0"/>
          <w:numId w:val="13"/>
        </w:numPr>
        <w:tabs>
          <w:tab w:val="left" w:pos="720"/>
          <w:tab w:val="left" w:pos="1522"/>
        </w:tabs>
        <w:autoSpaceDE w:val="0"/>
        <w:autoSpaceDN w:val="0"/>
        <w:ind w:left="0" w:right="289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 xml:space="preserve">Определение общей цели и путей её достижения; </w:t>
      </w:r>
      <w:proofErr w:type="spellStart"/>
      <w:r w:rsidRPr="00537F07">
        <w:rPr>
          <w:color w:val="221F1F"/>
          <w:lang w:eastAsia="en-US"/>
        </w:rPr>
        <w:t>умениедоговариваться</w:t>
      </w:r>
      <w:proofErr w:type="spellEnd"/>
      <w:r w:rsidRPr="00537F07">
        <w:rPr>
          <w:color w:val="221F1F"/>
          <w:lang w:eastAsia="en-US"/>
        </w:rPr>
        <w:t xml:space="preserve"> 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распределении функций и ролей в совместной деятельности; осуществление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взаимного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контроля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в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совместной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деятельности,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адекватное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оценивание</w:t>
      </w:r>
      <w:r w:rsidRPr="00537F07">
        <w:rPr>
          <w:color w:val="221F1F"/>
          <w:spacing w:val="1"/>
          <w:lang w:eastAsia="en-US"/>
        </w:rPr>
        <w:t xml:space="preserve"> </w:t>
      </w:r>
      <w:proofErr w:type="spellStart"/>
      <w:r w:rsidRPr="00537F07">
        <w:rPr>
          <w:color w:val="221F1F"/>
          <w:lang w:eastAsia="en-US"/>
        </w:rPr>
        <w:t>собственногоповедения</w:t>
      </w:r>
      <w:proofErr w:type="spellEnd"/>
      <w:r w:rsidRPr="00537F07">
        <w:rPr>
          <w:color w:val="221F1F"/>
          <w:spacing w:val="-4"/>
          <w:lang w:eastAsia="en-US"/>
        </w:rPr>
        <w:t xml:space="preserve"> </w:t>
      </w:r>
      <w:r w:rsidRPr="00537F07">
        <w:rPr>
          <w:color w:val="221F1F"/>
          <w:lang w:eastAsia="en-US"/>
        </w:rPr>
        <w:t>и поведения</w:t>
      </w:r>
      <w:r w:rsidRPr="00537F07">
        <w:rPr>
          <w:color w:val="221F1F"/>
          <w:spacing w:val="-3"/>
          <w:lang w:eastAsia="en-US"/>
        </w:rPr>
        <w:t xml:space="preserve"> </w:t>
      </w:r>
      <w:r w:rsidRPr="00537F07">
        <w:rPr>
          <w:color w:val="221F1F"/>
          <w:lang w:eastAsia="en-US"/>
        </w:rPr>
        <w:t>окружающих.</w:t>
      </w:r>
    </w:p>
    <w:p w:rsidR="009B26F1" w:rsidRPr="00537F07" w:rsidRDefault="009B26F1" w:rsidP="00537F07">
      <w:pPr>
        <w:widowControl w:val="0"/>
        <w:numPr>
          <w:ilvl w:val="0"/>
          <w:numId w:val="13"/>
        </w:numPr>
        <w:tabs>
          <w:tab w:val="left" w:pos="720"/>
          <w:tab w:val="left" w:pos="1759"/>
        </w:tabs>
        <w:autoSpaceDE w:val="0"/>
        <w:autoSpaceDN w:val="0"/>
        <w:ind w:left="0" w:right="294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lastRenderedPageBreak/>
        <w:t>Готовность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конструктивно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разрешать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конфликты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посредством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учёта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интересов</w:t>
      </w:r>
      <w:r w:rsidRPr="00537F07">
        <w:rPr>
          <w:color w:val="221F1F"/>
          <w:spacing w:val="-3"/>
          <w:lang w:eastAsia="en-US"/>
        </w:rPr>
        <w:t xml:space="preserve"> </w:t>
      </w:r>
      <w:r w:rsidRPr="00537F07">
        <w:rPr>
          <w:color w:val="221F1F"/>
          <w:lang w:eastAsia="en-US"/>
        </w:rPr>
        <w:t>сторон и</w:t>
      </w:r>
      <w:r w:rsidRPr="00537F07">
        <w:rPr>
          <w:color w:val="221F1F"/>
          <w:spacing w:val="-3"/>
          <w:lang w:eastAsia="en-US"/>
        </w:rPr>
        <w:t xml:space="preserve"> </w:t>
      </w:r>
      <w:r w:rsidRPr="00537F07">
        <w:rPr>
          <w:color w:val="221F1F"/>
          <w:lang w:eastAsia="en-US"/>
        </w:rPr>
        <w:t>сотрудничества.</w:t>
      </w:r>
    </w:p>
    <w:p w:rsidR="009B26F1" w:rsidRPr="00537F07" w:rsidRDefault="009B26F1" w:rsidP="00537F07">
      <w:pPr>
        <w:widowControl w:val="0"/>
        <w:numPr>
          <w:ilvl w:val="0"/>
          <w:numId w:val="13"/>
        </w:numPr>
        <w:tabs>
          <w:tab w:val="left" w:pos="720"/>
          <w:tab w:val="left" w:pos="1649"/>
        </w:tabs>
        <w:autoSpaceDE w:val="0"/>
        <w:autoSpaceDN w:val="0"/>
        <w:ind w:left="0" w:right="285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Овладение начальными сведениями о сущности и особенностях объектов,</w:t>
      </w:r>
      <w:r w:rsidRPr="00537F07">
        <w:rPr>
          <w:color w:val="221F1F"/>
          <w:spacing w:val="-67"/>
          <w:lang w:eastAsia="en-US"/>
        </w:rPr>
        <w:t xml:space="preserve"> </w:t>
      </w:r>
      <w:r w:rsidRPr="00537F07">
        <w:rPr>
          <w:color w:val="221F1F"/>
          <w:lang w:eastAsia="en-US"/>
        </w:rPr>
        <w:t>процессов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явлений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действительности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в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соответствии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содержанием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учебного предмета</w:t>
      </w:r>
      <w:r w:rsidRPr="00537F07">
        <w:rPr>
          <w:color w:val="221F1F"/>
          <w:spacing w:val="-3"/>
          <w:lang w:eastAsia="en-US"/>
        </w:rPr>
        <w:t xml:space="preserve"> </w:t>
      </w:r>
      <w:r w:rsidRPr="00537F07">
        <w:rPr>
          <w:color w:val="221F1F"/>
          <w:lang w:eastAsia="en-US"/>
        </w:rPr>
        <w:t>«Русский язык».</w:t>
      </w:r>
    </w:p>
    <w:p w:rsidR="009B26F1" w:rsidRPr="00537F07" w:rsidRDefault="009B26F1" w:rsidP="00537F07">
      <w:pPr>
        <w:widowControl w:val="0"/>
        <w:numPr>
          <w:ilvl w:val="0"/>
          <w:numId w:val="13"/>
        </w:numPr>
        <w:tabs>
          <w:tab w:val="left" w:pos="720"/>
          <w:tab w:val="left" w:pos="1824"/>
        </w:tabs>
        <w:autoSpaceDE w:val="0"/>
        <w:autoSpaceDN w:val="0"/>
        <w:spacing w:before="67"/>
        <w:ind w:left="0" w:right="292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Овладение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базовыми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предметными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proofErr w:type="spellStart"/>
      <w:r w:rsidRPr="00537F07">
        <w:rPr>
          <w:color w:val="221F1F"/>
          <w:lang w:eastAsia="en-US"/>
        </w:rPr>
        <w:t>межпредметнымипонятиями</w:t>
      </w:r>
      <w:proofErr w:type="spellEnd"/>
      <w:r w:rsidRPr="00537F07">
        <w:rPr>
          <w:color w:val="221F1F"/>
          <w:lang w:eastAsia="en-US"/>
        </w:rPr>
        <w:t>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отражающими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существенные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связи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proofErr w:type="spellStart"/>
      <w:r w:rsidRPr="00537F07">
        <w:rPr>
          <w:color w:val="221F1F"/>
          <w:lang w:eastAsia="en-US"/>
        </w:rPr>
        <w:t>отношениямежду</w:t>
      </w:r>
      <w:proofErr w:type="spellEnd"/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объектами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процессами.</w:t>
      </w:r>
    </w:p>
    <w:p w:rsidR="009B26F1" w:rsidRPr="00537F07" w:rsidRDefault="009B26F1" w:rsidP="00537F07">
      <w:pPr>
        <w:widowControl w:val="0"/>
        <w:numPr>
          <w:ilvl w:val="0"/>
          <w:numId w:val="13"/>
        </w:numPr>
        <w:tabs>
          <w:tab w:val="left" w:pos="720"/>
          <w:tab w:val="left" w:pos="1714"/>
        </w:tabs>
        <w:autoSpaceDE w:val="0"/>
        <w:autoSpaceDN w:val="0"/>
        <w:spacing w:before="2"/>
        <w:ind w:left="0" w:right="290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Умение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работать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в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материальной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proofErr w:type="spellStart"/>
      <w:r w:rsidRPr="00537F07">
        <w:rPr>
          <w:color w:val="221F1F"/>
          <w:lang w:eastAsia="en-US"/>
        </w:rPr>
        <w:t>информационнойсреде</w:t>
      </w:r>
      <w:proofErr w:type="spellEnd"/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начального</w:t>
      </w:r>
      <w:r w:rsidRPr="00537F07">
        <w:rPr>
          <w:color w:val="221F1F"/>
          <w:spacing w:val="-67"/>
          <w:lang w:eastAsia="en-US"/>
        </w:rPr>
        <w:t xml:space="preserve"> </w:t>
      </w:r>
      <w:r w:rsidRPr="00537F07">
        <w:rPr>
          <w:color w:val="221F1F"/>
          <w:lang w:eastAsia="en-US"/>
        </w:rPr>
        <w:t>общего образования (в том числе с учебными моделями) в соответствии с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содержанием</w:t>
      </w:r>
      <w:r w:rsidRPr="00537F07">
        <w:rPr>
          <w:color w:val="221F1F"/>
          <w:spacing w:val="-1"/>
          <w:lang w:eastAsia="en-US"/>
        </w:rPr>
        <w:t xml:space="preserve"> </w:t>
      </w:r>
      <w:r w:rsidRPr="00537F07">
        <w:rPr>
          <w:color w:val="221F1F"/>
          <w:lang w:eastAsia="en-US"/>
        </w:rPr>
        <w:t>учебного</w:t>
      </w:r>
      <w:r w:rsidRPr="00537F07">
        <w:rPr>
          <w:color w:val="221F1F"/>
          <w:spacing w:val="-2"/>
          <w:lang w:eastAsia="en-US"/>
        </w:rPr>
        <w:t xml:space="preserve"> </w:t>
      </w:r>
      <w:proofErr w:type="spellStart"/>
      <w:r w:rsidRPr="00537F07">
        <w:rPr>
          <w:color w:val="221F1F"/>
          <w:lang w:eastAsia="en-US"/>
        </w:rPr>
        <w:t>предмета«Русский</w:t>
      </w:r>
      <w:proofErr w:type="spellEnd"/>
      <w:r w:rsidRPr="00537F07">
        <w:rPr>
          <w:color w:val="221F1F"/>
          <w:lang w:eastAsia="en-US"/>
        </w:rPr>
        <w:t xml:space="preserve"> язык».</w:t>
      </w:r>
    </w:p>
    <w:p w:rsidR="009B26F1" w:rsidRPr="00537F07" w:rsidRDefault="009B26F1" w:rsidP="00537F07">
      <w:pPr>
        <w:widowControl w:val="0"/>
        <w:tabs>
          <w:tab w:val="left" w:pos="720"/>
        </w:tabs>
        <w:autoSpaceDE w:val="0"/>
        <w:autoSpaceDN w:val="0"/>
        <w:spacing w:line="321" w:lineRule="exact"/>
        <w:rPr>
          <w:lang w:eastAsia="en-US"/>
        </w:rPr>
      </w:pPr>
      <w:r w:rsidRPr="00537F07">
        <w:rPr>
          <w:color w:val="221F1F"/>
          <w:u w:val="single" w:color="221F1F"/>
          <w:lang w:eastAsia="en-US"/>
        </w:rPr>
        <w:t>Предметные</w:t>
      </w:r>
      <w:r w:rsidRPr="00537F07">
        <w:rPr>
          <w:color w:val="221F1F"/>
          <w:spacing w:val="-5"/>
          <w:u w:val="single" w:color="221F1F"/>
          <w:lang w:eastAsia="en-US"/>
        </w:rPr>
        <w:t xml:space="preserve"> </w:t>
      </w:r>
      <w:r w:rsidRPr="00537F07">
        <w:rPr>
          <w:color w:val="221F1F"/>
          <w:u w:val="single" w:color="221F1F"/>
          <w:lang w:eastAsia="en-US"/>
        </w:rPr>
        <w:t>результаты</w:t>
      </w:r>
    </w:p>
    <w:p w:rsidR="009B26F1" w:rsidRPr="00537F07" w:rsidRDefault="009B26F1" w:rsidP="00537F07">
      <w:pPr>
        <w:widowControl w:val="0"/>
        <w:numPr>
          <w:ilvl w:val="0"/>
          <w:numId w:val="14"/>
        </w:numPr>
        <w:tabs>
          <w:tab w:val="left" w:pos="720"/>
          <w:tab w:val="left" w:pos="1515"/>
        </w:tabs>
        <w:autoSpaceDE w:val="0"/>
        <w:autoSpaceDN w:val="0"/>
        <w:spacing w:before="2"/>
        <w:ind w:left="0" w:right="286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Формирование первоначальных представлений о единстве и многообразии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языкового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культурного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пространства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России,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языке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как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основе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национального самосознания.</w:t>
      </w:r>
    </w:p>
    <w:p w:rsidR="009B26F1" w:rsidRPr="00537F07" w:rsidRDefault="009B26F1" w:rsidP="00537F07">
      <w:pPr>
        <w:widowControl w:val="0"/>
        <w:numPr>
          <w:ilvl w:val="0"/>
          <w:numId w:val="14"/>
        </w:numPr>
        <w:tabs>
          <w:tab w:val="left" w:pos="720"/>
          <w:tab w:val="left" w:pos="1599"/>
        </w:tabs>
        <w:autoSpaceDE w:val="0"/>
        <w:autoSpaceDN w:val="0"/>
        <w:ind w:left="0" w:right="288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Понимание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обучающимися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того,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что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язык</w:t>
      </w:r>
      <w:r w:rsidRPr="00537F07">
        <w:rPr>
          <w:color w:val="221F1F"/>
          <w:spacing w:val="1"/>
          <w:lang w:eastAsia="en-US"/>
        </w:rPr>
        <w:t xml:space="preserve"> </w:t>
      </w:r>
      <w:proofErr w:type="spellStart"/>
      <w:r w:rsidRPr="00537F07">
        <w:rPr>
          <w:color w:val="221F1F"/>
          <w:lang w:eastAsia="en-US"/>
        </w:rPr>
        <w:t>представляетсобой</w:t>
      </w:r>
      <w:proofErr w:type="spellEnd"/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явление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национальной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культуры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основное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средство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человеческого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общения;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 xml:space="preserve">осознание значения русского языка </w:t>
      </w:r>
      <w:proofErr w:type="spellStart"/>
      <w:r w:rsidRPr="00537F07">
        <w:rPr>
          <w:color w:val="221F1F"/>
          <w:lang w:eastAsia="en-US"/>
        </w:rPr>
        <w:t>какгосударственного</w:t>
      </w:r>
      <w:proofErr w:type="spellEnd"/>
      <w:r w:rsidRPr="00537F07">
        <w:rPr>
          <w:color w:val="221F1F"/>
          <w:lang w:eastAsia="en-US"/>
        </w:rPr>
        <w:t xml:space="preserve"> языка Российской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Федерации,</w:t>
      </w:r>
      <w:r w:rsidRPr="00537F07">
        <w:rPr>
          <w:color w:val="221F1F"/>
          <w:spacing w:val="-2"/>
          <w:lang w:eastAsia="en-US"/>
        </w:rPr>
        <w:t xml:space="preserve"> </w:t>
      </w:r>
      <w:r w:rsidRPr="00537F07">
        <w:rPr>
          <w:color w:val="221F1F"/>
          <w:lang w:eastAsia="en-US"/>
        </w:rPr>
        <w:t>языка межнационального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общения.</w:t>
      </w:r>
    </w:p>
    <w:p w:rsidR="009B26F1" w:rsidRPr="00537F07" w:rsidRDefault="009B26F1" w:rsidP="00537F07">
      <w:pPr>
        <w:widowControl w:val="0"/>
        <w:numPr>
          <w:ilvl w:val="0"/>
          <w:numId w:val="14"/>
        </w:numPr>
        <w:tabs>
          <w:tab w:val="left" w:pos="720"/>
          <w:tab w:val="left" w:pos="1644"/>
        </w:tabs>
        <w:autoSpaceDE w:val="0"/>
        <w:autoSpaceDN w:val="0"/>
        <w:ind w:left="0" w:right="288" w:firstLine="0"/>
        <w:jc w:val="both"/>
        <w:rPr>
          <w:lang w:eastAsia="en-US"/>
        </w:rPr>
      </w:pPr>
      <w:proofErr w:type="spellStart"/>
      <w:r w:rsidRPr="00537F07">
        <w:rPr>
          <w:color w:val="221F1F"/>
          <w:lang w:eastAsia="en-US"/>
        </w:rPr>
        <w:t>Сформированность</w:t>
      </w:r>
      <w:proofErr w:type="spellEnd"/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позитивного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отношения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к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правильной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устной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-67"/>
          <w:lang w:eastAsia="en-US"/>
        </w:rPr>
        <w:t xml:space="preserve"> </w:t>
      </w:r>
      <w:r w:rsidRPr="00537F07">
        <w:rPr>
          <w:color w:val="221F1F"/>
          <w:lang w:eastAsia="en-US"/>
        </w:rPr>
        <w:t>письменной речи как показателям общей культуры и гражданской позиции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человека.</w:t>
      </w:r>
    </w:p>
    <w:p w:rsidR="009B26F1" w:rsidRPr="00537F07" w:rsidRDefault="009B26F1" w:rsidP="00537F07">
      <w:pPr>
        <w:widowControl w:val="0"/>
        <w:numPr>
          <w:ilvl w:val="0"/>
          <w:numId w:val="14"/>
        </w:numPr>
        <w:tabs>
          <w:tab w:val="left" w:pos="720"/>
          <w:tab w:val="left" w:pos="1577"/>
          <w:tab w:val="left" w:pos="4011"/>
          <w:tab w:val="left" w:pos="6362"/>
        </w:tabs>
        <w:autoSpaceDE w:val="0"/>
        <w:autoSpaceDN w:val="0"/>
        <w:ind w:left="0" w:right="287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Овладение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первоначальными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представлениями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</w:t>
      </w:r>
      <w:r w:rsidRPr="00537F07">
        <w:rPr>
          <w:color w:val="221F1F"/>
          <w:spacing w:val="1"/>
          <w:lang w:eastAsia="en-US"/>
        </w:rPr>
        <w:t xml:space="preserve"> </w:t>
      </w:r>
      <w:proofErr w:type="spellStart"/>
      <w:r w:rsidRPr="00537F07">
        <w:rPr>
          <w:color w:val="221F1F"/>
          <w:lang w:eastAsia="en-US"/>
        </w:rPr>
        <w:t>нормахрусского</w:t>
      </w:r>
      <w:proofErr w:type="spellEnd"/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языка</w:t>
      </w:r>
      <w:r w:rsidRPr="00537F07">
        <w:rPr>
          <w:color w:val="221F1F"/>
          <w:spacing w:val="-67"/>
          <w:lang w:eastAsia="en-US"/>
        </w:rPr>
        <w:t xml:space="preserve"> </w:t>
      </w:r>
      <w:r w:rsidRPr="00537F07">
        <w:rPr>
          <w:color w:val="221F1F"/>
          <w:lang w:eastAsia="en-US"/>
        </w:rPr>
        <w:t>(орфоэпических,</w:t>
      </w:r>
      <w:r w:rsidRPr="00537F07">
        <w:rPr>
          <w:color w:val="221F1F"/>
          <w:lang w:eastAsia="en-US"/>
        </w:rPr>
        <w:tab/>
        <w:t>лексических,</w:t>
      </w:r>
      <w:r w:rsidRPr="00537F07">
        <w:rPr>
          <w:color w:val="221F1F"/>
          <w:lang w:eastAsia="en-US"/>
        </w:rPr>
        <w:tab/>
      </w:r>
      <w:proofErr w:type="spellStart"/>
      <w:r w:rsidRPr="00537F07">
        <w:rPr>
          <w:color w:val="221F1F"/>
          <w:lang w:eastAsia="en-US"/>
        </w:rPr>
        <w:t>грамматических,орфографических</w:t>
      </w:r>
      <w:proofErr w:type="spellEnd"/>
      <w:r w:rsidRPr="00537F07">
        <w:rPr>
          <w:color w:val="221F1F"/>
          <w:lang w:eastAsia="en-US"/>
        </w:rPr>
        <w:t>,</w:t>
      </w:r>
      <w:r w:rsidRPr="00537F07">
        <w:rPr>
          <w:color w:val="221F1F"/>
          <w:spacing w:val="-68"/>
          <w:lang w:eastAsia="en-US"/>
        </w:rPr>
        <w:t xml:space="preserve"> </w:t>
      </w:r>
      <w:r w:rsidRPr="00537F07">
        <w:rPr>
          <w:color w:val="221F1F"/>
          <w:lang w:eastAsia="en-US"/>
        </w:rPr>
        <w:t>пунктуационных)</w:t>
      </w:r>
      <w:r w:rsidRPr="00537F07">
        <w:rPr>
          <w:color w:val="221F1F"/>
          <w:spacing w:val="-4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-3"/>
          <w:lang w:eastAsia="en-US"/>
        </w:rPr>
        <w:t xml:space="preserve"> </w:t>
      </w:r>
      <w:r w:rsidRPr="00537F07">
        <w:rPr>
          <w:color w:val="221F1F"/>
          <w:lang w:eastAsia="en-US"/>
        </w:rPr>
        <w:t>правилах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речевого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этикета.</w:t>
      </w:r>
    </w:p>
    <w:p w:rsidR="009B26F1" w:rsidRPr="00537F07" w:rsidRDefault="009B26F1" w:rsidP="00537F07">
      <w:pPr>
        <w:widowControl w:val="0"/>
        <w:numPr>
          <w:ilvl w:val="0"/>
          <w:numId w:val="14"/>
        </w:numPr>
        <w:tabs>
          <w:tab w:val="left" w:pos="720"/>
          <w:tab w:val="left" w:pos="1615"/>
        </w:tabs>
        <w:autoSpaceDE w:val="0"/>
        <w:autoSpaceDN w:val="0"/>
        <w:ind w:left="0" w:right="286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Формирование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умения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ориентироваться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в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целях,</w:t>
      </w:r>
      <w:r w:rsidRPr="00537F07">
        <w:rPr>
          <w:color w:val="221F1F"/>
          <w:spacing w:val="1"/>
          <w:lang w:eastAsia="en-US"/>
        </w:rPr>
        <w:t xml:space="preserve"> </w:t>
      </w:r>
      <w:proofErr w:type="spellStart"/>
      <w:r w:rsidRPr="00537F07">
        <w:rPr>
          <w:color w:val="221F1F"/>
          <w:lang w:eastAsia="en-US"/>
        </w:rPr>
        <w:t>задачах,средствах</w:t>
      </w:r>
      <w:proofErr w:type="spellEnd"/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условиях общения, выбирать адекватные языковые средства для успешного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решения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коммуникативных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задач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при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составлении</w:t>
      </w:r>
      <w:r w:rsidRPr="00537F07">
        <w:rPr>
          <w:color w:val="221F1F"/>
          <w:spacing w:val="71"/>
          <w:lang w:eastAsia="en-US"/>
        </w:rPr>
        <w:t xml:space="preserve"> </w:t>
      </w:r>
      <w:r w:rsidRPr="00537F07">
        <w:rPr>
          <w:color w:val="221F1F"/>
          <w:lang w:eastAsia="en-US"/>
        </w:rPr>
        <w:t>несложны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 xml:space="preserve">монологических высказываний </w:t>
      </w:r>
      <w:proofErr w:type="spellStart"/>
      <w:r w:rsidRPr="00537F07">
        <w:rPr>
          <w:color w:val="221F1F"/>
          <w:lang w:eastAsia="en-US"/>
        </w:rPr>
        <w:t>иписьменных</w:t>
      </w:r>
      <w:proofErr w:type="spellEnd"/>
      <w:r w:rsidRPr="00537F07">
        <w:rPr>
          <w:color w:val="221F1F"/>
          <w:lang w:eastAsia="en-US"/>
        </w:rPr>
        <w:t xml:space="preserve"> текстов.</w:t>
      </w:r>
    </w:p>
    <w:p w:rsidR="009B26F1" w:rsidRPr="00537F07" w:rsidRDefault="009B26F1" w:rsidP="00537F07">
      <w:pPr>
        <w:widowControl w:val="0"/>
        <w:numPr>
          <w:ilvl w:val="0"/>
          <w:numId w:val="14"/>
        </w:numPr>
        <w:tabs>
          <w:tab w:val="left" w:pos="720"/>
          <w:tab w:val="left" w:pos="1517"/>
        </w:tabs>
        <w:autoSpaceDE w:val="0"/>
        <w:autoSpaceDN w:val="0"/>
        <w:ind w:left="0" w:right="285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Осознание безошибочного письма как одного из проявлений собственного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уровня культуры, применение орфографических правил и правил постановки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знаков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препинания</w:t>
      </w:r>
      <w:r w:rsidRPr="00537F07">
        <w:rPr>
          <w:color w:val="221F1F"/>
          <w:spacing w:val="1"/>
          <w:lang w:eastAsia="en-US"/>
        </w:rPr>
        <w:t xml:space="preserve"> </w:t>
      </w:r>
      <w:proofErr w:type="spellStart"/>
      <w:r w:rsidRPr="00537F07">
        <w:rPr>
          <w:color w:val="221F1F"/>
          <w:lang w:eastAsia="en-US"/>
        </w:rPr>
        <w:t>призаписи</w:t>
      </w:r>
      <w:proofErr w:type="spellEnd"/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собственных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предложенных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текстов.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Владение</w:t>
      </w:r>
      <w:r w:rsidRPr="00537F07">
        <w:rPr>
          <w:color w:val="221F1F"/>
          <w:spacing w:val="-1"/>
          <w:lang w:eastAsia="en-US"/>
        </w:rPr>
        <w:t xml:space="preserve"> </w:t>
      </w:r>
      <w:r w:rsidRPr="00537F07">
        <w:rPr>
          <w:color w:val="221F1F"/>
          <w:lang w:eastAsia="en-US"/>
        </w:rPr>
        <w:t>умением</w:t>
      </w:r>
      <w:r w:rsidRPr="00537F07">
        <w:rPr>
          <w:color w:val="221F1F"/>
          <w:spacing w:val="-3"/>
          <w:lang w:eastAsia="en-US"/>
        </w:rPr>
        <w:t xml:space="preserve"> </w:t>
      </w:r>
      <w:r w:rsidRPr="00537F07">
        <w:rPr>
          <w:color w:val="221F1F"/>
          <w:lang w:eastAsia="en-US"/>
        </w:rPr>
        <w:t>проверять</w:t>
      </w:r>
      <w:r w:rsidRPr="00537F07">
        <w:rPr>
          <w:color w:val="221F1F"/>
          <w:spacing w:val="-2"/>
          <w:lang w:eastAsia="en-US"/>
        </w:rPr>
        <w:t xml:space="preserve"> </w:t>
      </w:r>
      <w:r w:rsidRPr="00537F07">
        <w:rPr>
          <w:color w:val="221F1F"/>
          <w:lang w:eastAsia="en-US"/>
        </w:rPr>
        <w:t>написанное.</w:t>
      </w:r>
    </w:p>
    <w:p w:rsidR="009B26F1" w:rsidRPr="00537F07" w:rsidRDefault="009B26F1" w:rsidP="00537F07">
      <w:pPr>
        <w:widowControl w:val="0"/>
        <w:numPr>
          <w:ilvl w:val="0"/>
          <w:numId w:val="14"/>
        </w:numPr>
        <w:tabs>
          <w:tab w:val="left" w:pos="720"/>
          <w:tab w:val="left" w:pos="1762"/>
        </w:tabs>
        <w:autoSpaceDE w:val="0"/>
        <w:autoSpaceDN w:val="0"/>
        <w:ind w:left="0" w:right="284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Овладение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учебными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действиями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языковыми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единицами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формирование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умения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использовать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знания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для</w:t>
      </w:r>
      <w:r w:rsidRPr="00537F07">
        <w:rPr>
          <w:color w:val="221F1F"/>
          <w:spacing w:val="1"/>
          <w:lang w:eastAsia="en-US"/>
        </w:rPr>
        <w:t xml:space="preserve"> </w:t>
      </w:r>
      <w:proofErr w:type="spellStart"/>
      <w:r w:rsidRPr="00537F07">
        <w:rPr>
          <w:color w:val="221F1F"/>
          <w:lang w:eastAsia="en-US"/>
        </w:rPr>
        <w:t>решенияпознавательных</w:t>
      </w:r>
      <w:proofErr w:type="spellEnd"/>
      <w:r w:rsidRPr="00537F07">
        <w:rPr>
          <w:color w:val="221F1F"/>
          <w:lang w:eastAsia="en-US"/>
        </w:rPr>
        <w:t>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практических и коммуникативных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задач.</w:t>
      </w:r>
    </w:p>
    <w:p w:rsidR="009B26F1" w:rsidRPr="00537F07" w:rsidRDefault="009B26F1" w:rsidP="00537F07">
      <w:pPr>
        <w:widowControl w:val="0"/>
        <w:numPr>
          <w:ilvl w:val="0"/>
          <w:numId w:val="14"/>
        </w:numPr>
        <w:tabs>
          <w:tab w:val="left" w:pos="720"/>
          <w:tab w:val="left" w:pos="1531"/>
        </w:tabs>
        <w:autoSpaceDE w:val="0"/>
        <w:autoSpaceDN w:val="0"/>
        <w:ind w:left="0" w:right="285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Освоение первоначальных научных представлений о системе и структуре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русского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языка: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фонетике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графике,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лексике,</w:t>
      </w:r>
      <w:r w:rsidRPr="00537F07">
        <w:rPr>
          <w:color w:val="221F1F"/>
          <w:spacing w:val="71"/>
          <w:lang w:eastAsia="en-US"/>
        </w:rPr>
        <w:t xml:space="preserve"> </w:t>
      </w:r>
      <w:r w:rsidRPr="00537F07">
        <w:rPr>
          <w:color w:val="221F1F"/>
          <w:lang w:eastAsia="en-US"/>
        </w:rPr>
        <w:t>словообразовании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(</w:t>
      </w:r>
      <w:proofErr w:type="spellStart"/>
      <w:r w:rsidRPr="00537F07">
        <w:rPr>
          <w:color w:val="221F1F"/>
          <w:lang w:eastAsia="en-US"/>
        </w:rPr>
        <w:t>морфемике</w:t>
      </w:r>
      <w:proofErr w:type="spellEnd"/>
      <w:r w:rsidRPr="00537F07">
        <w:rPr>
          <w:color w:val="221F1F"/>
          <w:lang w:eastAsia="en-US"/>
        </w:rPr>
        <w:t>),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морфологии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proofErr w:type="spellStart"/>
      <w:r w:rsidRPr="00537F07">
        <w:rPr>
          <w:color w:val="221F1F"/>
          <w:lang w:eastAsia="en-US"/>
        </w:rPr>
        <w:t>синтаксисе;об</w:t>
      </w:r>
      <w:proofErr w:type="spellEnd"/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основных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единицах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языка,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их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признаках и</w:t>
      </w:r>
      <w:r w:rsidRPr="00537F07">
        <w:rPr>
          <w:color w:val="221F1F"/>
          <w:spacing w:val="-3"/>
          <w:lang w:eastAsia="en-US"/>
        </w:rPr>
        <w:t xml:space="preserve"> </w:t>
      </w:r>
      <w:proofErr w:type="spellStart"/>
      <w:r w:rsidRPr="00537F07">
        <w:rPr>
          <w:color w:val="221F1F"/>
          <w:lang w:eastAsia="en-US"/>
        </w:rPr>
        <w:t>особенностяхупотребления</w:t>
      </w:r>
      <w:proofErr w:type="spellEnd"/>
      <w:r w:rsidRPr="00537F07">
        <w:rPr>
          <w:color w:val="221F1F"/>
          <w:lang w:eastAsia="en-US"/>
        </w:rPr>
        <w:t xml:space="preserve"> в</w:t>
      </w:r>
      <w:r w:rsidRPr="00537F07">
        <w:rPr>
          <w:color w:val="221F1F"/>
          <w:spacing w:val="-3"/>
          <w:lang w:eastAsia="en-US"/>
        </w:rPr>
        <w:t xml:space="preserve"> </w:t>
      </w:r>
      <w:r w:rsidRPr="00537F07">
        <w:rPr>
          <w:color w:val="221F1F"/>
          <w:lang w:eastAsia="en-US"/>
        </w:rPr>
        <w:t>речи.</w:t>
      </w:r>
    </w:p>
    <w:p w:rsidR="009B26F1" w:rsidRPr="00537F07" w:rsidRDefault="009B26F1" w:rsidP="00537F07">
      <w:pPr>
        <w:widowControl w:val="0"/>
        <w:numPr>
          <w:ilvl w:val="0"/>
          <w:numId w:val="14"/>
        </w:numPr>
        <w:tabs>
          <w:tab w:val="left" w:pos="720"/>
          <w:tab w:val="left" w:pos="1608"/>
        </w:tabs>
        <w:autoSpaceDE w:val="0"/>
        <w:autoSpaceDN w:val="0"/>
        <w:spacing w:before="1"/>
        <w:ind w:left="0" w:right="291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Формирование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умений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опознавать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proofErr w:type="spellStart"/>
      <w:r w:rsidRPr="00537F07">
        <w:rPr>
          <w:color w:val="221F1F"/>
          <w:lang w:eastAsia="en-US"/>
        </w:rPr>
        <w:t>анализироватьосновные</w:t>
      </w:r>
      <w:proofErr w:type="spellEnd"/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единицы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языка,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грамматические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категории</w:t>
      </w:r>
      <w:r w:rsidRPr="00537F07">
        <w:rPr>
          <w:color w:val="221F1F"/>
          <w:spacing w:val="1"/>
          <w:lang w:eastAsia="en-US"/>
        </w:rPr>
        <w:t xml:space="preserve"> </w:t>
      </w:r>
      <w:proofErr w:type="spellStart"/>
      <w:r w:rsidRPr="00537F07">
        <w:rPr>
          <w:color w:val="221F1F"/>
          <w:lang w:eastAsia="en-US"/>
        </w:rPr>
        <w:t>языка,употреблять</w:t>
      </w:r>
      <w:proofErr w:type="spellEnd"/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языковые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единицы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адекватно ситуации</w:t>
      </w:r>
      <w:r w:rsidRPr="00537F07">
        <w:rPr>
          <w:color w:val="221F1F"/>
          <w:spacing w:val="-3"/>
          <w:lang w:eastAsia="en-US"/>
        </w:rPr>
        <w:t xml:space="preserve"> </w:t>
      </w:r>
      <w:r w:rsidRPr="00537F07">
        <w:rPr>
          <w:color w:val="221F1F"/>
          <w:lang w:eastAsia="en-US"/>
        </w:rPr>
        <w:t>речевого</w:t>
      </w:r>
      <w:r w:rsidRPr="00537F07">
        <w:rPr>
          <w:color w:val="221F1F"/>
          <w:spacing w:val="2"/>
          <w:lang w:eastAsia="en-US"/>
        </w:rPr>
        <w:t xml:space="preserve"> </w:t>
      </w:r>
      <w:r w:rsidRPr="00537F07">
        <w:rPr>
          <w:color w:val="221F1F"/>
          <w:lang w:eastAsia="en-US"/>
        </w:rPr>
        <w:t>общения</w:t>
      </w:r>
    </w:p>
    <w:p w:rsidR="009B26F1" w:rsidRPr="00537F07" w:rsidRDefault="009B26F1" w:rsidP="00537F07">
      <w:pPr>
        <w:pStyle w:val="af4"/>
        <w:tabs>
          <w:tab w:val="left" w:pos="720"/>
        </w:tabs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537F07">
        <w:rPr>
          <w:rFonts w:ascii="Times New Roman" w:hAnsi="Times New Roman"/>
          <w:color w:val="auto"/>
          <w:sz w:val="24"/>
          <w:szCs w:val="24"/>
        </w:rPr>
        <w:t xml:space="preserve">В результате изучения курса русского языка обучающиеся </w:t>
      </w:r>
      <w:r w:rsidRPr="00537F07">
        <w:rPr>
          <w:rFonts w:ascii="Times New Roman" w:hAnsi="Times New Roman"/>
          <w:color w:val="auto"/>
          <w:spacing w:val="2"/>
          <w:sz w:val="24"/>
          <w:szCs w:val="24"/>
        </w:rPr>
        <w:t>при получении начального общего образования научатся осоз</w:t>
      </w:r>
      <w:r w:rsidRPr="00537F07">
        <w:rPr>
          <w:rFonts w:ascii="Times New Roman" w:hAnsi="Times New Roman"/>
          <w:color w:val="auto"/>
          <w:sz w:val="24"/>
          <w:szCs w:val="24"/>
        </w:rPr>
        <w:t>навать язык как основное средство человеческого общения и явление национальной культуры, у них начнет формиро</w:t>
      </w:r>
      <w:r w:rsidRPr="00537F07">
        <w:rPr>
          <w:rFonts w:ascii="Times New Roman" w:hAnsi="Times New Roman"/>
          <w:color w:val="auto"/>
          <w:spacing w:val="2"/>
          <w:sz w:val="24"/>
          <w:szCs w:val="24"/>
        </w:rPr>
        <w:t xml:space="preserve">ваться позитивное </w:t>
      </w:r>
      <w:proofErr w:type="spellStart"/>
      <w:r w:rsidRPr="00537F07">
        <w:rPr>
          <w:rFonts w:ascii="Times New Roman" w:hAnsi="Times New Roman"/>
          <w:color w:val="auto"/>
          <w:spacing w:val="2"/>
          <w:sz w:val="24"/>
          <w:szCs w:val="24"/>
        </w:rPr>
        <w:t>эмоционально­ценностное</w:t>
      </w:r>
      <w:proofErr w:type="spellEnd"/>
      <w:r w:rsidRPr="00537F07">
        <w:rPr>
          <w:rFonts w:ascii="Times New Roman" w:hAnsi="Times New Roman"/>
          <w:color w:val="auto"/>
          <w:spacing w:val="2"/>
          <w:sz w:val="24"/>
          <w:szCs w:val="24"/>
        </w:rPr>
        <w:t xml:space="preserve"> отношение к русскому и родному языкам, стремление к их грамотному </w:t>
      </w:r>
      <w:r w:rsidRPr="00537F07">
        <w:rPr>
          <w:rFonts w:ascii="Times New Roman" w:hAnsi="Times New Roman"/>
          <w:color w:val="auto"/>
          <w:sz w:val="24"/>
          <w:szCs w:val="24"/>
        </w:rPr>
        <w:t>использованию, русский язык и родной язык станут для учеников основой всего процесса обучения, средством развития их мышления, воображения, интеллектуальных и творческих способностей.</w:t>
      </w:r>
    </w:p>
    <w:p w:rsidR="009B26F1" w:rsidRPr="00537F07" w:rsidRDefault="009B26F1" w:rsidP="00537F07">
      <w:pPr>
        <w:tabs>
          <w:tab w:val="left" w:pos="142"/>
          <w:tab w:val="left" w:leader="dot" w:pos="624"/>
          <w:tab w:val="left" w:pos="720"/>
        </w:tabs>
        <w:ind w:firstLine="709"/>
        <w:jc w:val="both"/>
        <w:rPr>
          <w:rStyle w:val="Zag11"/>
          <w:rFonts w:eastAsia="@Arial Unicode MS"/>
        </w:rPr>
      </w:pPr>
      <w:r w:rsidRPr="00537F07">
        <w:rPr>
          <w:rStyle w:val="Zag11"/>
          <w:rFonts w:eastAsia="@Arial Unicode MS"/>
        </w:rPr>
        <w:t>В процессе изучения обучающиеся получат возможность реализовать в устном и письменном общении (в том числе с использованием средств ИКТ) потребность в творческом самовыражении, научатся использовать язык с целью поиска необходимой информации в различных источниках для выполнения учебных заданий.</w:t>
      </w:r>
    </w:p>
    <w:p w:rsidR="009B26F1" w:rsidRPr="00537F07" w:rsidRDefault="009B26F1" w:rsidP="00537F07">
      <w:pPr>
        <w:tabs>
          <w:tab w:val="left" w:pos="142"/>
          <w:tab w:val="left" w:leader="dot" w:pos="624"/>
          <w:tab w:val="left" w:pos="720"/>
        </w:tabs>
        <w:ind w:firstLine="709"/>
        <w:jc w:val="both"/>
        <w:rPr>
          <w:rStyle w:val="Zag11"/>
          <w:rFonts w:eastAsia="@Arial Unicode MS"/>
        </w:rPr>
      </w:pPr>
      <w:r w:rsidRPr="00537F07">
        <w:rPr>
          <w:rStyle w:val="Zag11"/>
          <w:rFonts w:eastAsia="@Arial Unicode MS"/>
        </w:rPr>
        <w:t xml:space="preserve">У выпускников, освоивших основную образовательную программу начального общего образования, будет сформировано отношение к правильной устной и письменной речи как показателям общей культуры человека. Они получат начальные представления о нормах русского и родного литературного языка (орфоэпических, лексических, грамматических) и правилах речевого этикета, научатся ориентироваться в целях, задачах, средствах и условиях общения, что </w:t>
      </w:r>
      <w:r w:rsidRPr="00537F07">
        <w:rPr>
          <w:rStyle w:val="Zag11"/>
          <w:rFonts w:eastAsia="@Arial Unicode MS"/>
        </w:rPr>
        <w:lastRenderedPageBreak/>
        <w:t>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текстов. У них будут сформированы коммуникативные учебные действия, необходимые для успешного участия в диалоге: ориентация на позицию партнера, учет различных мнений и координация различных позиций в сотрудничестве, стремление к более точному выражению собственного мнения и позиции, умение задавать вопросы.</w:t>
      </w:r>
    </w:p>
    <w:p w:rsidR="009B26F1" w:rsidRPr="00537F07" w:rsidRDefault="009B26F1" w:rsidP="00537F07">
      <w:pPr>
        <w:tabs>
          <w:tab w:val="left" w:pos="142"/>
          <w:tab w:val="left" w:leader="dot" w:pos="624"/>
          <w:tab w:val="left" w:pos="720"/>
        </w:tabs>
        <w:ind w:firstLine="709"/>
        <w:jc w:val="both"/>
        <w:rPr>
          <w:rStyle w:val="Zag11"/>
          <w:rFonts w:eastAsia="@Arial Unicode MS"/>
        </w:rPr>
      </w:pPr>
      <w:r w:rsidRPr="00537F07">
        <w:rPr>
          <w:rStyle w:val="Zag11"/>
          <w:rFonts w:eastAsia="@Arial Unicode MS"/>
        </w:rPr>
        <w:t>Выпускник на уровне начального общего образования:</w:t>
      </w:r>
    </w:p>
    <w:p w:rsidR="009B26F1" w:rsidRPr="00537F07" w:rsidRDefault="009B26F1" w:rsidP="00537F07">
      <w:pPr>
        <w:tabs>
          <w:tab w:val="left" w:pos="142"/>
          <w:tab w:val="left" w:leader="dot" w:pos="624"/>
          <w:tab w:val="left" w:pos="720"/>
        </w:tabs>
        <w:ind w:firstLine="709"/>
        <w:jc w:val="both"/>
        <w:rPr>
          <w:rStyle w:val="Zag11"/>
          <w:rFonts w:eastAsia="@Arial Unicode MS"/>
        </w:rPr>
      </w:pPr>
      <w:r w:rsidRPr="00537F07">
        <w:rPr>
          <w:rStyle w:val="Zag11"/>
          <w:rFonts w:eastAsia="@Arial Unicode MS"/>
        </w:rPr>
        <w:t>научится осознавать безошибочное письмо как одно из проявлений собственного уровня культуры;</w:t>
      </w:r>
    </w:p>
    <w:p w:rsidR="009B26F1" w:rsidRPr="00537F07" w:rsidRDefault="009B26F1" w:rsidP="00537F07">
      <w:pPr>
        <w:tabs>
          <w:tab w:val="left" w:pos="142"/>
          <w:tab w:val="left" w:leader="dot" w:pos="624"/>
          <w:tab w:val="left" w:pos="720"/>
        </w:tabs>
        <w:ind w:firstLine="709"/>
        <w:jc w:val="both"/>
        <w:rPr>
          <w:rStyle w:val="Zag11"/>
          <w:rFonts w:eastAsia="@Arial Unicode MS"/>
        </w:rPr>
      </w:pPr>
      <w:r w:rsidRPr="00537F07">
        <w:rPr>
          <w:rStyle w:val="Zag11"/>
          <w:rFonts w:eastAsia="@Arial Unicode MS"/>
        </w:rPr>
        <w:t>сможет применять орфографические правила и правила постановки знаков препинания (в объеме изученного) при записи собственных и предложенных текстов, овладеет умением проверять написанное;</w:t>
      </w:r>
    </w:p>
    <w:p w:rsidR="009B26F1" w:rsidRPr="00537F07" w:rsidRDefault="009B26F1" w:rsidP="00537F07">
      <w:pPr>
        <w:tabs>
          <w:tab w:val="left" w:pos="142"/>
          <w:tab w:val="left" w:leader="dot" w:pos="624"/>
          <w:tab w:val="left" w:pos="720"/>
        </w:tabs>
        <w:ind w:firstLine="709"/>
        <w:jc w:val="both"/>
        <w:rPr>
          <w:rStyle w:val="Zag11"/>
          <w:rFonts w:eastAsia="@Arial Unicode MS"/>
        </w:rPr>
      </w:pPr>
      <w:r w:rsidRPr="00537F07">
        <w:rPr>
          <w:rStyle w:val="Zag11"/>
          <w:rFonts w:eastAsia="@Arial Unicode MS"/>
        </w:rPr>
        <w:t>получит первоначальные представления о системе и структуре русского и родного языков: познакомится с разделами изучения языка – фонетикой и графикой, лексикой, словообразованием (</w:t>
      </w:r>
      <w:proofErr w:type="spellStart"/>
      <w:r w:rsidRPr="00537F07">
        <w:rPr>
          <w:rStyle w:val="Zag11"/>
          <w:rFonts w:eastAsia="@Arial Unicode MS"/>
        </w:rPr>
        <w:t>морфемикой</w:t>
      </w:r>
      <w:proofErr w:type="spellEnd"/>
      <w:r w:rsidRPr="00537F07">
        <w:rPr>
          <w:rStyle w:val="Zag11"/>
          <w:rFonts w:eastAsia="@Arial Unicode MS"/>
        </w:rPr>
        <w:t xml:space="preserve">), морфологией и синтаксисом; в объеме содержания курса научится находить, характеризовать, сравнивать, классифицировать такие языковые единицы, как звук, буква, часть слова, часть речи, член предложения, простое предложение, что послужит основой для дальнейшего формирования </w:t>
      </w:r>
      <w:proofErr w:type="spellStart"/>
      <w:r w:rsidRPr="00537F07">
        <w:rPr>
          <w:rStyle w:val="Zag11"/>
          <w:rFonts w:eastAsia="@Arial Unicode MS"/>
        </w:rPr>
        <w:t>общеучебных</w:t>
      </w:r>
      <w:proofErr w:type="spellEnd"/>
      <w:r w:rsidRPr="00537F07">
        <w:rPr>
          <w:rStyle w:val="Zag11"/>
          <w:rFonts w:eastAsia="@Arial Unicode MS"/>
        </w:rPr>
        <w:t>, логических и познавательных (символико-моделирующих) универсальных учебных действий с языковыми единицами.</w:t>
      </w:r>
    </w:p>
    <w:p w:rsidR="009B26F1" w:rsidRPr="00537F07" w:rsidRDefault="009B26F1" w:rsidP="00537F07">
      <w:pPr>
        <w:pStyle w:val="Zag3"/>
        <w:tabs>
          <w:tab w:val="left" w:pos="142"/>
          <w:tab w:val="left" w:leader="dot" w:pos="624"/>
          <w:tab w:val="left" w:pos="720"/>
        </w:tabs>
        <w:spacing w:after="0" w:line="240" w:lineRule="auto"/>
        <w:ind w:firstLine="709"/>
        <w:jc w:val="both"/>
        <w:rPr>
          <w:rFonts w:eastAsia="@Arial Unicode MS"/>
          <w:i w:val="0"/>
          <w:iCs w:val="0"/>
          <w:color w:val="auto"/>
          <w:lang w:val="ru-RU"/>
        </w:rPr>
      </w:pPr>
      <w:r w:rsidRPr="00537F07">
        <w:rPr>
          <w:rStyle w:val="Zag11"/>
          <w:rFonts w:eastAsia="@Arial Unicode MS"/>
          <w:i w:val="0"/>
          <w:color w:val="auto"/>
          <w:lang w:val="ru-RU"/>
        </w:rPr>
        <w:t>В результате изучения курса у выпускников, освоивших основную образовательную программу начального общего образования, будет сформирован учебно-познавательный интерес к новому учебному материалу и способам решения новой языковой задачи, что заложит основы успешной учебной деятельности при продолжении изучения курса русского языка и родного языка на следующем уровне образования.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Содержательная линия «Система языка»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b/>
          <w:bCs/>
          <w:iCs/>
          <w:sz w:val="24"/>
          <w:szCs w:val="24"/>
        </w:rPr>
        <w:t>Раздел «Фонетика и графика»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37F07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-различать звуки и буквы; характеризовать звуки русского языка: гласные ударные/</w:t>
      </w:r>
      <w:r w:rsidRPr="00537F07">
        <w:rPr>
          <w:rFonts w:ascii="Times New Roman" w:hAnsi="Times New Roman" w:cs="Times New Roman"/>
          <w:spacing w:val="2"/>
          <w:sz w:val="24"/>
          <w:szCs w:val="24"/>
        </w:rPr>
        <w:t xml:space="preserve">безударные; согласные твердые/мягкие, парные/непарные </w:t>
      </w:r>
      <w:r w:rsidRPr="00537F07">
        <w:rPr>
          <w:rFonts w:ascii="Times New Roman" w:hAnsi="Times New Roman" w:cs="Times New Roman"/>
          <w:sz w:val="24"/>
          <w:szCs w:val="24"/>
        </w:rPr>
        <w:t>твердые и мягкие; согласные звонкие/глухие, парные/непарные звонкие и глухие;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справочниках.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37F07">
        <w:rPr>
          <w:rFonts w:ascii="Times New Roman" w:hAnsi="Times New Roman" w:cs="Times New Roman"/>
          <w:b/>
          <w:iCs/>
          <w:sz w:val="24"/>
          <w:szCs w:val="24"/>
        </w:rPr>
        <w:t xml:space="preserve">Выпускник получит возможность научиться </w:t>
      </w:r>
      <w:r w:rsidRPr="00537F07">
        <w:rPr>
          <w:rFonts w:ascii="Times New Roman" w:hAnsi="Times New Roman" w:cs="Times New Roman"/>
          <w:sz w:val="24"/>
          <w:szCs w:val="24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 w:rsidRPr="00537F07">
        <w:rPr>
          <w:rFonts w:ascii="Times New Roman" w:hAnsi="Times New Roman" w:cs="Times New Roman"/>
          <w:iCs/>
          <w:sz w:val="24"/>
          <w:szCs w:val="24"/>
        </w:rPr>
        <w:t>.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537F07">
        <w:rPr>
          <w:rFonts w:ascii="Times New Roman" w:hAnsi="Times New Roman" w:cs="Times New Roman"/>
          <w:b/>
          <w:bCs/>
          <w:iCs/>
          <w:sz w:val="24"/>
          <w:szCs w:val="24"/>
        </w:rPr>
        <w:t>Раздел «Орфоэпия»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37F07">
        <w:rPr>
          <w:rFonts w:ascii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7F07">
        <w:rPr>
          <w:rFonts w:ascii="Times New Roman" w:hAnsi="Times New Roman" w:cs="Times New Roman"/>
          <w:spacing w:val="2"/>
          <w:sz w:val="24"/>
          <w:szCs w:val="24"/>
        </w:rPr>
        <w:t xml:space="preserve">-соблюдать нормы русского и родного литературного </w:t>
      </w:r>
      <w:r w:rsidRPr="00537F07">
        <w:rPr>
          <w:rFonts w:ascii="Times New Roman" w:hAnsi="Times New Roman" w:cs="Times New Roman"/>
          <w:sz w:val="24"/>
          <w:szCs w:val="24"/>
        </w:rPr>
        <w:t xml:space="preserve">языка в собственной речи и оценивать соблюдение этих </w:t>
      </w:r>
      <w:r w:rsidRPr="00537F07">
        <w:rPr>
          <w:rFonts w:ascii="Times New Roman" w:hAnsi="Times New Roman" w:cs="Times New Roman"/>
          <w:spacing w:val="-2"/>
          <w:sz w:val="24"/>
          <w:szCs w:val="24"/>
        </w:rPr>
        <w:t>норм в речи собеседников (в объеме представленного в учеб</w:t>
      </w:r>
      <w:r w:rsidRPr="00537F07">
        <w:rPr>
          <w:rFonts w:ascii="Times New Roman" w:hAnsi="Times New Roman" w:cs="Times New Roman"/>
          <w:sz w:val="24"/>
          <w:szCs w:val="24"/>
        </w:rPr>
        <w:t>нике материала);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7F07">
        <w:rPr>
          <w:rFonts w:ascii="Times New Roman" w:hAnsi="Times New Roman" w:cs="Times New Roman"/>
          <w:spacing w:val="2"/>
          <w:sz w:val="24"/>
          <w:szCs w:val="24"/>
        </w:rPr>
        <w:t xml:space="preserve">-находить при сомнении в правильности постановки ударения или произношения слова ответ самостоятельно (по словарю учебника) либо обращаться за помощью </w:t>
      </w:r>
      <w:r w:rsidRPr="00537F07">
        <w:rPr>
          <w:rFonts w:ascii="Times New Roman" w:hAnsi="Times New Roman" w:cs="Times New Roman"/>
          <w:sz w:val="24"/>
          <w:szCs w:val="24"/>
        </w:rPr>
        <w:t>к учителю, родителям и</w:t>
      </w:r>
      <w:r w:rsidRPr="00537F07">
        <w:rPr>
          <w:rFonts w:ascii="Times New Roman" w:hAnsi="Times New Roman" w:cs="Times New Roman"/>
          <w:sz w:val="24"/>
          <w:szCs w:val="24"/>
        </w:rPr>
        <w:t> </w:t>
      </w:r>
      <w:r w:rsidRPr="00537F07">
        <w:rPr>
          <w:rFonts w:ascii="Times New Roman" w:hAnsi="Times New Roman" w:cs="Times New Roman"/>
          <w:sz w:val="24"/>
          <w:szCs w:val="24"/>
        </w:rPr>
        <w:t>др.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b/>
          <w:bCs/>
          <w:iCs/>
          <w:sz w:val="24"/>
          <w:szCs w:val="24"/>
        </w:rPr>
        <w:t>Раздел «Состав слова (</w:t>
      </w:r>
      <w:proofErr w:type="spellStart"/>
      <w:r w:rsidRPr="00537F07">
        <w:rPr>
          <w:rFonts w:ascii="Times New Roman" w:hAnsi="Times New Roman" w:cs="Times New Roman"/>
          <w:b/>
          <w:bCs/>
          <w:iCs/>
          <w:sz w:val="24"/>
          <w:szCs w:val="24"/>
        </w:rPr>
        <w:t>морфемика</w:t>
      </w:r>
      <w:proofErr w:type="spellEnd"/>
      <w:r w:rsidRPr="00537F07">
        <w:rPr>
          <w:rFonts w:ascii="Times New Roman" w:hAnsi="Times New Roman" w:cs="Times New Roman"/>
          <w:b/>
          <w:bCs/>
          <w:iCs/>
          <w:sz w:val="24"/>
          <w:szCs w:val="24"/>
        </w:rPr>
        <w:t>)»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F07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 xml:space="preserve">-различать изменяемые и неизменяемые слова; </w:t>
      </w:r>
      <w:r w:rsidRPr="00537F07">
        <w:rPr>
          <w:rFonts w:ascii="Times New Roman" w:hAnsi="Times New Roman" w:cs="Times New Roman"/>
          <w:spacing w:val="2"/>
          <w:sz w:val="24"/>
          <w:szCs w:val="24"/>
        </w:rPr>
        <w:t xml:space="preserve">различать родственные (однокоренные) слова и формы </w:t>
      </w:r>
      <w:r w:rsidRPr="00537F07">
        <w:rPr>
          <w:rFonts w:ascii="Times New Roman" w:hAnsi="Times New Roman" w:cs="Times New Roman"/>
          <w:sz w:val="24"/>
          <w:szCs w:val="24"/>
        </w:rPr>
        <w:t>слова;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-находить в словах с однозначно выделяемыми морфемами окончание, корень, приставку, суффикс.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7F07">
        <w:rPr>
          <w:rFonts w:ascii="Times New Roman" w:hAnsi="Times New Roman" w:cs="Times New Roman"/>
          <w:b/>
          <w:iCs/>
          <w:sz w:val="24"/>
          <w:szCs w:val="24"/>
        </w:rPr>
        <w:t>Выпускник получит возможность научиться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37F07">
        <w:rPr>
          <w:rFonts w:ascii="Times New Roman" w:hAnsi="Times New Roman" w:cs="Times New Roman"/>
          <w:iCs/>
          <w:sz w:val="24"/>
          <w:szCs w:val="24"/>
        </w:rPr>
        <w:t>-выполнять морфемный анализ слова в соответствии с предложенным учебником алгоритмом, оценивать правильность его выполнения;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37F07">
        <w:rPr>
          <w:rFonts w:ascii="Times New Roman" w:hAnsi="Times New Roman" w:cs="Times New Roman"/>
          <w:iCs/>
          <w:sz w:val="24"/>
          <w:szCs w:val="24"/>
        </w:rPr>
        <w:lastRenderedPageBreak/>
        <w:t>-использовать результаты выполненного морфемного анализа для решения орфографических и/или речевых задач.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b/>
          <w:bCs/>
          <w:iCs/>
          <w:sz w:val="24"/>
          <w:szCs w:val="24"/>
        </w:rPr>
        <w:t>Раздел «Лексика»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F07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-выявлять слова, значение которых требует уточнения;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-определять значение слова по тексту или уточнять с помощью толкового словаря;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-подбирать синонимы для устранения повторов в тексте.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F07">
        <w:rPr>
          <w:rFonts w:ascii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pacing w:val="2"/>
          <w:sz w:val="24"/>
          <w:szCs w:val="24"/>
        </w:rPr>
        <w:t xml:space="preserve">-подбирать антонимы для точной характеристики </w:t>
      </w:r>
      <w:r w:rsidRPr="00537F07">
        <w:rPr>
          <w:rFonts w:ascii="Times New Roman" w:hAnsi="Times New Roman" w:cs="Times New Roman"/>
          <w:sz w:val="24"/>
          <w:szCs w:val="24"/>
        </w:rPr>
        <w:t>предметов при их сравнении;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pacing w:val="2"/>
          <w:sz w:val="24"/>
          <w:szCs w:val="24"/>
        </w:rPr>
        <w:t xml:space="preserve">-различать употребление в тексте слов в прямом и </w:t>
      </w:r>
      <w:r w:rsidRPr="00537F07">
        <w:rPr>
          <w:rFonts w:ascii="Times New Roman" w:hAnsi="Times New Roman" w:cs="Times New Roman"/>
          <w:sz w:val="24"/>
          <w:szCs w:val="24"/>
        </w:rPr>
        <w:t>переносном значении (простые случаи);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-оценивать уместность использования слов в тексте;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-выбирать слова из ряда предложенных для успешного решения коммуникативной задачи.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b/>
          <w:bCs/>
          <w:iCs/>
          <w:sz w:val="24"/>
          <w:szCs w:val="24"/>
        </w:rPr>
        <w:t>Раздел «Морфология»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F07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-распознавать грамматические признаки слов;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 xml:space="preserve"> -с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глаголы).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F07">
        <w:rPr>
          <w:rFonts w:ascii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37F07">
        <w:rPr>
          <w:rFonts w:ascii="Times New Roman" w:hAnsi="Times New Roman" w:cs="Times New Roman"/>
          <w:iCs/>
          <w:spacing w:val="2"/>
          <w:sz w:val="24"/>
          <w:szCs w:val="24"/>
        </w:rPr>
        <w:t>-проводить морфологический разбор имен существи</w:t>
      </w:r>
      <w:r w:rsidRPr="00537F07">
        <w:rPr>
          <w:rFonts w:ascii="Times New Roman" w:hAnsi="Times New Roman" w:cs="Times New Roman"/>
          <w:iCs/>
          <w:sz w:val="24"/>
          <w:szCs w:val="24"/>
        </w:rPr>
        <w:t>тельных, имен прилагательных, глаголов по предложенно</w:t>
      </w:r>
      <w:r w:rsidRPr="00537F07">
        <w:rPr>
          <w:rFonts w:ascii="Times New Roman" w:hAnsi="Times New Roman" w:cs="Times New Roman"/>
          <w:iCs/>
          <w:spacing w:val="2"/>
          <w:sz w:val="24"/>
          <w:szCs w:val="24"/>
        </w:rPr>
        <w:t>му в учебнике алгоритму; оценивать правильность про</w:t>
      </w:r>
      <w:r w:rsidRPr="00537F07">
        <w:rPr>
          <w:rFonts w:ascii="Times New Roman" w:hAnsi="Times New Roman" w:cs="Times New Roman"/>
          <w:iCs/>
          <w:sz w:val="24"/>
          <w:szCs w:val="24"/>
        </w:rPr>
        <w:t>ведения морфологического разбора;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37F07">
        <w:rPr>
          <w:rFonts w:ascii="Times New Roman" w:hAnsi="Times New Roman" w:cs="Times New Roman"/>
          <w:iCs/>
          <w:sz w:val="24"/>
          <w:szCs w:val="24"/>
        </w:rPr>
        <w:t xml:space="preserve">-находить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</w:t>
      </w:r>
      <w:r w:rsidRPr="00537F0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и, а, но, </w:t>
      </w:r>
      <w:r w:rsidRPr="00537F07">
        <w:rPr>
          <w:rFonts w:ascii="Times New Roman" w:hAnsi="Times New Roman" w:cs="Times New Roman"/>
          <w:iCs/>
          <w:sz w:val="24"/>
          <w:szCs w:val="24"/>
        </w:rPr>
        <w:t xml:space="preserve">частицу </w:t>
      </w:r>
      <w:r w:rsidRPr="00537F07">
        <w:rPr>
          <w:rFonts w:ascii="Times New Roman" w:hAnsi="Times New Roman" w:cs="Times New Roman"/>
          <w:b/>
          <w:bCs/>
          <w:iCs/>
          <w:sz w:val="24"/>
          <w:szCs w:val="24"/>
        </w:rPr>
        <w:t>не</w:t>
      </w:r>
      <w:r w:rsidRPr="00537F07">
        <w:rPr>
          <w:rFonts w:ascii="Times New Roman" w:hAnsi="Times New Roman" w:cs="Times New Roman"/>
          <w:iCs/>
          <w:sz w:val="24"/>
          <w:szCs w:val="24"/>
        </w:rPr>
        <w:t xml:space="preserve"> при глаголах.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F07">
        <w:rPr>
          <w:rFonts w:ascii="Times New Roman" w:hAnsi="Times New Roman" w:cs="Times New Roman"/>
          <w:b/>
          <w:bCs/>
          <w:iCs/>
          <w:sz w:val="24"/>
          <w:szCs w:val="24"/>
        </w:rPr>
        <w:t>Раздел «Синтаксис»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F07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-различать предложение, словосочетание, слово;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pacing w:val="2"/>
          <w:sz w:val="24"/>
          <w:szCs w:val="24"/>
        </w:rPr>
        <w:t xml:space="preserve">-устанавливать при помощи смысловых вопросов связь </w:t>
      </w:r>
      <w:r w:rsidRPr="00537F07">
        <w:rPr>
          <w:rFonts w:ascii="Times New Roman" w:hAnsi="Times New Roman" w:cs="Times New Roman"/>
          <w:sz w:val="24"/>
          <w:szCs w:val="24"/>
        </w:rPr>
        <w:t>между словами в словосочетании и предложении;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 xml:space="preserve">-классифицировать предложения по цели высказывания, </w:t>
      </w:r>
      <w:r w:rsidRPr="00537F07">
        <w:rPr>
          <w:rFonts w:ascii="Times New Roman" w:hAnsi="Times New Roman" w:cs="Times New Roman"/>
          <w:spacing w:val="2"/>
          <w:sz w:val="24"/>
          <w:szCs w:val="24"/>
        </w:rPr>
        <w:t xml:space="preserve">находить повествовательные/побудительные/вопросительные </w:t>
      </w:r>
      <w:r w:rsidRPr="00537F07">
        <w:rPr>
          <w:rFonts w:ascii="Times New Roman" w:hAnsi="Times New Roman" w:cs="Times New Roman"/>
          <w:sz w:val="24"/>
          <w:szCs w:val="24"/>
        </w:rPr>
        <w:t>предложения;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-определять восклицательную/невосклицательную интонацию предложения;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-находить главные и второстепенные (без деления на виды) члены предложения;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-выделять предложения с однородными членами.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F07">
        <w:rPr>
          <w:rFonts w:ascii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-различать второстепенные члены предложения — определения, дополнения, обстоятельства;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 xml:space="preserve">-выполнять в соответствии с предложенным в учебнике алгоритмом разбор простого предложения (по членам </w:t>
      </w:r>
      <w:r w:rsidRPr="00537F07">
        <w:rPr>
          <w:rFonts w:ascii="Times New Roman" w:hAnsi="Times New Roman" w:cs="Times New Roman"/>
          <w:spacing w:val="2"/>
          <w:sz w:val="24"/>
          <w:szCs w:val="24"/>
        </w:rPr>
        <w:t xml:space="preserve">предложения, синтаксический), оценивать правильность </w:t>
      </w:r>
      <w:r w:rsidRPr="00537F07">
        <w:rPr>
          <w:rFonts w:ascii="Times New Roman" w:hAnsi="Times New Roman" w:cs="Times New Roman"/>
          <w:sz w:val="24"/>
          <w:szCs w:val="24"/>
        </w:rPr>
        <w:t>разбора;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-различать простые и сложные предложения.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37F07">
        <w:rPr>
          <w:rFonts w:ascii="Times New Roman" w:hAnsi="Times New Roman" w:cs="Times New Roman"/>
          <w:b/>
          <w:sz w:val="24"/>
          <w:szCs w:val="24"/>
        </w:rPr>
        <w:t>Содержательная линия «Орфография и пунктуация»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F07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-применять правила правописания (в объеме содержания курса);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-определять (уточнять) написание слова по орфографическому словарю учебника;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-безошибочно списывать текст объемом 80—90 слов;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-писать под диктовку тексты объемом 75—80 слов в соответствии с изученными правилами правописания;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-проверять собственный и предложенный текст, находить и исправлять орфографические и пунктуационные ошибки.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F07">
        <w:rPr>
          <w:rFonts w:ascii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-осознавать место возможного возникновения орфографической ошибки;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lastRenderedPageBreak/>
        <w:t>-подбирать примеры с определенной орфограммой;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pacing w:val="2"/>
          <w:sz w:val="24"/>
          <w:szCs w:val="24"/>
        </w:rPr>
        <w:t>-при составлении собственных текстов перефразиро</w:t>
      </w:r>
      <w:r w:rsidRPr="00537F07">
        <w:rPr>
          <w:rFonts w:ascii="Times New Roman" w:hAnsi="Times New Roman" w:cs="Times New Roman"/>
          <w:sz w:val="24"/>
          <w:szCs w:val="24"/>
        </w:rPr>
        <w:t>вать записываемое, чтобы избежать орфографических и пунктуационных ошибок;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работах.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37F07">
        <w:rPr>
          <w:rFonts w:ascii="Times New Roman" w:hAnsi="Times New Roman" w:cs="Times New Roman"/>
          <w:b/>
          <w:sz w:val="24"/>
          <w:szCs w:val="24"/>
        </w:rPr>
        <w:t>Содержательная линия «Развитие речи»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F07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 xml:space="preserve">-оценивать правильность (уместность) выбора языковых  и неязыковых средств устного общения на уроке, в школе, </w:t>
      </w:r>
      <w:r w:rsidRPr="00537F07">
        <w:rPr>
          <w:rFonts w:ascii="Times New Roman" w:hAnsi="Times New Roman" w:cs="Times New Roman"/>
          <w:sz w:val="24"/>
          <w:szCs w:val="24"/>
        </w:rPr>
        <w:br/>
        <w:t>в быту, со знакомыми и незнакомыми, с людьми разного возраста;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-выражать собственное мнение и аргументировать его;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-самостоятельно озаглавливать текст;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-составлять план текста;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-сочинять письма, поздравительные открытки, записки и другие небольшие тексты для конкретных ситуаций общения.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F07">
        <w:rPr>
          <w:rFonts w:ascii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-создавать тексты по предложенному заголовку;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-подробно или выборочно пересказывать текст;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-пересказывать текст от другого лица;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-составлять устный рассказ на определенную тему с использованием разных типов речи: описание, повествование, рассуждение;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-анализировать и корректировать тексты с нарушенным порядком предложений, находить в тексте смысловые пропуски;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-корректировать тексты, в которых допущены нарушения культуры речи;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-анализировать последовательность собственных действий при работе над изложениями и сочинениями и со</w:t>
      </w:r>
      <w:r w:rsidRPr="00537F07">
        <w:rPr>
          <w:rFonts w:ascii="Times New Roman" w:hAnsi="Times New Roman" w:cs="Times New Roman"/>
          <w:spacing w:val="2"/>
          <w:sz w:val="24"/>
          <w:szCs w:val="24"/>
        </w:rPr>
        <w:t xml:space="preserve">относить их с разработанным алгоритмом; оценивать </w:t>
      </w:r>
      <w:r w:rsidRPr="00537F07">
        <w:rPr>
          <w:rFonts w:ascii="Times New Roman" w:hAnsi="Times New Roman" w:cs="Times New Roman"/>
          <w:sz w:val="24"/>
          <w:szCs w:val="24"/>
        </w:rPr>
        <w:t>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</w:p>
    <w:p w:rsidR="009B26F1" w:rsidRPr="00537F07" w:rsidRDefault="009B26F1" w:rsidP="00537F07">
      <w:pPr>
        <w:pStyle w:val="af1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pacing w:val="2"/>
          <w:sz w:val="24"/>
          <w:szCs w:val="24"/>
        </w:rPr>
        <w:t>-соблюдать нормы речевого взаимодействия при интерактивном общении (</w:t>
      </w:r>
      <w:proofErr w:type="spellStart"/>
      <w:r w:rsidRPr="00537F07">
        <w:rPr>
          <w:rFonts w:ascii="Times New Roman" w:hAnsi="Times New Roman" w:cs="Times New Roman"/>
          <w:spacing w:val="2"/>
          <w:sz w:val="24"/>
          <w:szCs w:val="24"/>
        </w:rPr>
        <w:t>sms</w:t>
      </w:r>
      <w:r w:rsidRPr="00537F07">
        <w:rPr>
          <w:rFonts w:ascii="Times New Roman" w:hAnsi="Times New Roman" w:cs="Times New Roman"/>
          <w:spacing w:val="2"/>
          <w:sz w:val="24"/>
          <w:szCs w:val="24"/>
        </w:rPr>
        <w:softHyphen/>
        <w:t>сообщения</w:t>
      </w:r>
      <w:proofErr w:type="spellEnd"/>
      <w:r w:rsidRPr="00537F07">
        <w:rPr>
          <w:rFonts w:ascii="Times New Roman" w:hAnsi="Times New Roman" w:cs="Times New Roman"/>
          <w:spacing w:val="2"/>
          <w:sz w:val="24"/>
          <w:szCs w:val="24"/>
        </w:rPr>
        <w:t>, электронная по</w:t>
      </w:r>
      <w:r w:rsidRPr="00537F07">
        <w:rPr>
          <w:rFonts w:ascii="Times New Roman" w:hAnsi="Times New Roman" w:cs="Times New Roman"/>
          <w:sz w:val="24"/>
          <w:szCs w:val="24"/>
        </w:rPr>
        <w:t>чта, Интернет и другие виды и способы связи).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</w:p>
    <w:p w:rsidR="009B26F1" w:rsidRPr="00537F07" w:rsidRDefault="009B26F1" w:rsidP="00537F07">
      <w:pPr>
        <w:tabs>
          <w:tab w:val="left" w:pos="720"/>
        </w:tabs>
        <w:ind w:firstLine="709"/>
        <w:jc w:val="center"/>
        <w:rPr>
          <w:b/>
          <w:bCs/>
        </w:rPr>
      </w:pPr>
      <w:r w:rsidRPr="00537F07">
        <w:rPr>
          <w:b/>
          <w:bCs/>
        </w:rPr>
        <w:t xml:space="preserve">3. Содержание учебного предмета </w:t>
      </w:r>
    </w:p>
    <w:p w:rsidR="009B26F1" w:rsidRPr="00537F07" w:rsidRDefault="009B26F1" w:rsidP="00537F07">
      <w:pPr>
        <w:tabs>
          <w:tab w:val="left" w:pos="720"/>
        </w:tabs>
        <w:ind w:firstLine="709"/>
        <w:jc w:val="center"/>
        <w:rPr>
          <w:b/>
          <w:bCs/>
        </w:rPr>
      </w:pPr>
    </w:p>
    <w:p w:rsidR="009B26F1" w:rsidRPr="00537F07" w:rsidRDefault="009B26F1" w:rsidP="00537F07">
      <w:pPr>
        <w:tabs>
          <w:tab w:val="left" w:pos="720"/>
        </w:tabs>
        <w:ind w:firstLine="709"/>
        <w:rPr>
          <w:b/>
          <w:bCs/>
        </w:rPr>
      </w:pPr>
      <w:r w:rsidRPr="00537F07">
        <w:rPr>
          <w:b/>
          <w:bCs/>
        </w:rPr>
        <w:t>Виды речевой деятельности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  <w:i/>
          <w:iCs/>
        </w:rPr>
        <w:t xml:space="preserve">Слушание. </w:t>
      </w:r>
      <w:r w:rsidRPr="00537F07">
        <w:t>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  <w:i/>
          <w:iCs/>
        </w:rPr>
        <w:t>Говорение.</w:t>
      </w:r>
      <w:r w:rsidRPr="00537F07">
        <w:t xml:space="preserve"> Выбор языковых средств в соответствии с целя</w:t>
      </w:r>
      <w:r w:rsidRPr="00537F07">
        <w:softHyphen/>
        <w:t>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  <w:i/>
          <w:iCs/>
        </w:rPr>
        <w:t>Чтение.</w:t>
      </w:r>
      <w:r w:rsidRPr="00537F07">
        <w:t xml:space="preserve"> Понимание учебного текста. Выборочное чтение с целью нахождения необходимого материала. Нахождение ин</w:t>
      </w:r>
      <w:r w:rsidRPr="00537F07">
        <w:softHyphen/>
        <w:t>формации, заданной в тексте в явном виде. Формулирование простых выводов на основе информации, содержащейся в тек</w:t>
      </w:r>
      <w:r w:rsidRPr="00537F07">
        <w:softHyphen/>
        <w:t>сте. Интерпретация и обобщение содержащейся в тексте инфор</w:t>
      </w:r>
      <w:r w:rsidRPr="00537F07">
        <w:softHyphen/>
        <w:t>мации. Анализ и оценка содержания, языковых особенностей и структуры текста.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  <w:i/>
          <w:iCs/>
        </w:rPr>
        <w:lastRenderedPageBreak/>
        <w:t>Письмо.</w:t>
      </w:r>
      <w:r w:rsidRPr="00537F07">
        <w:t xml:space="preserve"> Овладение разборчивым аккуратным письмом с учётом гигиенических требований к этому виду учебной работы.     (списывание,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Создание небольших собственных текстов (сочинений) по интересной детям тематике (на основе впечатлений, литературных произ</w:t>
      </w:r>
      <w:r w:rsidRPr="00537F07">
        <w:softHyphen/>
        <w:t>ведений, сюжетных картин, серий картин, репродукций картин художников, просмотра фрагмента видеозаписи и т. п.).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  <w:rPr>
          <w:b/>
          <w:bCs/>
        </w:rPr>
      </w:pPr>
      <w:bookmarkStart w:id="1" w:name="bookmark1"/>
      <w:r w:rsidRPr="00537F07">
        <w:rPr>
          <w:b/>
          <w:bCs/>
        </w:rPr>
        <w:t>Обучение грамоте</w:t>
      </w:r>
      <w:bookmarkEnd w:id="1"/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  <w:i/>
          <w:iCs/>
        </w:rPr>
        <w:t>Фонетика.</w:t>
      </w:r>
      <w:r w:rsidRPr="00537F07">
        <w:t xml:space="preserve"> Звуки речи. Осознание единства звукового со</w:t>
      </w:r>
      <w:r w:rsidRPr="00537F07">
        <w:softHyphen/>
        <w:t>става слова и его значения. Установление числа и последова</w:t>
      </w:r>
      <w:r w:rsidRPr="00537F07">
        <w:softHyphen/>
        <w:t>тельности звуков в слове. Сопоставление слов, различающихся одним или несколькими звуками. Составление звуковых мо</w:t>
      </w:r>
      <w:r w:rsidRPr="00537F07">
        <w:softHyphen/>
        <w:t>делей слов. Сравнение моделей различных слов. Подбор слов к определённой модели.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t>Различение гласных и согласных звуков, гласных ударных и безударных, согласных твёрдых и мягких, звонких и глухих.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t>Слог как минимальная произносительная единица. Деление слов на слоги. Определение места ударения. Смыслоразличи</w:t>
      </w:r>
      <w:r w:rsidRPr="00537F07">
        <w:softHyphen/>
        <w:t>тельная роль ударения.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  <w:i/>
          <w:iCs/>
        </w:rPr>
        <w:t>Графика.</w:t>
      </w:r>
      <w:r w:rsidRPr="00537F07">
        <w:t xml:space="preserve"> Различение звука и буквы: буква как знак звука. Овладение позиционным способом обозначения звуков бук</w:t>
      </w:r>
      <w:r w:rsidRPr="00537F07">
        <w:softHyphen/>
        <w:t>вами. Буквы гласных как показатель твёрдости-мягкости со</w:t>
      </w:r>
      <w:r w:rsidRPr="00537F07">
        <w:softHyphen/>
        <w:t>гласных звуков. Функция букв е, ё, ю, я. Мягкий знак как показатель мягкости предшествующего согласного звука.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t>Знакомство с русским алфавитом как последовательностью букв.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  <w:i/>
          <w:iCs/>
        </w:rPr>
        <w:t>Чтение.</w:t>
      </w:r>
      <w:r w:rsidRPr="00537F07">
        <w:t xml:space="preserve"> Формирование навыка слогового чтения (ориента</w:t>
      </w:r>
      <w:r w:rsidRPr="00537F07">
        <w:softHyphen/>
        <w:t>ция на букву, обозначающую гласный звук). Плавное слоговое чтение и чтение целыми словами со скоростью, соответствую</w:t>
      </w:r>
      <w:r w:rsidRPr="00537F07">
        <w:softHyphen/>
        <w:t>щей индивидуальному темпу ребёнка. Осознанное чтение слов, словосочетаний, предложений и коротких текстов. Чтение с ин</w:t>
      </w:r>
      <w:r w:rsidRPr="00537F07">
        <w:softHyphen/>
        <w:t>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t>Знакомство с орфоэпическим чтением (при переходе к чте</w:t>
      </w:r>
      <w:r w:rsidRPr="00537F07">
        <w:softHyphen/>
        <w:t>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  <w:i/>
          <w:iCs/>
        </w:rPr>
        <w:t>Письмо.</w:t>
      </w:r>
      <w:r w:rsidRPr="00537F07">
        <w:t xml:space="preserve">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</w:t>
      </w:r>
      <w:r w:rsidRPr="00537F07">
        <w:softHyphen/>
        <w:t>тради и на пространстве классной доски. Овладение начертание письменных прописных (заглавных) и строчных букв. Письмо букв, буквосочетаний, слогов, слов, предложений с соблюдени</w:t>
      </w:r>
      <w:r w:rsidRPr="00537F07">
        <w:softHyphen/>
        <w:t>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t>Овладение первичными навыками клавиатурного письма. Понимание функции небуквенных графических средств: про</w:t>
      </w:r>
      <w:r w:rsidRPr="00537F07">
        <w:softHyphen/>
        <w:t>бела между словами, знака переноса.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  <w:i/>
          <w:iCs/>
        </w:rPr>
        <w:t>Слово и предложение.</w:t>
      </w:r>
      <w:r w:rsidRPr="00537F07">
        <w:t xml:space="preserve"> Восприятие слова как объекта изуче</w:t>
      </w:r>
      <w:r w:rsidRPr="00537F07">
        <w:softHyphen/>
        <w:t>ния, материала для анализа. Наблюдение над значением слова.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t>Различение слова и предложения. Работа с предложением: выделение слов, изменение их порядка. Интонация в предло</w:t>
      </w:r>
      <w:r w:rsidRPr="00537F07">
        <w:softHyphen/>
        <w:t>жении. Моделирование предложения в соответствии с заданной интонацией.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  <w:i/>
          <w:iCs/>
        </w:rPr>
        <w:t>Орфография.</w:t>
      </w:r>
      <w:r w:rsidRPr="00537F07">
        <w:t xml:space="preserve"> Знакомство с правилами правописания и их применение: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t>раздельное написание слов; обозначение гласных после шипящих (</w:t>
      </w:r>
      <w:proofErr w:type="spellStart"/>
      <w:r w:rsidRPr="00537F07">
        <w:t>ча</w:t>
      </w:r>
      <w:proofErr w:type="spellEnd"/>
      <w:r w:rsidRPr="00537F07">
        <w:t>—ща, чу—</w:t>
      </w:r>
      <w:proofErr w:type="spellStart"/>
      <w:r w:rsidRPr="00537F07">
        <w:t>щу</w:t>
      </w:r>
      <w:proofErr w:type="spellEnd"/>
      <w:r w:rsidRPr="00537F07">
        <w:t xml:space="preserve">, </w:t>
      </w:r>
      <w:proofErr w:type="spellStart"/>
      <w:r w:rsidRPr="00537F07">
        <w:t>жи</w:t>
      </w:r>
      <w:proofErr w:type="spellEnd"/>
      <w:r w:rsidRPr="00537F07">
        <w:t>—ши);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t>прописная (заглавная) буква в начале предложения, в именах собственных;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t>перенос слов по слогам без стечения согласных; знаки препинания в конце предложения.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  <w:i/>
          <w:iCs/>
        </w:rPr>
        <w:t>Развитие речи.</w:t>
      </w:r>
      <w:r w:rsidRPr="00537F07">
        <w:t xml:space="preserve"> Понимание прочитанного текста при са</w:t>
      </w:r>
      <w:r w:rsidRPr="00537F07">
        <w:softHyphen/>
        <w:t>мостоятельном чтении вслух и при его прослушивании. Со</w:t>
      </w:r>
      <w:r w:rsidRPr="00537F07">
        <w:softHyphen/>
        <w:t>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  <w:rPr>
          <w:b/>
          <w:bCs/>
        </w:rPr>
      </w:pPr>
      <w:bookmarkStart w:id="2" w:name="bookmark2"/>
      <w:r w:rsidRPr="00537F07">
        <w:rPr>
          <w:b/>
          <w:bCs/>
        </w:rPr>
        <w:t>Систематический курс</w:t>
      </w:r>
      <w:bookmarkEnd w:id="2"/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  <w:i/>
          <w:iCs/>
        </w:rPr>
        <w:lastRenderedPageBreak/>
        <w:t>Фонетика и орфоэпия.</w:t>
      </w:r>
      <w:r w:rsidRPr="00537F07">
        <w:t xml:space="preserve"> Различение гласных и соглас</w:t>
      </w:r>
      <w:r w:rsidRPr="00537F07">
        <w:softHyphen/>
        <w:t>ных звуков. Нахождение в слове ударных и безударных глас</w:t>
      </w:r>
      <w:r w:rsidRPr="00537F07">
        <w:softHyphen/>
        <w:t>ных звуков. Различение мягких и твёрдых согласных звуков, определение парных и непарных по твёрдости-мягкости со</w:t>
      </w:r>
      <w:r w:rsidRPr="00537F07">
        <w:softHyphen/>
        <w:t>гласных звуков. Различение звонких и глухих согласных зву</w:t>
      </w:r>
      <w:r w:rsidRPr="00537F07">
        <w:softHyphen/>
        <w:t>ков, определение парных и непарных по звонкости-глухости согласных звуков. Определение качественной характеристики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 Деление слов на слоги. Слогообразующая роль гласных звуков. Словесное ударение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Фонетический анализ слова.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  <w:i/>
          <w:iCs/>
        </w:rPr>
        <w:t xml:space="preserve">Графика. </w:t>
      </w:r>
      <w:r w:rsidRPr="00537F07">
        <w:t>Различение звуков и букв. Обозначение на пись</w:t>
      </w:r>
      <w:r w:rsidRPr="00537F07">
        <w:softHyphen/>
        <w:t>ме твёрдости и мягкости согласных звуков. Использование на письме разделительных ь и ъ.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t>Установление соотношения звукового и буквенного состава слов типа стол, конь  в словах с йотированными гласными е, ё, ю, я; в словах с непроизносимыми согласными.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t>Использование небуквенных графических средств: пробела между словами, знака переноса, красной строки (абзаца), пун</w:t>
      </w:r>
      <w:r w:rsidRPr="00537F07">
        <w:softHyphen/>
        <w:t>ктуационных знаков (в пределах изученного).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t>Знание алфавита: правильное называние букв, их последова</w:t>
      </w:r>
      <w:r w:rsidRPr="00537F07">
        <w:softHyphen/>
        <w:t>тельность. Использование алфавита при работе со словарями, справочниками, каталогами.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  <w:i/>
          <w:iCs/>
        </w:rPr>
        <w:t>Лексика.</w:t>
      </w:r>
      <w:r w:rsidRPr="00537F07">
        <w:t xml:space="preserve">  Понимание слова как единства звучания и зна</w:t>
      </w:r>
      <w:r w:rsidRPr="00537F07">
        <w:softHyphen/>
        <w:t>чения. Выявление слов, значение которых требует уточнения. Определение значения слова по тексту или уточнение зна</w:t>
      </w:r>
      <w:r w:rsidRPr="00537F07">
        <w:softHyphen/>
        <w:t>чения с помощью толкового словаря. Представление об од</w:t>
      </w:r>
      <w:r w:rsidRPr="00537F07">
        <w:softHyphen/>
        <w:t>нозначных и многозначных словах, о прямом и переносном значении слова, о синонимах, антонимах, омонимах, фра</w:t>
      </w:r>
      <w:r w:rsidRPr="00537F07">
        <w:softHyphen/>
        <w:t>зеологизмах. Наблюдение за их использованием в тексте. Работа с разными словарями.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</w:rPr>
        <w:t>Состав слова (</w:t>
      </w:r>
      <w:proofErr w:type="spellStart"/>
      <w:r w:rsidRPr="00537F07">
        <w:rPr>
          <w:b/>
          <w:bCs/>
        </w:rPr>
        <w:t>морфемика</w:t>
      </w:r>
      <w:proofErr w:type="spellEnd"/>
      <w:r w:rsidRPr="00537F07">
        <w:rPr>
          <w:b/>
          <w:bCs/>
        </w:rPr>
        <w:t>).</w:t>
      </w:r>
      <w:r w:rsidRPr="00537F07">
        <w:t xml:space="preserve"> Овладение понятием «род</w:t>
      </w:r>
      <w:r w:rsidRPr="00537F07">
        <w:softHyphen/>
        <w:t>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</w:t>
      </w:r>
      <w:r w:rsidRPr="00537F07">
        <w:softHyphen/>
        <w:t>но выделяемыми морфемами окончания, корня, приставки, суффикса (постфикса -</w:t>
      </w:r>
      <w:proofErr w:type="spellStart"/>
      <w:r w:rsidRPr="00537F07">
        <w:t>ся</w:t>
      </w:r>
      <w:proofErr w:type="spellEnd"/>
      <w:r w:rsidRPr="00537F07">
        <w:t>), основы. Различение изменяемых и неизменяемых слов. Представление о значении суффик</w:t>
      </w:r>
      <w:r w:rsidRPr="00537F07">
        <w:softHyphen/>
        <w:t>сов и приставок. Образование однокоренных слов с помощью суффиксов и приставок. Сложные слова. Нахождение корня в однокоренных словах с чередованием согласных в корне. Разбор слова по составу.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</w:rPr>
        <w:t>Морфология.</w:t>
      </w:r>
      <w:r w:rsidRPr="00537F07">
        <w:t xml:space="preserve"> Части речи; деление частей речи на само</w:t>
      </w:r>
      <w:r w:rsidRPr="00537F07">
        <w:softHyphen/>
        <w:t>стоятельные и служебные.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</w:rPr>
        <w:t>Имя существительное.</w:t>
      </w:r>
      <w:r w:rsidRPr="00537F07">
        <w:t xml:space="preserve"> Значение и употребление в речи. Различение имён существительных одушевлённых и неодушев</w:t>
      </w:r>
      <w:r w:rsidRPr="00537F07">
        <w:softHyphen/>
        <w:t>лённых по вопросам кто? и что? Выделение имён существи</w:t>
      </w:r>
      <w:r w:rsidRPr="00537F07">
        <w:softHyphen/>
        <w:t>тельных собственных и нарицательных.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t>Различение имён существительных мужского, женско</w:t>
      </w:r>
      <w:r w:rsidRPr="00537F07">
        <w:softHyphen/>
        <w:t>го и среднего рода. Изменение существительных по числам.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rPr>
          <w:i/>
          <w:iCs/>
        </w:rPr>
        <w:t>Начальная форма имени существительного.</w:t>
      </w:r>
      <w:r w:rsidRPr="00537F07">
        <w:t xml:space="preserve"> Изменение су</w:t>
      </w:r>
      <w:r w:rsidRPr="00537F07">
        <w:softHyphen/>
        <w:t>ществительных по падежам. Определение падежа, в котором употреблено имя существительное. Различение падежных и смысловых (синтаксических) вопросов. Определение принад</w:t>
      </w:r>
      <w:r w:rsidRPr="00537F07">
        <w:softHyphen/>
        <w:t>лежности имён существительных к 1-му, 2-му, 3-му склонению. Словообразование имён существительных. Морфологический разбор имён существительных.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</w:rPr>
        <w:t>Имя прилагательное.</w:t>
      </w:r>
      <w:r w:rsidRPr="00537F07">
        <w:t xml:space="preserve"> Значение и употребление в речи. Из</w:t>
      </w:r>
      <w:r w:rsidRPr="00537F07">
        <w:softHyphen/>
        <w:t>менение прилагательных по родам, числам и падежам, кроме прилагательных на -</w:t>
      </w:r>
      <w:proofErr w:type="spellStart"/>
      <w:r w:rsidRPr="00537F07">
        <w:t>ий</w:t>
      </w:r>
      <w:proofErr w:type="spellEnd"/>
      <w:r w:rsidRPr="00537F07">
        <w:t>, -</w:t>
      </w:r>
      <w:proofErr w:type="spellStart"/>
      <w:r w:rsidRPr="00537F07">
        <w:t>ья</w:t>
      </w:r>
      <w:proofErr w:type="spellEnd"/>
      <w:r w:rsidRPr="00537F07">
        <w:t>, -</w:t>
      </w:r>
      <w:proofErr w:type="spellStart"/>
      <w:r w:rsidRPr="00537F07">
        <w:t>ов</w:t>
      </w:r>
      <w:proofErr w:type="spellEnd"/>
      <w:r w:rsidRPr="00537F07">
        <w:t>, -ин. Зависимость формы имени прилагательного от формы имени существительного. Начальная форма имени прилагательного. Словообразование имён прилагательных. Морфологический разбор имён при</w:t>
      </w:r>
      <w:r w:rsidRPr="00537F07">
        <w:softHyphen/>
        <w:t>лагательных.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</w:rPr>
        <w:t>Местоимение.</w:t>
      </w:r>
      <w:r w:rsidRPr="00537F07">
        <w:t xml:space="preserve"> Общее представление о местоимении. Лич</w:t>
      </w:r>
      <w:r w:rsidRPr="00537F07">
        <w:softHyphen/>
        <w:t>ные местоимения. Значение и употребление в речи. Личные местоимения 1-го, 2-го, 3-го лица единственного и множе</w:t>
      </w:r>
      <w:r w:rsidRPr="00537F07">
        <w:softHyphen/>
        <w:t>ственного числа. Склонение личных местоимений.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</w:rPr>
        <w:t>Числительное.</w:t>
      </w:r>
      <w:r w:rsidRPr="00537F07">
        <w:t xml:space="preserve"> Общее представление о числительных. Значение и употребление в речи количественных и порядко</w:t>
      </w:r>
      <w:r w:rsidRPr="00537F07">
        <w:softHyphen/>
        <w:t>вых числительных.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</w:rPr>
        <w:lastRenderedPageBreak/>
        <w:t>Глагол.</w:t>
      </w:r>
      <w:r w:rsidRPr="00537F07">
        <w:t xml:space="preserve"> Значение и употребление в речи. Неопределённая форма глагола. Различение глаголов, отвечающих на вопросы что сделать? и что делать? Изменение глаголов по временам: настоящее, прошедшее, будущее время. Изменение глаголов по лицам и числам в настоящем и будущем времени (спряжение). Способы определения I и II спряжения глаголов (практическое овладение). Изменение глаголов прошедшего времени по родам и числам. Возвратные глаголы. Словообразование глаголов от других частей речи. Морфологический разбор глаголов.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</w:rPr>
        <w:t>Наречие.</w:t>
      </w:r>
      <w:r w:rsidRPr="00537F07">
        <w:t xml:space="preserve"> Значение и употребление в речи.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</w:rPr>
        <w:t>Предлог.</w:t>
      </w:r>
      <w:r w:rsidRPr="00537F07">
        <w:t xml:space="preserve"> Знакомство с наиболее употребительными пред</w:t>
      </w:r>
      <w:r w:rsidRPr="00537F07">
        <w:softHyphen/>
        <w:t>логами. Функция предлогов: образование падежных форм имён существительных и местоимений. Отличие предлогов от приставок.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</w:rPr>
        <w:t>Союз.</w:t>
      </w:r>
      <w:r w:rsidRPr="00537F07">
        <w:t xml:space="preserve"> Союзы и, а, но, их роль в речи.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</w:rPr>
        <w:t>Частица.</w:t>
      </w:r>
      <w:r w:rsidRPr="00537F07">
        <w:t xml:space="preserve"> Частица не, её значение.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</w:rPr>
        <w:t>Синтаксис.</w:t>
      </w:r>
      <w:r w:rsidRPr="00537F07">
        <w:t xml:space="preserve"> Различение предложения, словосочетания, слова (осознание их сходства и различия). Определение в словосочетании главного и зависимого слов при помощи вопроса. 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</w:rPr>
        <w:t>Простое предложение.</w:t>
      </w:r>
      <w:r w:rsidRPr="00537F07">
        <w:t xml:space="preserve"> Нахождение главных членов пред</w:t>
      </w:r>
      <w:r w:rsidRPr="00537F07">
        <w:softHyphen/>
        <w:t>ложения: подлежащее и сказуемое. Различение главных и второстепенных членов предложения. Установление связи (при по</w:t>
      </w:r>
      <w:r w:rsidRPr="00537F07">
        <w:softHyphen/>
        <w:t>мощи смысловых вопросов) между словами в словосочетании и предложении. Предложения распространённые и нераспро</w:t>
      </w:r>
      <w:r w:rsidRPr="00537F07">
        <w:softHyphen/>
        <w:t>странённые. Синтаксический анализ простого предложения с двумя главными членами.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t>Нахождение однородных членов и самостоятельное составление предложений с ними без союзов и с союзами и, а, но. Использование интонации перечисления в предложениях с од</w:t>
      </w:r>
      <w:r w:rsidRPr="00537F07">
        <w:softHyphen/>
        <w:t>нородными членами.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t>Нахождение в предложении обращения (в начале, в середине или в конце предложения).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  <w:i/>
          <w:iCs/>
        </w:rPr>
        <w:t>Сложное предложение</w:t>
      </w:r>
      <w:r w:rsidRPr="00537F07">
        <w:t xml:space="preserve"> (общее представление).  Различение простых и сложных предложений.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</w:rPr>
        <w:t xml:space="preserve">Орфография и пунктуация. </w:t>
      </w:r>
      <w:r w:rsidRPr="00537F07">
        <w:t>Формирование орфографиче</w:t>
      </w:r>
      <w:r w:rsidRPr="00537F07">
        <w:softHyphen/>
        <w:t>ской зоркости, использование разных способов проверки ор</w:t>
      </w:r>
      <w:r w:rsidRPr="00537F07">
        <w:softHyphen/>
        <w:t>фограмм в зависимости от места орфограммы в слове. Исполь</w:t>
      </w:r>
      <w:r w:rsidRPr="00537F07">
        <w:softHyphen/>
        <w:t>зование орфографического словаря.</w:t>
      </w:r>
    </w:p>
    <w:p w:rsidR="009B26F1" w:rsidRPr="00537F07" w:rsidRDefault="009B26F1" w:rsidP="00537F07">
      <w:pPr>
        <w:tabs>
          <w:tab w:val="left" w:pos="720"/>
        </w:tabs>
        <w:jc w:val="both"/>
      </w:pPr>
      <w:r w:rsidRPr="00537F07">
        <w:t>Применение правил правописания и пунктуации;</w:t>
      </w:r>
    </w:p>
    <w:p w:rsidR="009B26F1" w:rsidRPr="00537F07" w:rsidRDefault="009B26F1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 xml:space="preserve">сочетания </w:t>
      </w:r>
      <w:proofErr w:type="spellStart"/>
      <w:r w:rsidRPr="00537F07">
        <w:t>жи</w:t>
      </w:r>
      <w:proofErr w:type="spellEnd"/>
      <w:r w:rsidRPr="00537F07">
        <w:t xml:space="preserve">—ши, </w:t>
      </w:r>
      <w:proofErr w:type="spellStart"/>
      <w:r w:rsidRPr="00537F07">
        <w:t>ча</w:t>
      </w:r>
      <w:proofErr w:type="spellEnd"/>
      <w:r w:rsidRPr="00537F07">
        <w:t>—ща, чу—</w:t>
      </w:r>
      <w:proofErr w:type="spellStart"/>
      <w:r w:rsidRPr="00537F07">
        <w:t>щу</w:t>
      </w:r>
      <w:proofErr w:type="spellEnd"/>
      <w:r w:rsidRPr="00537F07">
        <w:t xml:space="preserve"> в положении под уда</w:t>
      </w:r>
      <w:r w:rsidRPr="00537F07">
        <w:softHyphen/>
        <w:t>рением;</w:t>
      </w:r>
    </w:p>
    <w:p w:rsidR="009B26F1" w:rsidRPr="00537F07" w:rsidRDefault="009B26F1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 xml:space="preserve">сочетания </w:t>
      </w:r>
      <w:proofErr w:type="spellStart"/>
      <w:r w:rsidRPr="00537F07">
        <w:t>чк</w:t>
      </w:r>
      <w:proofErr w:type="spellEnd"/>
      <w:r w:rsidRPr="00537F07">
        <w:t>—</w:t>
      </w:r>
      <w:proofErr w:type="spellStart"/>
      <w:r w:rsidRPr="00537F07">
        <w:t>чн</w:t>
      </w:r>
      <w:proofErr w:type="spellEnd"/>
      <w:r w:rsidRPr="00537F07">
        <w:t xml:space="preserve">, </w:t>
      </w:r>
      <w:proofErr w:type="spellStart"/>
      <w:r w:rsidRPr="00537F07">
        <w:t>чт</w:t>
      </w:r>
      <w:proofErr w:type="spellEnd"/>
      <w:r w:rsidRPr="00537F07">
        <w:t xml:space="preserve">, </w:t>
      </w:r>
      <w:proofErr w:type="spellStart"/>
      <w:r w:rsidRPr="00537F07">
        <w:t>нч</w:t>
      </w:r>
      <w:proofErr w:type="spellEnd"/>
      <w:r w:rsidRPr="00537F07">
        <w:t xml:space="preserve">, </w:t>
      </w:r>
      <w:proofErr w:type="spellStart"/>
      <w:r w:rsidRPr="00537F07">
        <w:t>щн</w:t>
      </w:r>
      <w:proofErr w:type="spellEnd"/>
      <w:r w:rsidRPr="00537F07">
        <w:t xml:space="preserve"> и др.;</w:t>
      </w:r>
    </w:p>
    <w:p w:rsidR="009B26F1" w:rsidRPr="00537F07" w:rsidRDefault="009B26F1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перенос слов;</w:t>
      </w:r>
    </w:p>
    <w:p w:rsidR="009B26F1" w:rsidRPr="00537F07" w:rsidRDefault="009B26F1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прописная буква в начале предложения, в именах собствен</w:t>
      </w:r>
      <w:r w:rsidRPr="00537F07">
        <w:softHyphen/>
        <w:t>ных;</w:t>
      </w:r>
    </w:p>
    <w:p w:rsidR="009B26F1" w:rsidRPr="00537F07" w:rsidRDefault="009B26F1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проверяемые безударные гласные в корне слова;</w:t>
      </w:r>
    </w:p>
    <w:p w:rsidR="009B26F1" w:rsidRPr="00537F07" w:rsidRDefault="009B26F1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парные звонкие и глухие согласные в корне слова;</w:t>
      </w:r>
    </w:p>
    <w:p w:rsidR="009B26F1" w:rsidRPr="00537F07" w:rsidRDefault="009B26F1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непроизносимые согласные;</w:t>
      </w:r>
    </w:p>
    <w:p w:rsidR="009B26F1" w:rsidRPr="00537F07" w:rsidRDefault="009B26F1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непроверяемые гласные и согласные в корне слова (на огра</w:t>
      </w:r>
      <w:r w:rsidRPr="00537F07">
        <w:softHyphen/>
        <w:t>ниченном перечне слов);</w:t>
      </w:r>
    </w:p>
    <w:p w:rsidR="009B26F1" w:rsidRPr="00537F07" w:rsidRDefault="009B26F1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непроверяемые буквы-орфограммы гласных и согласных зву</w:t>
      </w:r>
      <w:r w:rsidRPr="00537F07">
        <w:softHyphen/>
        <w:t>ков в корне слова;</w:t>
      </w:r>
    </w:p>
    <w:p w:rsidR="009B26F1" w:rsidRPr="00537F07" w:rsidRDefault="009B26F1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гласные и согласные в неизменяемых на письме приставках;</w:t>
      </w:r>
    </w:p>
    <w:p w:rsidR="009B26F1" w:rsidRPr="00537F07" w:rsidRDefault="009B26F1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разделительные ъ и ь;</w:t>
      </w:r>
    </w:p>
    <w:p w:rsidR="009B26F1" w:rsidRPr="00537F07" w:rsidRDefault="009B26F1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мягкий знак после шипящих на конце имён существительных (речь, рожь, мышь),</w:t>
      </w:r>
    </w:p>
    <w:p w:rsidR="009B26F1" w:rsidRPr="00537F07" w:rsidRDefault="009B26F1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соединительные о и е, в сложных словах (самолёт, вездеход);</w:t>
      </w:r>
    </w:p>
    <w:p w:rsidR="009B26F1" w:rsidRPr="00537F07" w:rsidRDefault="009B26F1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 xml:space="preserve">е и </w:t>
      </w:r>
      <w:proofErr w:type="spellStart"/>
      <w:r w:rsidRPr="00537F07">
        <w:t>и</w:t>
      </w:r>
      <w:proofErr w:type="spellEnd"/>
      <w:r w:rsidRPr="00537F07">
        <w:t xml:space="preserve"> в суффиксах имен существительных (ключик — клю</w:t>
      </w:r>
      <w:r w:rsidRPr="00537F07">
        <w:softHyphen/>
        <w:t>чика, замочек — замочка);</w:t>
      </w:r>
    </w:p>
    <w:p w:rsidR="009B26F1" w:rsidRPr="00537F07" w:rsidRDefault="009B26F1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безударные падежные окончания имён существительных (кроме существительных на -</w:t>
      </w:r>
      <w:proofErr w:type="spellStart"/>
      <w:r w:rsidRPr="00537F07">
        <w:t>мя</w:t>
      </w:r>
      <w:proofErr w:type="spellEnd"/>
      <w:r w:rsidRPr="00537F07">
        <w:t>, -</w:t>
      </w:r>
      <w:proofErr w:type="spellStart"/>
      <w:r w:rsidRPr="00537F07">
        <w:t>ий</w:t>
      </w:r>
      <w:proofErr w:type="spellEnd"/>
      <w:r w:rsidRPr="00537F07">
        <w:t>, -</w:t>
      </w:r>
      <w:proofErr w:type="spellStart"/>
      <w:r w:rsidRPr="00537F07">
        <w:t>ье</w:t>
      </w:r>
      <w:proofErr w:type="spellEnd"/>
      <w:r w:rsidRPr="00537F07">
        <w:t>, -</w:t>
      </w:r>
      <w:proofErr w:type="spellStart"/>
      <w:r w:rsidRPr="00537F07">
        <w:t>ия</w:t>
      </w:r>
      <w:proofErr w:type="spellEnd"/>
      <w:r w:rsidRPr="00537F07">
        <w:t>, -</w:t>
      </w:r>
      <w:proofErr w:type="spellStart"/>
      <w:r w:rsidRPr="00537F07">
        <w:t>ов</w:t>
      </w:r>
      <w:proofErr w:type="spellEnd"/>
      <w:r w:rsidRPr="00537F07">
        <w:t>, -ин);</w:t>
      </w:r>
    </w:p>
    <w:p w:rsidR="009B26F1" w:rsidRPr="00537F07" w:rsidRDefault="009B26F1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безударные падежные окончания имён прилагательных;</w:t>
      </w:r>
    </w:p>
    <w:p w:rsidR="009B26F1" w:rsidRPr="00537F07" w:rsidRDefault="009B26F1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раздельное написание предлогов с именами существитель</w:t>
      </w:r>
      <w:r w:rsidRPr="00537F07">
        <w:softHyphen/>
        <w:t>ными;</w:t>
      </w:r>
    </w:p>
    <w:p w:rsidR="009B26F1" w:rsidRPr="00537F07" w:rsidRDefault="009B26F1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раздельное написание предлогов с личными местоимениями;</w:t>
      </w:r>
    </w:p>
    <w:p w:rsidR="009B26F1" w:rsidRPr="00537F07" w:rsidRDefault="009B26F1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раздельное написание частицы не с глаголами</w:t>
      </w:r>
    </w:p>
    <w:p w:rsidR="009B26F1" w:rsidRPr="00537F07" w:rsidRDefault="009B26F1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lastRenderedPageBreak/>
        <w:t>мягкий знак после шипящих на конце глаголов во 2-м лице единственного числа (читаешь, учишь)</w:t>
      </w:r>
    </w:p>
    <w:p w:rsidR="009B26F1" w:rsidRPr="00537F07" w:rsidRDefault="009B26F1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мягкий знак в глаголах в сочетании -</w:t>
      </w:r>
      <w:proofErr w:type="spellStart"/>
      <w:r w:rsidRPr="00537F07">
        <w:t>ться</w:t>
      </w:r>
      <w:proofErr w:type="spellEnd"/>
      <w:r w:rsidRPr="00537F07">
        <w:t>;</w:t>
      </w:r>
    </w:p>
    <w:p w:rsidR="009B26F1" w:rsidRPr="00537F07" w:rsidRDefault="009B26F1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безударные личные окончания глаголов;</w:t>
      </w:r>
    </w:p>
    <w:p w:rsidR="009B26F1" w:rsidRPr="00537F07" w:rsidRDefault="009B26F1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раздельное написание предлогов с другими словами;</w:t>
      </w:r>
    </w:p>
    <w:p w:rsidR="009B26F1" w:rsidRPr="00537F07" w:rsidRDefault="009B26F1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знаки препинания в конце предложения: точка, вопроситель</w:t>
      </w:r>
      <w:r w:rsidRPr="00537F07">
        <w:softHyphen/>
        <w:t>ный и восклицательные знаки;</w:t>
      </w:r>
    </w:p>
    <w:p w:rsidR="009B26F1" w:rsidRPr="00537F07" w:rsidRDefault="009B26F1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знаки препинания (запятая) в предложениях с однородными членами;</w:t>
      </w:r>
    </w:p>
    <w:p w:rsidR="009B26F1" w:rsidRPr="00537F07" w:rsidRDefault="009B26F1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запятая при обращении в предложениях;</w:t>
      </w:r>
    </w:p>
    <w:p w:rsidR="009B26F1" w:rsidRPr="00537F07" w:rsidRDefault="009B26F1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запятая между частями в сложном предложении.</w:t>
      </w:r>
    </w:p>
    <w:p w:rsidR="009B26F1" w:rsidRPr="00537F07" w:rsidRDefault="009B26F1" w:rsidP="00537F07">
      <w:pPr>
        <w:tabs>
          <w:tab w:val="left" w:pos="720"/>
        </w:tabs>
        <w:jc w:val="both"/>
      </w:pPr>
      <w:r w:rsidRPr="00537F07">
        <w:rPr>
          <w:b/>
          <w:bCs/>
        </w:rPr>
        <w:t>Развитие речи.</w:t>
      </w:r>
      <w:r w:rsidRPr="00537F07">
        <w:t xml:space="preserve"> Осознание ситуации общения: с какой целью, с кем и где происходит общение?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t>Практическое овладение диалогической формой речи. Вы</w:t>
      </w:r>
      <w:r w:rsidRPr="00537F07">
        <w:softHyphen/>
        <w:t>ражение собственного мнения, его аргументация с учётом ситу</w:t>
      </w:r>
      <w:r w:rsidRPr="00537F07">
        <w:softHyphen/>
        <w:t>ации общения. Овладение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</w:t>
      </w:r>
      <w:r w:rsidRPr="00537F07">
        <w:softHyphen/>
        <w:t>дарность, обращение с просьбой), в том числе при обращении с помощью средств ИКТ.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t>Практическое овладение монологической формой речи. Уме</w:t>
      </w:r>
      <w:r w:rsidRPr="00537F07">
        <w:softHyphen/>
        <w:t>ние строить устное монологическое высказывание на опреде</w:t>
      </w:r>
      <w:r w:rsidRPr="00537F07">
        <w:softHyphen/>
        <w:t>лённую тему с использованием разных типов речи (описание, повествование, рассуждение).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</w:rPr>
        <w:t>Текст.</w:t>
      </w:r>
      <w:r w:rsidRPr="00537F07">
        <w:t xml:space="preserve"> Признаки текста. Смысловое единство предложений в тексте. Заглавие текста.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t>Последовательность предложений в тексте. Последовательность частей текста (абзацев).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t xml:space="preserve">Комплексная работа над структурой текста: </w:t>
      </w:r>
      <w:proofErr w:type="spellStart"/>
      <w:r w:rsidRPr="00537F07">
        <w:t>озаглавливание</w:t>
      </w:r>
      <w:proofErr w:type="spellEnd"/>
      <w:r w:rsidRPr="00537F07">
        <w:t>, корректирование порядка предложений и частей текста (абза</w:t>
      </w:r>
      <w:r w:rsidRPr="00537F07">
        <w:softHyphen/>
        <w:t>цев).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t>План текста. Составление планов к заданным текстам. Со</w:t>
      </w:r>
      <w:r w:rsidRPr="00537F07">
        <w:softHyphen/>
        <w:t>здание собственных текстов по предложенным и самосто</w:t>
      </w:r>
      <w:r w:rsidRPr="00537F07">
        <w:softHyphen/>
        <w:t>ятельно составленным планам.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t>Типы текстов: описание, повествование, рассуждение, их особенности.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t>Знакомство с жанрами письма и поздравления.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t>Создание собственных текстов и корректирование заданных текстов с учётом точности, правильности, богатства и вырази</w:t>
      </w:r>
      <w:r w:rsidRPr="00537F07">
        <w:softHyphen/>
        <w:t>тельности письменной речи; использование в текстах сино</w:t>
      </w:r>
      <w:r w:rsidRPr="00537F07">
        <w:softHyphen/>
        <w:t>нимов и антонимов.</w:t>
      </w:r>
    </w:p>
    <w:p w:rsidR="009B26F1" w:rsidRPr="00537F07" w:rsidRDefault="009B26F1" w:rsidP="00537F07">
      <w:pPr>
        <w:tabs>
          <w:tab w:val="left" w:pos="720"/>
        </w:tabs>
        <w:ind w:firstLine="709"/>
        <w:jc w:val="both"/>
      </w:pPr>
      <w:r w:rsidRPr="00537F07">
        <w:t>Знакомство с основными видами изложений и сочинений (без заучивания учащимися определений): изложение подробное и выборочное, изложение с элементами сочинения; сочинение – повествование, сочинение – описание, сочинение – рассуждение.</w:t>
      </w:r>
    </w:p>
    <w:p w:rsidR="009B26F1" w:rsidRPr="00537F07" w:rsidRDefault="009B26F1" w:rsidP="00537F07">
      <w:pPr>
        <w:tabs>
          <w:tab w:val="left" w:pos="720"/>
        </w:tabs>
        <w:ind w:firstLine="709"/>
      </w:pPr>
    </w:p>
    <w:p w:rsidR="009B26F1" w:rsidRPr="00537F07" w:rsidRDefault="009B26F1" w:rsidP="00895356">
      <w:pPr>
        <w:tabs>
          <w:tab w:val="left" w:pos="0"/>
          <w:tab w:val="left" w:pos="720"/>
        </w:tabs>
        <w:jc w:val="center"/>
        <w:rPr>
          <w:b/>
        </w:rPr>
      </w:pPr>
      <w:r>
        <w:rPr>
          <w:b/>
        </w:rPr>
        <w:t xml:space="preserve">4. </w:t>
      </w:r>
      <w:r w:rsidRPr="00537F07">
        <w:rPr>
          <w:b/>
        </w:rPr>
        <w:t>Тематическое планирование с указанием количества часов, отводимых на освоение каждой темы</w:t>
      </w:r>
    </w:p>
    <w:tbl>
      <w:tblPr>
        <w:tblW w:w="954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2"/>
        <w:gridCol w:w="2832"/>
        <w:gridCol w:w="1421"/>
        <w:gridCol w:w="4632"/>
      </w:tblGrid>
      <w:tr w:rsidR="009B26F1" w:rsidRPr="00537F07" w:rsidTr="00895356">
        <w:trPr>
          <w:trHeight w:val="964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left="158" w:right="130" w:firstLine="52"/>
              <w:rPr>
                <w:b/>
                <w:sz w:val="24"/>
                <w:szCs w:val="24"/>
                <w:lang w:val="en-US"/>
              </w:rPr>
            </w:pPr>
            <w:r w:rsidRPr="00537F07">
              <w:rPr>
                <w:b/>
                <w:sz w:val="24"/>
                <w:szCs w:val="24"/>
                <w:lang w:val="en-US"/>
              </w:rPr>
              <w:t>№</w:t>
            </w:r>
            <w:r w:rsidRPr="00537F07">
              <w:rPr>
                <w:b/>
                <w:spacing w:val="-57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b/>
                <w:sz w:val="24"/>
                <w:szCs w:val="24"/>
                <w:lang w:val="en-US"/>
              </w:rPr>
              <w:t>п/п</w:t>
            </w: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left="444" w:right="426" w:firstLine="33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b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537F07">
              <w:rPr>
                <w:b/>
                <w:spacing w:val="-6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b/>
                <w:sz w:val="24"/>
                <w:szCs w:val="24"/>
                <w:lang w:val="en-US"/>
              </w:rPr>
              <w:t>раздела</w:t>
            </w:r>
            <w:proofErr w:type="spellEnd"/>
            <w:r w:rsidRPr="00537F07">
              <w:rPr>
                <w:b/>
                <w:spacing w:val="-6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b/>
                <w:sz w:val="24"/>
                <w:szCs w:val="24"/>
                <w:lang w:val="en-US"/>
              </w:rPr>
              <w:t>и</w:t>
            </w:r>
            <w:r w:rsidRPr="00537F07">
              <w:rPr>
                <w:b/>
                <w:spacing w:val="-6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b/>
                <w:sz w:val="24"/>
                <w:szCs w:val="24"/>
                <w:lang w:val="en-US"/>
              </w:rPr>
              <w:t>темы</w:t>
            </w:r>
            <w:proofErr w:type="spellEnd"/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22" w:lineRule="exact"/>
              <w:ind w:left="144" w:right="116" w:firstLine="220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b/>
                <w:sz w:val="24"/>
                <w:szCs w:val="24"/>
                <w:lang w:val="en-US"/>
              </w:rPr>
              <w:t>Часы</w:t>
            </w:r>
            <w:proofErr w:type="spellEnd"/>
            <w:r w:rsidRPr="00537F07">
              <w:rPr>
                <w:b/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b/>
                <w:sz w:val="24"/>
                <w:szCs w:val="24"/>
                <w:lang w:val="en-US"/>
              </w:rPr>
              <w:t>учебного</w:t>
            </w:r>
            <w:proofErr w:type="spellEnd"/>
            <w:r w:rsidRPr="00537F07">
              <w:rPr>
                <w:b/>
                <w:spacing w:val="-6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b/>
                <w:sz w:val="24"/>
                <w:szCs w:val="24"/>
                <w:lang w:val="en-US"/>
              </w:rPr>
              <w:t>времени</w:t>
            </w:r>
            <w:proofErr w:type="spellEnd"/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left="404" w:right="380" w:firstLine="393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b/>
                <w:sz w:val="24"/>
                <w:szCs w:val="24"/>
                <w:lang w:val="en-US"/>
              </w:rPr>
              <w:t>Основные</w:t>
            </w:r>
            <w:proofErr w:type="spellEnd"/>
            <w:r w:rsidRPr="00537F07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b/>
                <w:sz w:val="24"/>
                <w:szCs w:val="24"/>
                <w:lang w:val="en-US"/>
              </w:rPr>
              <w:t>направления</w:t>
            </w:r>
            <w:proofErr w:type="spellEnd"/>
            <w:r w:rsidRPr="00537F07">
              <w:rPr>
                <w:b/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b/>
                <w:sz w:val="24"/>
                <w:szCs w:val="24"/>
                <w:lang w:val="en-US"/>
              </w:rPr>
              <w:t>воспитательной</w:t>
            </w:r>
            <w:proofErr w:type="spellEnd"/>
            <w:r w:rsidRPr="00537F07">
              <w:rPr>
                <w:b/>
                <w:spacing w:val="-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b/>
                <w:sz w:val="24"/>
                <w:szCs w:val="24"/>
                <w:lang w:val="en-US"/>
              </w:rPr>
              <w:t>деятельности</w:t>
            </w:r>
            <w:proofErr w:type="spellEnd"/>
          </w:p>
        </w:tc>
      </w:tr>
      <w:tr w:rsidR="009B26F1" w:rsidRPr="00537F07" w:rsidTr="00895356">
        <w:trPr>
          <w:trHeight w:val="643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2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8" w:lineRule="exact"/>
              <w:ind w:left="1013" w:right="1001"/>
              <w:jc w:val="center"/>
              <w:rPr>
                <w:b/>
                <w:sz w:val="24"/>
                <w:szCs w:val="24"/>
                <w:lang w:val="en-US"/>
              </w:rPr>
            </w:pPr>
            <w:r w:rsidRPr="00537F07">
              <w:rPr>
                <w:b/>
                <w:sz w:val="24"/>
                <w:szCs w:val="24"/>
                <w:lang w:val="en-US"/>
              </w:rPr>
              <w:t>1</w:t>
            </w:r>
            <w:r w:rsidRPr="00537F07">
              <w:rPr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b/>
                <w:sz w:val="24"/>
                <w:szCs w:val="24"/>
                <w:lang w:val="en-US"/>
              </w:rPr>
              <w:t>класс</w:t>
            </w:r>
            <w:proofErr w:type="spellEnd"/>
            <w:r w:rsidRPr="00537F07">
              <w:rPr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b/>
                <w:sz w:val="24"/>
                <w:szCs w:val="24"/>
                <w:lang w:val="en-US"/>
              </w:rPr>
              <w:t>-115 ч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06" w:lineRule="exact"/>
              <w:ind w:left="1013" w:right="1005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Обучение</w:t>
            </w:r>
            <w:proofErr w:type="spellEnd"/>
            <w:r w:rsidRPr="00537F07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грамоте</w:t>
            </w:r>
            <w:proofErr w:type="spellEnd"/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9B26F1" w:rsidRPr="00537F07" w:rsidTr="00895356">
        <w:trPr>
          <w:trHeight w:val="2925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5" w:lineRule="exact"/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5" w:lineRule="exact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Добукварный</w:t>
            </w:r>
            <w:proofErr w:type="spellEnd"/>
            <w:r w:rsidRPr="00537F07"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период</w:t>
            </w:r>
            <w:proofErr w:type="spellEnd"/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5" w:lineRule="exact"/>
              <w:ind w:left="569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5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548"/>
              <w:rPr>
                <w:spacing w:val="-68"/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 воспитание: 2.1,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54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3.1,3.2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20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4.1,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4.2,4.3,4.4,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4.5,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4.6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464"/>
              <w:rPr>
                <w:spacing w:val="1"/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Физическое воспитание:5.1,5.2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464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2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6.2,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6.3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Ценности научного познания 8.1,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8.2,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8,3</w:t>
            </w:r>
          </w:p>
        </w:tc>
      </w:tr>
      <w:tr w:rsidR="009B26F1" w:rsidRPr="00537F07" w:rsidTr="00895356">
        <w:trPr>
          <w:trHeight w:val="345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5" w:lineRule="exact"/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lastRenderedPageBreak/>
              <w:t>2.</w:t>
            </w: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5" w:lineRule="exact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Букварный</w:t>
            </w:r>
            <w:proofErr w:type="spellEnd"/>
            <w:r w:rsidRPr="00537F07"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период</w:t>
            </w:r>
            <w:proofErr w:type="spellEnd"/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5" w:lineRule="exact"/>
              <w:ind w:left="569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78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5" w:lineRule="exact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Гражданское</w:t>
            </w:r>
            <w:proofErr w:type="spellEnd"/>
            <w:r w:rsidRPr="00537F07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воспитание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>:</w:t>
            </w:r>
            <w:r w:rsidRPr="00537F07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1.1,</w:t>
            </w:r>
          </w:p>
        </w:tc>
      </w:tr>
      <w:tr w:rsidR="009B26F1" w:rsidRPr="00537F07" w:rsidTr="00895356">
        <w:trPr>
          <w:trHeight w:val="2683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56" w:lineRule="auto"/>
              <w:ind w:right="548"/>
              <w:rPr>
                <w:spacing w:val="-68"/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 воспитание: 2.1,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56" w:lineRule="auto"/>
              <w:ind w:right="54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3.1,3.2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8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4.1,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1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4.2,4.3,4.4,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4.5,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4.6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449"/>
              <w:rPr>
                <w:spacing w:val="1"/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Физическое воспитание:5.1,5.2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449"/>
              <w:rPr>
                <w:spacing w:val="-68"/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Трудовое воспитание: 6.1, 6.2, 6.3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449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Ценности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научного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познания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8.1,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91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8.2</w:t>
            </w:r>
          </w:p>
        </w:tc>
      </w:tr>
      <w:tr w:rsidR="009B26F1" w:rsidRPr="00537F07" w:rsidTr="00895356">
        <w:trPr>
          <w:trHeight w:val="3391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3.</w:t>
            </w: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right="660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Послебукварный</w:t>
            </w:r>
            <w:proofErr w:type="spellEnd"/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период</w:t>
            </w:r>
            <w:proofErr w:type="spellEnd"/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0" w:right="556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548"/>
              <w:rPr>
                <w:spacing w:val="-68"/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 воспитание: 2.1,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54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3.1,3.2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9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4.1,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4.2,4.3,4.4,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4.5,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4.6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464"/>
              <w:rPr>
                <w:spacing w:val="1"/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Физическое воспитание:5.1,5.2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464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2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6.2,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6.3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Ценности научного познания 8.1,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8.2</w:t>
            </w:r>
          </w:p>
        </w:tc>
      </w:tr>
      <w:tr w:rsidR="009B26F1" w:rsidRPr="00537F07" w:rsidTr="00895356">
        <w:trPr>
          <w:trHeight w:val="643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2" w:lineRule="exact"/>
              <w:rPr>
                <w:b/>
                <w:sz w:val="24"/>
                <w:szCs w:val="24"/>
                <w:lang w:val="en-US"/>
              </w:rPr>
            </w:pPr>
            <w:r w:rsidRPr="00537F07">
              <w:rPr>
                <w:b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537F07">
              <w:rPr>
                <w:b/>
                <w:sz w:val="24"/>
                <w:szCs w:val="24"/>
                <w:lang w:val="en-US"/>
              </w:rPr>
              <w:t>класс</w:t>
            </w:r>
            <w:proofErr w:type="spellEnd"/>
            <w:r w:rsidRPr="00537F07">
              <w:rPr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b/>
                <w:sz w:val="24"/>
                <w:szCs w:val="24"/>
                <w:lang w:val="en-US"/>
              </w:rPr>
              <w:t>-50 ч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2" w:lineRule="exact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Систематический</w:t>
            </w:r>
            <w:proofErr w:type="spellEnd"/>
            <w:r w:rsidRPr="00537F07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курс</w:t>
            </w:r>
            <w:proofErr w:type="spellEnd"/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9B26F1" w:rsidRPr="00537F07" w:rsidTr="00895356">
        <w:trPr>
          <w:trHeight w:val="3050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2" w:lineRule="exact"/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4.</w:t>
            </w: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2" w:lineRule="exact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Наша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речь</w:t>
            </w:r>
            <w:proofErr w:type="spellEnd"/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2" w:lineRule="exact"/>
              <w:ind w:left="0" w:right="627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2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42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2.2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3.1,3.2,3.3,3.5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8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4.1-4.6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Физическое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воспитание:5.1,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5.2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2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6.1-6.3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16" w:line="320" w:lineRule="atLeast"/>
              <w:ind w:right="498"/>
              <w:rPr>
                <w:sz w:val="24"/>
                <w:szCs w:val="24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Ценности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научного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познания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8.1,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</w:t>
            </w:r>
          </w:p>
        </w:tc>
      </w:tr>
      <w:tr w:rsidR="009B26F1" w:rsidRPr="00537F07" w:rsidTr="00895356">
        <w:trPr>
          <w:trHeight w:val="3391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5.</w:t>
            </w: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right="298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Текс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Предложение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>.</w:t>
            </w:r>
            <w:r w:rsidRPr="00537F07">
              <w:rPr>
                <w:spacing w:val="-6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Диалог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0" w:right="627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2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1.2,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1.3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42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 воспитание: 2.1, 2.2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56" w:lineRule="auto"/>
              <w:ind w:right="52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 6.2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Ценности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научного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познания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8.1,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9B26F1" w:rsidRPr="00537F07" w:rsidTr="00895356">
        <w:trPr>
          <w:trHeight w:val="686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6.</w:t>
            </w: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Слова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>,</w:t>
            </w:r>
            <w:r w:rsidRPr="00537F07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слова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>,</w:t>
            </w:r>
            <w:r w:rsidRPr="00537F07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слова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>…</w:t>
            </w:r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0" w:right="627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Гражданское</w:t>
            </w:r>
            <w:proofErr w:type="spellEnd"/>
            <w:r w:rsidRPr="00537F07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воспитание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>:</w:t>
            </w:r>
            <w:r w:rsidRPr="00537F07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1.1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Патриотическое</w:t>
            </w:r>
            <w:proofErr w:type="spellEnd"/>
            <w:r w:rsidRPr="00537F07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воспитание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>:</w:t>
            </w:r>
            <w:r w:rsidRPr="00537F07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2.1</w:t>
            </w:r>
          </w:p>
        </w:tc>
      </w:tr>
      <w:tr w:rsidR="009B26F1" w:rsidRPr="00537F07" w:rsidTr="00895356">
        <w:trPr>
          <w:trHeight w:val="2361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56" w:lineRule="auto"/>
              <w:ind w:right="1323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9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3.1,3.2,3.3,3.5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20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4.1-4.6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1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Физическое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воспитание:5.1,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5.2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2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6.1-6.3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13" w:line="322" w:lineRule="exact"/>
              <w:ind w:right="49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Ценности научного познания 8.1,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8.2,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8,3</w:t>
            </w:r>
          </w:p>
        </w:tc>
      </w:tr>
      <w:tr w:rsidR="009B26F1" w:rsidRPr="00537F07" w:rsidTr="00895356">
        <w:trPr>
          <w:trHeight w:val="3393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2" w:lineRule="exact"/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7.</w:t>
            </w: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right="1076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Слово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слог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>.</w:t>
            </w:r>
            <w:r w:rsidRPr="00537F07">
              <w:rPr>
                <w:spacing w:val="-6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Ударение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2" w:lineRule="exact"/>
              <w:ind w:left="0" w:right="627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2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54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 воспитание: 2.1,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3.1,3.2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9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4.1,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4.2,4.3,4.4,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4.5,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4.6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449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Физическое воспитание:5.1,5.2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 воспитание: 6.1, 6.2, 6.3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Ценности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научного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познания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8.1,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91" w:lineRule="exac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9B26F1" w:rsidRPr="00537F07" w:rsidTr="00895356">
        <w:trPr>
          <w:trHeight w:val="3391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8.</w:t>
            </w: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Звуки</w:t>
            </w:r>
            <w:proofErr w:type="spellEnd"/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и</w:t>
            </w:r>
            <w:r w:rsidRPr="00537F07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буквы</w:t>
            </w:r>
            <w:proofErr w:type="spellEnd"/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0" w:right="556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34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54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 воспитание: 2.1,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3.1,3.2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8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4.1,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4.2,4.3,4.4,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4.5,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4.6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4" w:line="256" w:lineRule="auto"/>
              <w:ind w:right="464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Физическое воспитание:5.1,5.2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2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6.2,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6.3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Ценности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научного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познания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8.1,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9B26F1" w:rsidRPr="00537F07" w:rsidTr="00895356">
        <w:trPr>
          <w:trHeight w:val="3048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9.</w:t>
            </w: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Повторение</w:t>
            </w:r>
            <w:proofErr w:type="spellEnd"/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0" w:right="627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42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2.2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56" w:lineRule="auto"/>
              <w:ind w:right="52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2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Ценности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научного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познания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8.1,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9B26F1" w:rsidRPr="00537F07" w:rsidTr="00895356">
        <w:trPr>
          <w:trHeight w:val="323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2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04" w:lineRule="exact"/>
              <w:rPr>
                <w:b/>
                <w:sz w:val="24"/>
                <w:szCs w:val="24"/>
                <w:lang w:val="en-US"/>
              </w:rPr>
            </w:pPr>
            <w:r w:rsidRPr="00537F07">
              <w:rPr>
                <w:b/>
                <w:sz w:val="24"/>
                <w:szCs w:val="24"/>
                <w:lang w:val="en-US"/>
              </w:rPr>
              <w:t>2</w:t>
            </w:r>
            <w:r w:rsidRPr="00537F07">
              <w:rPr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b/>
                <w:sz w:val="24"/>
                <w:szCs w:val="24"/>
                <w:lang w:val="en-US"/>
              </w:rPr>
              <w:t>класс</w:t>
            </w:r>
            <w:proofErr w:type="spellEnd"/>
            <w:r w:rsidRPr="00537F07">
              <w:rPr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b/>
                <w:sz w:val="24"/>
                <w:szCs w:val="24"/>
                <w:lang w:val="en-US"/>
              </w:rPr>
              <w:t>-170 ч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9B26F1" w:rsidRPr="00537F07" w:rsidTr="00895356">
        <w:trPr>
          <w:trHeight w:val="1715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10.</w:t>
            </w: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Наша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речь</w:t>
            </w:r>
            <w:proofErr w:type="spellEnd"/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0" w:right="627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4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2.2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8" w:lineRule="exact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Эстетическое</w:t>
            </w:r>
            <w:proofErr w:type="spellEnd"/>
            <w:r w:rsidRPr="00537F07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воспитание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>:</w:t>
            </w:r>
            <w:r w:rsidRPr="00537F07"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4.1,4.3,4.5</w:t>
            </w:r>
          </w:p>
        </w:tc>
      </w:tr>
      <w:tr w:rsidR="009B26F1" w:rsidRPr="00537F07" w:rsidTr="00895356">
        <w:trPr>
          <w:trHeight w:val="1331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56" w:lineRule="auto"/>
              <w:ind w:right="120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Физическое воспитание:5.1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Ценности научного познания 8.1,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8.2,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8,3</w:t>
            </w:r>
          </w:p>
        </w:tc>
      </w:tr>
      <w:tr w:rsidR="009B26F1" w:rsidRPr="00537F07" w:rsidTr="00895356">
        <w:trPr>
          <w:trHeight w:val="3047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08" w:lineRule="exact"/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11.</w:t>
            </w: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08" w:lineRule="exact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Текст</w:t>
            </w:r>
            <w:proofErr w:type="spellEnd"/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08" w:lineRule="exact"/>
              <w:ind w:left="0" w:right="627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08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4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2.2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56" w:lineRule="auto"/>
              <w:ind w:right="52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 6.2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Ценности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научного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познания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8.1,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9B26F1" w:rsidRPr="00537F07" w:rsidTr="00895356">
        <w:trPr>
          <w:trHeight w:val="3050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2" w:lineRule="exact"/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12.</w:t>
            </w: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2" w:lineRule="exact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Предложение</w:t>
            </w:r>
            <w:proofErr w:type="spellEnd"/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2" w:lineRule="exact"/>
              <w:ind w:left="0" w:right="556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2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4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2.2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56" w:lineRule="auto"/>
              <w:ind w:right="52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 6.2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Ценности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научного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познания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8.1,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9B26F1" w:rsidRPr="00537F07" w:rsidTr="00895356">
        <w:trPr>
          <w:trHeight w:val="3391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13.</w:t>
            </w: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Слова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>,</w:t>
            </w:r>
            <w:r w:rsidRPr="00537F07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слова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>,</w:t>
            </w:r>
            <w:r w:rsidRPr="00537F07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слова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>…</w:t>
            </w:r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0" w:right="556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2.2,2.3.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314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5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56" w:lineRule="auto"/>
              <w:ind w:right="52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 6.2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9" w:lineRule="exact"/>
              <w:ind w:left="301" w:right="298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Ценности</w:t>
            </w:r>
            <w:proofErr w:type="spellEnd"/>
            <w:r w:rsidRPr="00537F07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научного</w:t>
            </w:r>
            <w:proofErr w:type="spellEnd"/>
            <w:r w:rsidRPr="00537F07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познания</w:t>
            </w:r>
            <w:proofErr w:type="spellEnd"/>
            <w:r w:rsidRPr="00537F07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8.1,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4" w:lineRule="exact"/>
              <w:ind w:left="301" w:right="294"/>
              <w:jc w:val="center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9B26F1" w:rsidRPr="00537F07" w:rsidTr="00895356">
        <w:trPr>
          <w:trHeight w:val="3048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14.</w:t>
            </w: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Звуки</w:t>
            </w:r>
            <w:proofErr w:type="spellEnd"/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и</w:t>
            </w:r>
            <w:r w:rsidRPr="00537F07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буквы</w:t>
            </w:r>
            <w:proofErr w:type="spellEnd"/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0" w:right="556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59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4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2.2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56" w:lineRule="auto"/>
              <w:ind w:right="52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 6.2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Ценности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научного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познания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8.1,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9B26F1" w:rsidRPr="00537F07" w:rsidTr="00895356">
        <w:trPr>
          <w:trHeight w:val="342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15.</w:t>
            </w: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Части</w:t>
            </w:r>
            <w:proofErr w:type="spellEnd"/>
            <w:r w:rsidRPr="00537F07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речи</w:t>
            </w:r>
            <w:proofErr w:type="spellEnd"/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0" w:right="556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58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Гражданское</w:t>
            </w:r>
            <w:proofErr w:type="spellEnd"/>
            <w:r w:rsidRPr="00537F07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воспитание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>:</w:t>
            </w:r>
            <w:r w:rsidRPr="00537F07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1.1,</w:t>
            </w:r>
            <w:r w:rsidRPr="00537F07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1.2</w:t>
            </w:r>
          </w:p>
        </w:tc>
      </w:tr>
      <w:tr w:rsidR="009B26F1" w:rsidRPr="00537F07" w:rsidTr="00895356">
        <w:trPr>
          <w:trHeight w:val="2707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56" w:lineRule="auto"/>
              <w:ind w:right="14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2.2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56" w:lineRule="auto"/>
              <w:ind w:right="52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 6.2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Ценности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научного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познания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8.1,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9B26F1" w:rsidRPr="00537F07" w:rsidTr="00895356">
        <w:trPr>
          <w:trHeight w:val="3044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05" w:lineRule="exact"/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16.</w:t>
            </w: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05" w:lineRule="exact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Повторение</w:t>
            </w:r>
            <w:proofErr w:type="spellEnd"/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05" w:lineRule="exact"/>
              <w:ind w:left="0" w:right="556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05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4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2.2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56" w:lineRule="auto"/>
              <w:ind w:right="52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воспитание:5.1,5.2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2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6.2,6.3.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8" w:lineRule="exact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Ценности</w:t>
            </w:r>
            <w:proofErr w:type="spellEnd"/>
            <w:r w:rsidRPr="00537F07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научного</w:t>
            </w:r>
            <w:proofErr w:type="spellEnd"/>
            <w:r w:rsidRPr="00537F07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познания</w:t>
            </w:r>
            <w:proofErr w:type="spellEnd"/>
            <w:r w:rsidRPr="00537F07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8.1,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4" w:lineRule="exac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9B26F1" w:rsidRPr="00537F07" w:rsidTr="00895356">
        <w:trPr>
          <w:trHeight w:val="321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2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01" w:lineRule="exact"/>
              <w:rPr>
                <w:b/>
                <w:sz w:val="24"/>
                <w:szCs w:val="24"/>
                <w:lang w:val="en-US"/>
              </w:rPr>
            </w:pPr>
            <w:r w:rsidRPr="00537F07">
              <w:rPr>
                <w:b/>
                <w:sz w:val="24"/>
                <w:szCs w:val="24"/>
                <w:lang w:val="en-US"/>
              </w:rPr>
              <w:t xml:space="preserve">3 </w:t>
            </w:r>
            <w:proofErr w:type="spellStart"/>
            <w:r w:rsidRPr="00537F07">
              <w:rPr>
                <w:b/>
                <w:sz w:val="24"/>
                <w:szCs w:val="24"/>
                <w:lang w:val="en-US"/>
              </w:rPr>
              <w:t>класс</w:t>
            </w:r>
            <w:proofErr w:type="spellEnd"/>
            <w:r w:rsidRPr="00537F07">
              <w:rPr>
                <w:b/>
                <w:sz w:val="24"/>
                <w:szCs w:val="24"/>
                <w:lang w:val="en-US"/>
              </w:rPr>
              <w:t xml:space="preserve"> –</w:t>
            </w:r>
            <w:r w:rsidRPr="00537F07">
              <w:rPr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b/>
                <w:sz w:val="24"/>
                <w:szCs w:val="24"/>
                <w:lang w:val="en-US"/>
              </w:rPr>
              <w:t>170 ч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9B26F1" w:rsidRPr="00537F07" w:rsidTr="00895356">
        <w:trPr>
          <w:trHeight w:val="3048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17.</w:t>
            </w: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Язык</w:t>
            </w:r>
            <w:proofErr w:type="spellEnd"/>
            <w:r w:rsidRPr="00537F07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и</w:t>
            </w:r>
            <w:r w:rsidRPr="00537F07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речь</w:t>
            </w:r>
            <w:proofErr w:type="spellEnd"/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0" w:right="627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4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2.2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56" w:lineRule="auto"/>
              <w:ind w:right="10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4.1,4.3,4.5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 6.2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Ценности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научного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познания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8.1,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9B26F1" w:rsidRPr="00537F07" w:rsidTr="00895356">
        <w:trPr>
          <w:trHeight w:val="3048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18.</w:t>
            </w: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2" w:lineRule="auto"/>
              <w:ind w:right="183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Текст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>.</w:t>
            </w:r>
            <w:r w:rsidRPr="00537F07">
              <w:rPr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Предложение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>.</w:t>
            </w:r>
            <w:r w:rsidRPr="00537F07">
              <w:rPr>
                <w:spacing w:val="-6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Словосочетание</w:t>
            </w:r>
            <w:proofErr w:type="spellEnd"/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0" w:right="556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4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2.2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56" w:lineRule="auto"/>
              <w:ind w:right="52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 6.2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Ценности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научного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познания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8.1,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9B26F1" w:rsidRPr="00537F07" w:rsidTr="00895356">
        <w:trPr>
          <w:trHeight w:val="2061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2" w:lineRule="exact"/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19.</w:t>
            </w: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2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Слово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языке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и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речи</w:t>
            </w:r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2" w:lineRule="exact"/>
              <w:ind w:left="0" w:right="556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2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2.2,2.3.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2" w:line="256" w:lineRule="auto"/>
              <w:ind w:right="1315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5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9" w:lineRule="exact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Эстетическое</w:t>
            </w:r>
            <w:proofErr w:type="spellEnd"/>
            <w:r w:rsidRPr="00537F07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воспитание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>:</w:t>
            </w:r>
            <w:r w:rsidRPr="00537F07"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4.1,4.3</w:t>
            </w:r>
          </w:p>
        </w:tc>
      </w:tr>
      <w:tr w:rsidR="009B26F1" w:rsidRPr="00537F07" w:rsidTr="00895356">
        <w:trPr>
          <w:trHeight w:val="1010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56" w:lineRule="auto"/>
              <w:ind w:right="1208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Физическое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воспитание:5.1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Трудовое</w:t>
            </w:r>
            <w:proofErr w:type="spellEnd"/>
            <w:r w:rsidRPr="00537F07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воспитание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>: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6.2</w:t>
            </w:r>
          </w:p>
        </w:tc>
      </w:tr>
      <w:tr w:rsidR="009B26F1" w:rsidRPr="00537F07" w:rsidTr="00895356">
        <w:trPr>
          <w:trHeight w:val="3391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20.</w:t>
            </w: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Состав</w:t>
            </w:r>
            <w:proofErr w:type="spellEnd"/>
            <w:r w:rsidRPr="00537F07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слова</w:t>
            </w:r>
            <w:proofErr w:type="spellEnd"/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569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54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 воспитание: 2.1,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3.1,3.2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20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4.1,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4.2,4.3,4.4,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4.5,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4.6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464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Физическое воспитание:5.1,5.2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2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6.2,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6.3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22" w:lineRule="exact"/>
              <w:ind w:left="1894" w:right="292" w:hanging="1580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Ценности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научного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познания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8.1,</w:t>
            </w:r>
            <w:r w:rsidRPr="00537F07">
              <w:rPr>
                <w:spacing w:val="-67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9B26F1" w:rsidRPr="00537F07" w:rsidTr="00895356">
        <w:trPr>
          <w:trHeight w:val="3393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21.</w:t>
            </w: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2" w:lineRule="auto"/>
              <w:ind w:right="127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Правописание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частей</w:t>
            </w:r>
            <w:proofErr w:type="spellEnd"/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слова</w:t>
            </w:r>
            <w:proofErr w:type="spellEnd"/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569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3" w:line="256" w:lineRule="auto"/>
              <w:ind w:right="54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 воспитание: 2.1,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3.1,3.2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8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4.1,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2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4.2,4.3,4.4,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4.5,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4.6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463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Физическое воспитание:5.1,5.2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2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6.2,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6.3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Ценности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научного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познания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8.1,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9B26F1" w:rsidRPr="00537F07" w:rsidTr="00895356">
        <w:trPr>
          <w:trHeight w:val="3391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22.</w:t>
            </w: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Части</w:t>
            </w:r>
            <w:proofErr w:type="spellEnd"/>
            <w:r w:rsidRPr="00537F07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речи</w:t>
            </w:r>
            <w:proofErr w:type="spellEnd"/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569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76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54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 воспитание: 2.1,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3.1,3.2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8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4.1,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4.2,4.3,4.4,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4.5,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4.6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2" w:line="256" w:lineRule="auto"/>
              <w:ind w:right="464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Физическое воспитание:5.1,5.2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2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6.2,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6.3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Ценности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научного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познания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8.1,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9B26F1" w:rsidRPr="00537F07" w:rsidTr="00895356">
        <w:trPr>
          <w:trHeight w:val="3091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23.</w:t>
            </w: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Повторение</w:t>
            </w:r>
            <w:proofErr w:type="spellEnd"/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569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4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2.2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56" w:lineRule="auto"/>
              <w:ind w:right="52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воспитание:5.1,5.2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2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6.2,6.3.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21" w:lineRule="exact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Ценности</w:t>
            </w:r>
            <w:proofErr w:type="spellEnd"/>
            <w:r w:rsidRPr="00537F07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научного</w:t>
            </w:r>
            <w:proofErr w:type="spellEnd"/>
            <w:r w:rsidRPr="00537F07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познания</w:t>
            </w:r>
            <w:proofErr w:type="spellEnd"/>
            <w:r w:rsidRPr="00537F07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8.1,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17" w:line="240" w:lineRule="auto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9B26F1" w:rsidRPr="00537F07" w:rsidTr="00895356">
        <w:trPr>
          <w:trHeight w:val="323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2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04" w:lineRule="exact"/>
              <w:rPr>
                <w:b/>
                <w:sz w:val="24"/>
                <w:szCs w:val="24"/>
                <w:lang w:val="en-US"/>
              </w:rPr>
            </w:pPr>
            <w:r w:rsidRPr="00537F07">
              <w:rPr>
                <w:b/>
                <w:sz w:val="24"/>
                <w:szCs w:val="24"/>
                <w:lang w:val="en-US"/>
              </w:rPr>
              <w:t xml:space="preserve">4 </w:t>
            </w:r>
            <w:proofErr w:type="spellStart"/>
            <w:r w:rsidRPr="00537F07">
              <w:rPr>
                <w:b/>
                <w:sz w:val="24"/>
                <w:szCs w:val="24"/>
                <w:lang w:val="en-US"/>
              </w:rPr>
              <w:t>класс</w:t>
            </w:r>
            <w:proofErr w:type="spellEnd"/>
            <w:r w:rsidRPr="00537F07">
              <w:rPr>
                <w:b/>
                <w:sz w:val="24"/>
                <w:szCs w:val="24"/>
                <w:lang w:val="en-US"/>
              </w:rPr>
              <w:t>-</w:t>
            </w:r>
            <w:r w:rsidRPr="00537F07">
              <w:rPr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b/>
                <w:sz w:val="24"/>
                <w:szCs w:val="24"/>
                <w:lang w:val="en-US"/>
              </w:rPr>
              <w:t>170 ч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9B26F1" w:rsidRPr="00537F07" w:rsidTr="00895356">
        <w:trPr>
          <w:trHeight w:val="3047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0" w:lineRule="exact"/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24.</w:t>
            </w: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0" w:lineRule="exact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Повторение</w:t>
            </w:r>
            <w:proofErr w:type="spellEnd"/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0" w:lineRule="exact"/>
              <w:ind w:left="0" w:right="556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0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4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2.2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56" w:lineRule="auto"/>
              <w:ind w:right="52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воспитание:5.1,5.2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2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6.2,6.3.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Ценности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научного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познания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8.1,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9B26F1" w:rsidRPr="00537F07" w:rsidTr="00895356">
        <w:trPr>
          <w:trHeight w:val="3048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25.</w:t>
            </w: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Предложение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0" w:right="627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2" w:line="256" w:lineRule="auto"/>
              <w:ind w:right="14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2.2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56" w:lineRule="auto"/>
              <w:ind w:right="52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 6.2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Ценности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научного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познания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8.1,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9B26F1" w:rsidRPr="00537F07" w:rsidTr="00895356">
        <w:trPr>
          <w:trHeight w:val="3069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26.</w:t>
            </w: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Слово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языке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и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речи</w:t>
            </w:r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0" w:right="556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6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4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2.2,2.3.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315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5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56" w:lineRule="auto"/>
              <w:ind w:right="52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 6.2</w:t>
            </w:r>
          </w:p>
        </w:tc>
      </w:tr>
      <w:tr w:rsidR="009B26F1" w:rsidRPr="00537F07" w:rsidTr="00895356">
        <w:trPr>
          <w:trHeight w:val="3048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27.</w:t>
            </w: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Имя</w:t>
            </w:r>
            <w:proofErr w:type="spellEnd"/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" w:line="240" w:lineRule="auto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существительное</w:t>
            </w:r>
            <w:proofErr w:type="spellEnd"/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0" w:right="556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43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4" w:line="256" w:lineRule="auto"/>
              <w:ind w:right="142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 воспитание: 2.1, 2.2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3.1,3.2,3.3,3.5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8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4.1-4.6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Физическое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воспитание:5.1,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5.2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2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6.1-6.3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13" w:line="322" w:lineRule="exact"/>
              <w:ind w:right="498"/>
              <w:rPr>
                <w:sz w:val="24"/>
                <w:szCs w:val="24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Ценности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научного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познания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8.1,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</w:t>
            </w:r>
          </w:p>
        </w:tc>
      </w:tr>
      <w:tr w:rsidR="009B26F1" w:rsidRPr="00537F07" w:rsidTr="00895356">
        <w:trPr>
          <w:trHeight w:val="1718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2" w:lineRule="exact"/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28.</w:t>
            </w: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2" w:lineRule="exact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Имя</w:t>
            </w:r>
            <w:proofErr w:type="spellEnd"/>
            <w:r w:rsidRPr="00537F07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прилагательное</w:t>
            </w:r>
            <w:proofErr w:type="spellEnd"/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2" w:lineRule="exact"/>
              <w:ind w:left="0" w:right="556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2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42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2.2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3.1,3.2,3.3,3.5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8" w:lineRule="exact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Эстетическое</w:t>
            </w:r>
            <w:proofErr w:type="spellEnd"/>
            <w:r w:rsidRPr="00537F07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воспитание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>:</w:t>
            </w:r>
            <w:r w:rsidRPr="00537F07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4.1-4.6</w:t>
            </w:r>
          </w:p>
        </w:tc>
      </w:tr>
      <w:tr w:rsidR="009B26F1" w:rsidRPr="00537F07" w:rsidTr="00895356">
        <w:trPr>
          <w:trHeight w:val="1331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2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Физическое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воспитание:5.1,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5.2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2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6.1-6.3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13" w:line="322" w:lineRule="exact"/>
              <w:ind w:right="49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Ценности научного познания 8.1,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8.2</w:t>
            </w:r>
          </w:p>
        </w:tc>
      </w:tr>
      <w:tr w:rsidR="009B26F1" w:rsidRPr="00537F07" w:rsidTr="00895356">
        <w:trPr>
          <w:trHeight w:val="3069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29.</w:t>
            </w: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Личные</w:t>
            </w:r>
            <w:proofErr w:type="spellEnd"/>
            <w:r w:rsidRPr="00537F07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местоимения</w:t>
            </w:r>
            <w:proofErr w:type="spellEnd"/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0" w:right="627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4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2.2,2.3.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315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5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56" w:lineRule="auto"/>
              <w:ind w:right="52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 6.2</w:t>
            </w:r>
          </w:p>
        </w:tc>
      </w:tr>
      <w:tr w:rsidR="009B26F1" w:rsidRPr="00537F07" w:rsidTr="00895356">
        <w:trPr>
          <w:trHeight w:val="3069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30.</w:t>
            </w: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Глагол</w:t>
            </w:r>
            <w:proofErr w:type="spellEnd"/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ind w:left="0" w:right="556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34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3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2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2.2,2.3.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315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5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56" w:lineRule="auto"/>
              <w:ind w:right="52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 6.2</w:t>
            </w:r>
          </w:p>
        </w:tc>
      </w:tr>
      <w:tr w:rsidR="009B26F1" w:rsidRPr="00537F07" w:rsidTr="00895356">
        <w:trPr>
          <w:trHeight w:val="3050"/>
        </w:trPr>
        <w:tc>
          <w:tcPr>
            <w:tcW w:w="66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2" w:lineRule="exact"/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31.</w:t>
            </w:r>
          </w:p>
        </w:tc>
        <w:tc>
          <w:tcPr>
            <w:tcW w:w="28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2" w:lineRule="exact"/>
              <w:rPr>
                <w:sz w:val="24"/>
                <w:szCs w:val="24"/>
                <w:lang w:val="en-US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Повторение</w:t>
            </w:r>
            <w:proofErr w:type="spellEnd"/>
          </w:p>
        </w:tc>
        <w:tc>
          <w:tcPr>
            <w:tcW w:w="1421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2" w:lineRule="exact"/>
              <w:ind w:left="0" w:right="556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4632" w:type="dxa"/>
          </w:tcPr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12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2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 воспитание: 2.1, 2.2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256" w:lineRule="auto"/>
              <w:ind w:right="52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воспитание:5.1,5.2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2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6.2,6.3.</w:t>
            </w:r>
          </w:p>
          <w:p w:rsidR="009B26F1" w:rsidRPr="00537F07" w:rsidRDefault="009B26F1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</w:rPr>
            </w:pPr>
            <w:proofErr w:type="spellStart"/>
            <w:r w:rsidRPr="00537F07">
              <w:rPr>
                <w:sz w:val="24"/>
                <w:szCs w:val="24"/>
                <w:lang w:val="en-US"/>
              </w:rPr>
              <w:t>Ценности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научного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7F07">
              <w:rPr>
                <w:sz w:val="24"/>
                <w:szCs w:val="24"/>
                <w:lang w:val="en-US"/>
              </w:rPr>
              <w:t>познания</w:t>
            </w:r>
            <w:proofErr w:type="spellEnd"/>
            <w:r w:rsidRPr="00537F07">
              <w:rPr>
                <w:sz w:val="24"/>
                <w:szCs w:val="24"/>
                <w:lang w:val="en-US"/>
              </w:rPr>
              <w:t xml:space="preserve"> 8.1,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</w:t>
            </w:r>
          </w:p>
        </w:tc>
      </w:tr>
    </w:tbl>
    <w:p w:rsidR="009B26F1" w:rsidRPr="00537F07" w:rsidRDefault="009B26F1" w:rsidP="00537F07">
      <w:pPr>
        <w:tabs>
          <w:tab w:val="left" w:pos="0"/>
          <w:tab w:val="left" w:pos="720"/>
        </w:tabs>
      </w:pPr>
    </w:p>
    <w:sectPr w:rsidR="009B26F1" w:rsidRPr="00537F07" w:rsidSect="00537F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6F1" w:rsidRDefault="009B26F1">
      <w:r>
        <w:separator/>
      </w:r>
    </w:p>
  </w:endnote>
  <w:endnote w:type="continuationSeparator" w:id="0">
    <w:p w:rsidR="009B26F1" w:rsidRDefault="009B2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@Arial Unicode MS">
    <w:altName w:val="@Meiryo"/>
    <w:panose1 w:val="020B0604020202020204"/>
    <w:charset w:val="80"/>
    <w:family w:val="swiss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6F1" w:rsidRDefault="009B26F1" w:rsidP="00667AD5">
    <w:pPr>
      <w:pStyle w:val="aa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9B26F1" w:rsidRDefault="009B26F1" w:rsidP="00615617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6F1" w:rsidRDefault="009B26F1" w:rsidP="00667AD5">
    <w:pPr>
      <w:pStyle w:val="aa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90586">
      <w:rPr>
        <w:rStyle w:val="af0"/>
        <w:noProof/>
      </w:rPr>
      <w:t>2</w:t>
    </w:r>
    <w:r>
      <w:rPr>
        <w:rStyle w:val="af0"/>
      </w:rPr>
      <w:fldChar w:fldCharType="end"/>
    </w:r>
  </w:p>
  <w:p w:rsidR="009B26F1" w:rsidRDefault="009B26F1" w:rsidP="00615617">
    <w:pPr>
      <w:pStyle w:val="aa"/>
      <w:ind w:right="360"/>
      <w:jc w:val="right"/>
    </w:pPr>
  </w:p>
  <w:p w:rsidR="009B26F1" w:rsidRDefault="009B26F1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6F1" w:rsidRDefault="009B26F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6F1" w:rsidRDefault="009B26F1">
      <w:r>
        <w:separator/>
      </w:r>
    </w:p>
  </w:footnote>
  <w:footnote w:type="continuationSeparator" w:id="0">
    <w:p w:rsidR="009B26F1" w:rsidRDefault="009B26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6F1" w:rsidRDefault="009B26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6F1" w:rsidRDefault="009B26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6F1" w:rsidRDefault="009B26F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.6pt" o:bullet="t">
        <v:imagedata r:id="rId1" o:title=""/>
      </v:shape>
    </w:pict>
  </w:numPicBullet>
  <w:abstractNum w:abstractNumId="0">
    <w:nsid w:val="00000002"/>
    <w:multiLevelType w:val="singleLevel"/>
    <w:tmpl w:val="00000002"/>
    <w:name w:val="WW8Num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915"/>
        </w:tabs>
        <w:ind w:left="915" w:hanging="375"/>
      </w:pPr>
      <w:rPr>
        <w:rFonts w:cs="Times New Roman"/>
      </w:rPr>
    </w:lvl>
  </w:abstractNum>
  <w:abstractNum w:abstractNumId="4">
    <w:nsid w:val="00000006"/>
    <w:multiLevelType w:val="single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  <w:i w:val="0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Times New Roman CYR" w:eastAsia="Times New Roman" w:hAnsi="Times New Roman CYR" w:cs="Times New Roman CYR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915"/>
        </w:tabs>
        <w:ind w:left="915" w:hanging="375"/>
      </w:pPr>
      <w:rPr>
        <w:rFonts w:cs="Times New Roman"/>
      </w:rPr>
    </w:lvl>
  </w:abstractNum>
  <w:abstractNum w:abstractNumId="8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cs="Times New Roman"/>
      </w:rPr>
    </w:lvl>
  </w:abstractNum>
  <w:abstractNum w:abstractNumId="9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  <w:i w:val="0"/>
      </w:rPr>
    </w:lvl>
  </w:abstractNum>
  <w:abstractNum w:abstractNumId="10">
    <w:nsid w:val="0000000D"/>
    <w:multiLevelType w:val="singleLevel"/>
    <w:tmpl w:val="0000000D"/>
    <w:name w:val="WW8Num14"/>
    <w:lvl w:ilvl="0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11">
    <w:nsid w:val="0000000E"/>
    <w:multiLevelType w:val="singleLevel"/>
    <w:tmpl w:val="0000000E"/>
    <w:name w:val="WW8Num15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</w:rPr>
    </w:lvl>
  </w:abstractNum>
  <w:abstractNum w:abstractNumId="12">
    <w:nsid w:val="0000000F"/>
    <w:multiLevelType w:val="singleLevel"/>
    <w:tmpl w:val="0000000F"/>
    <w:name w:val="WW8Num16"/>
    <w:lvl w:ilvl="0">
      <w:start w:val="1"/>
      <w:numFmt w:val="decimal"/>
      <w:lvlText w:val="%1)"/>
      <w:lvlJc w:val="left"/>
      <w:pPr>
        <w:tabs>
          <w:tab w:val="num" w:pos="915"/>
        </w:tabs>
        <w:ind w:left="915" w:hanging="375"/>
      </w:pPr>
      <w:rPr>
        <w:rFonts w:cs="Times New Roman"/>
      </w:rPr>
    </w:lvl>
  </w:abstractNum>
  <w:abstractNum w:abstractNumId="13">
    <w:nsid w:val="00000010"/>
    <w:multiLevelType w:val="singleLevel"/>
    <w:tmpl w:val="00000010"/>
    <w:name w:val="WW8Num17"/>
    <w:lvl w:ilvl="0">
      <w:start w:val="1"/>
      <w:numFmt w:val="decimal"/>
      <w:lvlText w:val="%1)"/>
      <w:lvlJc w:val="left"/>
      <w:pPr>
        <w:tabs>
          <w:tab w:val="num" w:pos="975"/>
        </w:tabs>
        <w:ind w:left="975" w:hanging="375"/>
      </w:pPr>
      <w:rPr>
        <w:rFonts w:cs="Times New Roman"/>
      </w:rPr>
    </w:lvl>
  </w:abstractNum>
  <w:abstractNum w:abstractNumId="14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</w:abstractNum>
  <w:abstractNum w:abstractNumId="15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2280"/>
        </w:tabs>
        <w:ind w:left="2280" w:hanging="360"/>
      </w:pPr>
      <w:rPr>
        <w:rFonts w:cs="Times New Roman"/>
      </w:rPr>
    </w:lvl>
  </w:abstractNum>
  <w:abstractNum w:abstractNumId="16">
    <w:nsid w:val="00000013"/>
    <w:multiLevelType w:val="single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1212"/>
        </w:tabs>
        <w:ind w:left="1212" w:hanging="855"/>
      </w:pPr>
      <w:rPr>
        <w:rFonts w:cs="Times New Roman"/>
      </w:rPr>
    </w:lvl>
  </w:abstractNum>
  <w:abstractNum w:abstractNumId="17">
    <w:nsid w:val="00000014"/>
    <w:multiLevelType w:val="single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18">
    <w:nsid w:val="00000015"/>
    <w:multiLevelType w:val="singleLevel"/>
    <w:tmpl w:val="00000015"/>
    <w:name w:val="WW8Num22"/>
    <w:lvl w:ilvl="0">
      <w:start w:val="1"/>
      <w:numFmt w:val="decimal"/>
      <w:lvlText w:val="%1)"/>
      <w:lvlJc w:val="left"/>
      <w:pPr>
        <w:tabs>
          <w:tab w:val="num" w:pos="915"/>
        </w:tabs>
        <w:ind w:left="915" w:hanging="375"/>
      </w:pPr>
      <w:rPr>
        <w:rFonts w:cs="Times New Roman"/>
      </w:rPr>
    </w:lvl>
  </w:abstractNum>
  <w:abstractNum w:abstractNumId="19">
    <w:nsid w:val="0136291A"/>
    <w:multiLevelType w:val="hybridMultilevel"/>
    <w:tmpl w:val="12B62FF4"/>
    <w:lvl w:ilvl="0" w:tplc="E99CB2C8">
      <w:start w:val="1"/>
      <w:numFmt w:val="decimal"/>
      <w:lvlText w:val="%1."/>
      <w:lvlJc w:val="left"/>
      <w:pPr>
        <w:ind w:left="1222" w:hanging="293"/>
      </w:pPr>
      <w:rPr>
        <w:rFonts w:ascii="Times New Roman" w:eastAsia="Times New Roman" w:hAnsi="Times New Roman" w:cs="Times New Roman" w:hint="default"/>
        <w:color w:val="221F1F"/>
        <w:w w:val="100"/>
        <w:sz w:val="28"/>
        <w:szCs w:val="28"/>
      </w:rPr>
    </w:lvl>
    <w:lvl w:ilvl="1" w:tplc="425E9026">
      <w:numFmt w:val="bullet"/>
      <w:lvlText w:val="•"/>
      <w:lvlJc w:val="left"/>
      <w:pPr>
        <w:ind w:left="2184" w:hanging="293"/>
      </w:pPr>
    </w:lvl>
    <w:lvl w:ilvl="2" w:tplc="A6D00076">
      <w:numFmt w:val="bullet"/>
      <w:lvlText w:val="•"/>
      <w:lvlJc w:val="left"/>
      <w:pPr>
        <w:ind w:left="3149" w:hanging="293"/>
      </w:pPr>
    </w:lvl>
    <w:lvl w:ilvl="3" w:tplc="238C2822">
      <w:numFmt w:val="bullet"/>
      <w:lvlText w:val="•"/>
      <w:lvlJc w:val="left"/>
      <w:pPr>
        <w:ind w:left="4113" w:hanging="293"/>
      </w:pPr>
    </w:lvl>
    <w:lvl w:ilvl="4" w:tplc="1F16DEC0">
      <w:numFmt w:val="bullet"/>
      <w:lvlText w:val="•"/>
      <w:lvlJc w:val="left"/>
      <w:pPr>
        <w:ind w:left="5078" w:hanging="293"/>
      </w:pPr>
    </w:lvl>
    <w:lvl w:ilvl="5" w:tplc="140A18F0">
      <w:numFmt w:val="bullet"/>
      <w:lvlText w:val="•"/>
      <w:lvlJc w:val="left"/>
      <w:pPr>
        <w:ind w:left="6043" w:hanging="293"/>
      </w:pPr>
    </w:lvl>
    <w:lvl w:ilvl="6" w:tplc="224069CC">
      <w:numFmt w:val="bullet"/>
      <w:lvlText w:val="•"/>
      <w:lvlJc w:val="left"/>
      <w:pPr>
        <w:ind w:left="7007" w:hanging="293"/>
      </w:pPr>
    </w:lvl>
    <w:lvl w:ilvl="7" w:tplc="3DE299DC">
      <w:numFmt w:val="bullet"/>
      <w:lvlText w:val="•"/>
      <w:lvlJc w:val="left"/>
      <w:pPr>
        <w:ind w:left="7972" w:hanging="293"/>
      </w:pPr>
    </w:lvl>
    <w:lvl w:ilvl="8" w:tplc="3814ADFA">
      <w:numFmt w:val="bullet"/>
      <w:lvlText w:val="•"/>
      <w:lvlJc w:val="left"/>
      <w:pPr>
        <w:ind w:left="8937" w:hanging="293"/>
      </w:pPr>
    </w:lvl>
  </w:abstractNum>
  <w:abstractNum w:abstractNumId="20">
    <w:nsid w:val="02E13090"/>
    <w:multiLevelType w:val="hybridMultilevel"/>
    <w:tmpl w:val="71E4BE3A"/>
    <w:lvl w:ilvl="0" w:tplc="4B623EAE">
      <w:start w:val="1"/>
      <w:numFmt w:val="decimal"/>
      <w:lvlText w:val="%1."/>
      <w:lvlJc w:val="left"/>
      <w:pPr>
        <w:ind w:left="1222" w:hanging="341"/>
      </w:pPr>
      <w:rPr>
        <w:rFonts w:ascii="Times New Roman" w:eastAsia="Times New Roman" w:hAnsi="Times New Roman" w:cs="Times New Roman" w:hint="default"/>
        <w:color w:val="221F1F"/>
        <w:w w:val="100"/>
        <w:sz w:val="28"/>
        <w:szCs w:val="28"/>
      </w:rPr>
    </w:lvl>
    <w:lvl w:ilvl="1" w:tplc="1C1A608E">
      <w:numFmt w:val="bullet"/>
      <w:lvlText w:val="•"/>
      <w:lvlJc w:val="left"/>
      <w:pPr>
        <w:ind w:left="2184" w:hanging="341"/>
      </w:pPr>
    </w:lvl>
    <w:lvl w:ilvl="2" w:tplc="96A024D2">
      <w:numFmt w:val="bullet"/>
      <w:lvlText w:val="•"/>
      <w:lvlJc w:val="left"/>
      <w:pPr>
        <w:ind w:left="3149" w:hanging="341"/>
      </w:pPr>
    </w:lvl>
    <w:lvl w:ilvl="3" w:tplc="19EE3B5A">
      <w:numFmt w:val="bullet"/>
      <w:lvlText w:val="•"/>
      <w:lvlJc w:val="left"/>
      <w:pPr>
        <w:ind w:left="4113" w:hanging="341"/>
      </w:pPr>
    </w:lvl>
    <w:lvl w:ilvl="4" w:tplc="3628F632">
      <w:numFmt w:val="bullet"/>
      <w:lvlText w:val="•"/>
      <w:lvlJc w:val="left"/>
      <w:pPr>
        <w:ind w:left="5078" w:hanging="341"/>
      </w:pPr>
    </w:lvl>
    <w:lvl w:ilvl="5" w:tplc="8E76EB38">
      <w:numFmt w:val="bullet"/>
      <w:lvlText w:val="•"/>
      <w:lvlJc w:val="left"/>
      <w:pPr>
        <w:ind w:left="6043" w:hanging="341"/>
      </w:pPr>
    </w:lvl>
    <w:lvl w:ilvl="6" w:tplc="67F233C0">
      <w:numFmt w:val="bullet"/>
      <w:lvlText w:val="•"/>
      <w:lvlJc w:val="left"/>
      <w:pPr>
        <w:ind w:left="7007" w:hanging="341"/>
      </w:pPr>
    </w:lvl>
    <w:lvl w:ilvl="7" w:tplc="CEC25DD4">
      <w:numFmt w:val="bullet"/>
      <w:lvlText w:val="•"/>
      <w:lvlJc w:val="left"/>
      <w:pPr>
        <w:ind w:left="7972" w:hanging="341"/>
      </w:pPr>
    </w:lvl>
    <w:lvl w:ilvl="8" w:tplc="EDE28E42">
      <w:numFmt w:val="bullet"/>
      <w:lvlText w:val="•"/>
      <w:lvlJc w:val="left"/>
      <w:pPr>
        <w:ind w:left="8937" w:hanging="341"/>
      </w:pPr>
    </w:lvl>
  </w:abstractNum>
  <w:abstractNum w:abstractNumId="21">
    <w:nsid w:val="03D70BD5"/>
    <w:multiLevelType w:val="multilevel"/>
    <w:tmpl w:val="2802200A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cs="Times New Roman" w:hint="default"/>
      </w:rPr>
    </w:lvl>
  </w:abstractNum>
  <w:abstractNum w:abstractNumId="22">
    <w:nsid w:val="0C415B53"/>
    <w:multiLevelType w:val="hybridMultilevel"/>
    <w:tmpl w:val="8A34969C"/>
    <w:lvl w:ilvl="0" w:tplc="EC96F0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0EF279E0"/>
    <w:multiLevelType w:val="hybridMultilevel"/>
    <w:tmpl w:val="63B0AB8A"/>
    <w:lvl w:ilvl="0" w:tplc="505E89A8">
      <w:start w:val="1"/>
      <w:numFmt w:val="decimal"/>
      <w:lvlText w:val="%1."/>
      <w:lvlJc w:val="left"/>
      <w:pPr>
        <w:ind w:left="148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56520BA4">
      <w:numFmt w:val="bullet"/>
      <w:lvlText w:val="•"/>
      <w:lvlJc w:val="left"/>
      <w:pPr>
        <w:ind w:left="1202" w:hanging="188"/>
      </w:pPr>
      <w:rPr>
        <w:rFonts w:ascii="Trebuchet MS" w:eastAsia="Times New Roman" w:hAnsi="Trebuchet MS" w:hint="default"/>
        <w:i/>
        <w:w w:val="116"/>
        <w:sz w:val="21"/>
      </w:rPr>
    </w:lvl>
    <w:lvl w:ilvl="2" w:tplc="125C9AC8">
      <w:numFmt w:val="bullet"/>
      <w:lvlText w:val="•"/>
      <w:lvlJc w:val="left"/>
      <w:pPr>
        <w:ind w:left="2518" w:hanging="188"/>
      </w:pPr>
      <w:rPr>
        <w:rFonts w:hint="default"/>
      </w:rPr>
    </w:lvl>
    <w:lvl w:ilvl="3" w:tplc="62F23C50">
      <w:numFmt w:val="bullet"/>
      <w:lvlText w:val="•"/>
      <w:lvlJc w:val="left"/>
      <w:pPr>
        <w:ind w:left="3556" w:hanging="188"/>
      </w:pPr>
      <w:rPr>
        <w:rFonts w:hint="default"/>
      </w:rPr>
    </w:lvl>
    <w:lvl w:ilvl="4" w:tplc="1806E70E">
      <w:numFmt w:val="bullet"/>
      <w:lvlText w:val="•"/>
      <w:lvlJc w:val="left"/>
      <w:pPr>
        <w:ind w:left="4595" w:hanging="188"/>
      </w:pPr>
      <w:rPr>
        <w:rFonts w:hint="default"/>
      </w:rPr>
    </w:lvl>
    <w:lvl w:ilvl="5" w:tplc="8C88B250">
      <w:numFmt w:val="bullet"/>
      <w:lvlText w:val="•"/>
      <w:lvlJc w:val="left"/>
      <w:pPr>
        <w:ind w:left="5633" w:hanging="188"/>
      </w:pPr>
      <w:rPr>
        <w:rFonts w:hint="default"/>
      </w:rPr>
    </w:lvl>
    <w:lvl w:ilvl="6" w:tplc="26C84422">
      <w:numFmt w:val="bullet"/>
      <w:lvlText w:val="•"/>
      <w:lvlJc w:val="left"/>
      <w:pPr>
        <w:ind w:left="6672" w:hanging="188"/>
      </w:pPr>
      <w:rPr>
        <w:rFonts w:hint="default"/>
      </w:rPr>
    </w:lvl>
    <w:lvl w:ilvl="7" w:tplc="420055B2">
      <w:numFmt w:val="bullet"/>
      <w:lvlText w:val="•"/>
      <w:lvlJc w:val="left"/>
      <w:pPr>
        <w:ind w:left="7710" w:hanging="188"/>
      </w:pPr>
      <w:rPr>
        <w:rFonts w:hint="default"/>
      </w:rPr>
    </w:lvl>
    <w:lvl w:ilvl="8" w:tplc="1BB2F672">
      <w:numFmt w:val="bullet"/>
      <w:lvlText w:val="•"/>
      <w:lvlJc w:val="left"/>
      <w:pPr>
        <w:ind w:left="8749" w:hanging="188"/>
      </w:pPr>
      <w:rPr>
        <w:rFonts w:hint="default"/>
      </w:rPr>
    </w:lvl>
  </w:abstractNum>
  <w:abstractNum w:abstractNumId="24">
    <w:nsid w:val="18BA3A19"/>
    <w:multiLevelType w:val="multilevel"/>
    <w:tmpl w:val="3614F5B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15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160" w:hanging="1800"/>
      </w:pPr>
      <w:rPr>
        <w:rFonts w:cs="Times New Roman" w:hint="default"/>
      </w:rPr>
    </w:lvl>
  </w:abstractNum>
  <w:abstractNum w:abstractNumId="25">
    <w:nsid w:val="1D243658"/>
    <w:multiLevelType w:val="multilevel"/>
    <w:tmpl w:val="328C84D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cs="Times New Roman" w:hint="default"/>
      </w:rPr>
    </w:lvl>
  </w:abstractNum>
  <w:abstractNum w:abstractNumId="26">
    <w:nsid w:val="25527A9C"/>
    <w:multiLevelType w:val="multilevel"/>
    <w:tmpl w:val="EB8E2AB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18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9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2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21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400" w:hanging="1800"/>
      </w:pPr>
      <w:rPr>
        <w:rFonts w:cs="Times New Roman" w:hint="default"/>
      </w:rPr>
    </w:lvl>
  </w:abstractNum>
  <w:abstractNum w:abstractNumId="27">
    <w:nsid w:val="3343558E"/>
    <w:multiLevelType w:val="multilevel"/>
    <w:tmpl w:val="33D60F2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48D2B27"/>
    <w:multiLevelType w:val="multilevel"/>
    <w:tmpl w:val="33D60F2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6FA1A9A"/>
    <w:multiLevelType w:val="multilevel"/>
    <w:tmpl w:val="5AB2FA1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12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cs="Times New Roman" w:hint="default"/>
      </w:rPr>
    </w:lvl>
  </w:abstractNum>
  <w:abstractNum w:abstractNumId="30">
    <w:nsid w:val="49A74F7E"/>
    <w:multiLevelType w:val="multilevel"/>
    <w:tmpl w:val="C264EBE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2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cs="Times New Roman" w:hint="default"/>
      </w:rPr>
    </w:lvl>
  </w:abstractNum>
  <w:abstractNum w:abstractNumId="31">
    <w:nsid w:val="5C71239F"/>
    <w:multiLevelType w:val="multilevel"/>
    <w:tmpl w:val="9A86AB3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cs="Times New Roman" w:hint="default"/>
      </w:rPr>
    </w:lvl>
  </w:abstractNum>
  <w:abstractNum w:abstractNumId="32">
    <w:nsid w:val="5CE33BB9"/>
    <w:multiLevelType w:val="multilevel"/>
    <w:tmpl w:val="E836F80E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960" w:hanging="1800"/>
      </w:pPr>
      <w:rPr>
        <w:rFonts w:cs="Times New Roman" w:hint="default"/>
      </w:rPr>
    </w:lvl>
  </w:abstractNum>
  <w:abstractNum w:abstractNumId="33">
    <w:nsid w:val="65DC7711"/>
    <w:multiLevelType w:val="hybridMultilevel"/>
    <w:tmpl w:val="C872468E"/>
    <w:lvl w:ilvl="0" w:tplc="12EE8764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65C2808"/>
    <w:multiLevelType w:val="multilevel"/>
    <w:tmpl w:val="0B90E3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cs="Times New Roman" w:hint="default"/>
      </w:rPr>
    </w:lvl>
  </w:abstractNum>
  <w:abstractNum w:abstractNumId="35">
    <w:nsid w:val="733221B5"/>
    <w:multiLevelType w:val="multilevel"/>
    <w:tmpl w:val="7BB20350"/>
    <w:lvl w:ilvl="0">
      <w:start w:val="8"/>
      <w:numFmt w:val="decimal"/>
      <w:lvlText w:val="%1."/>
      <w:lvlJc w:val="left"/>
      <w:pPr>
        <w:ind w:left="1005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36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4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2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2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25" w:hanging="1800"/>
      </w:pPr>
      <w:rPr>
        <w:rFonts w:cs="Times New Roman" w:hint="default"/>
      </w:rPr>
    </w:lvl>
  </w:abstractNum>
  <w:abstractNum w:abstractNumId="36">
    <w:nsid w:val="757E2DCE"/>
    <w:multiLevelType w:val="multilevel"/>
    <w:tmpl w:val="FC76D1D2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1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1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4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4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840" w:hanging="1800"/>
      </w:pPr>
      <w:rPr>
        <w:rFonts w:cs="Times New Roman" w:hint="default"/>
      </w:rPr>
    </w:lvl>
  </w:abstractNum>
  <w:num w:numId="1">
    <w:abstractNumId w:val="23"/>
  </w:num>
  <w:num w:numId="2">
    <w:abstractNumId w:val="34"/>
  </w:num>
  <w:num w:numId="3">
    <w:abstractNumId w:val="26"/>
  </w:num>
  <w:num w:numId="4">
    <w:abstractNumId w:val="25"/>
  </w:num>
  <w:num w:numId="5">
    <w:abstractNumId w:val="29"/>
  </w:num>
  <w:num w:numId="6">
    <w:abstractNumId w:val="24"/>
  </w:num>
  <w:num w:numId="7">
    <w:abstractNumId w:val="31"/>
  </w:num>
  <w:num w:numId="8">
    <w:abstractNumId w:val="30"/>
  </w:num>
  <w:num w:numId="9">
    <w:abstractNumId w:val="21"/>
  </w:num>
  <w:num w:numId="10">
    <w:abstractNumId w:val="36"/>
  </w:num>
  <w:num w:numId="11">
    <w:abstractNumId w:val="32"/>
  </w:num>
  <w:num w:numId="12">
    <w:abstractNumId w:val="35"/>
  </w:num>
  <w:num w:numId="13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2"/>
  </w:num>
  <w:num w:numId="16">
    <w:abstractNumId w:val="33"/>
  </w:num>
  <w:num w:numId="17">
    <w:abstractNumId w:val="28"/>
  </w:num>
  <w:num w:numId="18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1970"/>
    <w:rsid w:val="00007DBA"/>
    <w:rsid w:val="00007F61"/>
    <w:rsid w:val="00034262"/>
    <w:rsid w:val="00092C9E"/>
    <w:rsid w:val="000A529A"/>
    <w:rsid w:val="000B0106"/>
    <w:rsid w:val="000B658C"/>
    <w:rsid w:val="000C01B2"/>
    <w:rsid w:val="000C2B8C"/>
    <w:rsid w:val="000D1CCC"/>
    <w:rsid w:val="000D437E"/>
    <w:rsid w:val="000E0B5A"/>
    <w:rsid w:val="000E189D"/>
    <w:rsid w:val="000E2780"/>
    <w:rsid w:val="000F10F6"/>
    <w:rsid w:val="000F347A"/>
    <w:rsid w:val="0012224F"/>
    <w:rsid w:val="00133ADD"/>
    <w:rsid w:val="00144858"/>
    <w:rsid w:val="00153FD5"/>
    <w:rsid w:val="00177315"/>
    <w:rsid w:val="00191782"/>
    <w:rsid w:val="001A2EE7"/>
    <w:rsid w:val="001B2363"/>
    <w:rsid w:val="001B4984"/>
    <w:rsid w:val="001C61AB"/>
    <w:rsid w:val="001F3B28"/>
    <w:rsid w:val="001F5506"/>
    <w:rsid w:val="00200851"/>
    <w:rsid w:val="00201267"/>
    <w:rsid w:val="002120B8"/>
    <w:rsid w:val="002333AB"/>
    <w:rsid w:val="002379DB"/>
    <w:rsid w:val="00264A3F"/>
    <w:rsid w:val="002702AF"/>
    <w:rsid w:val="002856B1"/>
    <w:rsid w:val="00286D62"/>
    <w:rsid w:val="002875A8"/>
    <w:rsid w:val="002978AA"/>
    <w:rsid w:val="00297CD6"/>
    <w:rsid w:val="002A566D"/>
    <w:rsid w:val="002B0784"/>
    <w:rsid w:val="002B4473"/>
    <w:rsid w:val="002C024E"/>
    <w:rsid w:val="002C2813"/>
    <w:rsid w:val="002D22E2"/>
    <w:rsid w:val="002F1970"/>
    <w:rsid w:val="002F19DB"/>
    <w:rsid w:val="00300FBF"/>
    <w:rsid w:val="00307404"/>
    <w:rsid w:val="003129CC"/>
    <w:rsid w:val="00317B59"/>
    <w:rsid w:val="0032281C"/>
    <w:rsid w:val="00333B60"/>
    <w:rsid w:val="003538F1"/>
    <w:rsid w:val="00355CEC"/>
    <w:rsid w:val="00366FF5"/>
    <w:rsid w:val="00372443"/>
    <w:rsid w:val="00381463"/>
    <w:rsid w:val="00386026"/>
    <w:rsid w:val="003A7D29"/>
    <w:rsid w:val="003B017F"/>
    <w:rsid w:val="003B370E"/>
    <w:rsid w:val="003C00AD"/>
    <w:rsid w:val="003D1B22"/>
    <w:rsid w:val="003D4100"/>
    <w:rsid w:val="003E7154"/>
    <w:rsid w:val="00400172"/>
    <w:rsid w:val="004070CA"/>
    <w:rsid w:val="00411803"/>
    <w:rsid w:val="00427AFA"/>
    <w:rsid w:val="00427EAF"/>
    <w:rsid w:val="00430377"/>
    <w:rsid w:val="00441C78"/>
    <w:rsid w:val="00447001"/>
    <w:rsid w:val="00462E94"/>
    <w:rsid w:val="004721A4"/>
    <w:rsid w:val="00474D29"/>
    <w:rsid w:val="00477D94"/>
    <w:rsid w:val="004816F9"/>
    <w:rsid w:val="004B0643"/>
    <w:rsid w:val="004B1F7A"/>
    <w:rsid w:val="004C29A0"/>
    <w:rsid w:val="004C42EB"/>
    <w:rsid w:val="004D1FE3"/>
    <w:rsid w:val="004D2B1C"/>
    <w:rsid w:val="004D347B"/>
    <w:rsid w:val="004E7462"/>
    <w:rsid w:val="004E753D"/>
    <w:rsid w:val="005058DE"/>
    <w:rsid w:val="00506118"/>
    <w:rsid w:val="005118BF"/>
    <w:rsid w:val="00511D08"/>
    <w:rsid w:val="00512BAA"/>
    <w:rsid w:val="00514A3B"/>
    <w:rsid w:val="00515C80"/>
    <w:rsid w:val="005162D3"/>
    <w:rsid w:val="00527268"/>
    <w:rsid w:val="00531244"/>
    <w:rsid w:val="00533F75"/>
    <w:rsid w:val="00537F07"/>
    <w:rsid w:val="00546C6B"/>
    <w:rsid w:val="00550C15"/>
    <w:rsid w:val="00567EA6"/>
    <w:rsid w:val="005850B3"/>
    <w:rsid w:val="00590576"/>
    <w:rsid w:val="005962E4"/>
    <w:rsid w:val="005A03C4"/>
    <w:rsid w:val="005A04D7"/>
    <w:rsid w:val="005A6E28"/>
    <w:rsid w:val="005E1A91"/>
    <w:rsid w:val="005E40DB"/>
    <w:rsid w:val="005F6813"/>
    <w:rsid w:val="005F6AEB"/>
    <w:rsid w:val="006056FD"/>
    <w:rsid w:val="00615617"/>
    <w:rsid w:val="006166DF"/>
    <w:rsid w:val="006202F2"/>
    <w:rsid w:val="00620AF5"/>
    <w:rsid w:val="00637309"/>
    <w:rsid w:val="006516D2"/>
    <w:rsid w:val="006534D1"/>
    <w:rsid w:val="00663469"/>
    <w:rsid w:val="00666BFA"/>
    <w:rsid w:val="00667AD5"/>
    <w:rsid w:val="00680DF9"/>
    <w:rsid w:val="00681D59"/>
    <w:rsid w:val="006A1EC1"/>
    <w:rsid w:val="006A3CB4"/>
    <w:rsid w:val="006D55FE"/>
    <w:rsid w:val="00706BA6"/>
    <w:rsid w:val="00736C70"/>
    <w:rsid w:val="00741E4D"/>
    <w:rsid w:val="00761BE7"/>
    <w:rsid w:val="0076206E"/>
    <w:rsid w:val="007801B8"/>
    <w:rsid w:val="007819D7"/>
    <w:rsid w:val="00784597"/>
    <w:rsid w:val="007C0F65"/>
    <w:rsid w:val="007C7A15"/>
    <w:rsid w:val="007D1270"/>
    <w:rsid w:val="007E1AD7"/>
    <w:rsid w:val="007E3D63"/>
    <w:rsid w:val="007E6D51"/>
    <w:rsid w:val="00802948"/>
    <w:rsid w:val="008221AA"/>
    <w:rsid w:val="00831456"/>
    <w:rsid w:val="00836596"/>
    <w:rsid w:val="00841990"/>
    <w:rsid w:val="008428EC"/>
    <w:rsid w:val="0084734F"/>
    <w:rsid w:val="0085000C"/>
    <w:rsid w:val="00853F27"/>
    <w:rsid w:val="00857385"/>
    <w:rsid w:val="00865CD0"/>
    <w:rsid w:val="00872229"/>
    <w:rsid w:val="0087326C"/>
    <w:rsid w:val="00884AC9"/>
    <w:rsid w:val="00886FA0"/>
    <w:rsid w:val="00895356"/>
    <w:rsid w:val="008A249D"/>
    <w:rsid w:val="008A50E4"/>
    <w:rsid w:val="008A6E88"/>
    <w:rsid w:val="008B6019"/>
    <w:rsid w:val="008C6125"/>
    <w:rsid w:val="008D0153"/>
    <w:rsid w:val="008D15CB"/>
    <w:rsid w:val="008D77FB"/>
    <w:rsid w:val="008F0761"/>
    <w:rsid w:val="00912EED"/>
    <w:rsid w:val="0093024B"/>
    <w:rsid w:val="00931F51"/>
    <w:rsid w:val="00941BCC"/>
    <w:rsid w:val="0095365C"/>
    <w:rsid w:val="00961C16"/>
    <w:rsid w:val="009A4882"/>
    <w:rsid w:val="009B26F1"/>
    <w:rsid w:val="009C3656"/>
    <w:rsid w:val="009E2CCD"/>
    <w:rsid w:val="009E66DA"/>
    <w:rsid w:val="00A1113B"/>
    <w:rsid w:val="00A160B7"/>
    <w:rsid w:val="00A24490"/>
    <w:rsid w:val="00A2452B"/>
    <w:rsid w:val="00A319B2"/>
    <w:rsid w:val="00A4064D"/>
    <w:rsid w:val="00A4224D"/>
    <w:rsid w:val="00A5209F"/>
    <w:rsid w:val="00A5780E"/>
    <w:rsid w:val="00A638AC"/>
    <w:rsid w:val="00A6764E"/>
    <w:rsid w:val="00A91029"/>
    <w:rsid w:val="00AA1E75"/>
    <w:rsid w:val="00AA33FA"/>
    <w:rsid w:val="00AB3677"/>
    <w:rsid w:val="00AB5266"/>
    <w:rsid w:val="00AC23D1"/>
    <w:rsid w:val="00AE4057"/>
    <w:rsid w:val="00B02F5D"/>
    <w:rsid w:val="00B037E9"/>
    <w:rsid w:val="00B0591C"/>
    <w:rsid w:val="00B22AEF"/>
    <w:rsid w:val="00B34880"/>
    <w:rsid w:val="00B5057A"/>
    <w:rsid w:val="00B56891"/>
    <w:rsid w:val="00B664B0"/>
    <w:rsid w:val="00B711B4"/>
    <w:rsid w:val="00B735F6"/>
    <w:rsid w:val="00B85A1F"/>
    <w:rsid w:val="00B9086B"/>
    <w:rsid w:val="00B909C1"/>
    <w:rsid w:val="00BA5FF0"/>
    <w:rsid w:val="00BA60B4"/>
    <w:rsid w:val="00BC0599"/>
    <w:rsid w:val="00BC1805"/>
    <w:rsid w:val="00BC1C75"/>
    <w:rsid w:val="00BC3862"/>
    <w:rsid w:val="00BC79C2"/>
    <w:rsid w:val="00BD2504"/>
    <w:rsid w:val="00BD3B34"/>
    <w:rsid w:val="00BD442A"/>
    <w:rsid w:val="00BE3512"/>
    <w:rsid w:val="00BE7E38"/>
    <w:rsid w:val="00C063AC"/>
    <w:rsid w:val="00C435CC"/>
    <w:rsid w:val="00C46D31"/>
    <w:rsid w:val="00C5057F"/>
    <w:rsid w:val="00C66DBC"/>
    <w:rsid w:val="00C70DE9"/>
    <w:rsid w:val="00C76A04"/>
    <w:rsid w:val="00C81B4D"/>
    <w:rsid w:val="00C9221F"/>
    <w:rsid w:val="00CB15BA"/>
    <w:rsid w:val="00CB4377"/>
    <w:rsid w:val="00CC0DE7"/>
    <w:rsid w:val="00CC0E13"/>
    <w:rsid w:val="00CF199E"/>
    <w:rsid w:val="00D0073C"/>
    <w:rsid w:val="00D042FB"/>
    <w:rsid w:val="00D15CCF"/>
    <w:rsid w:val="00D24DAD"/>
    <w:rsid w:val="00D26628"/>
    <w:rsid w:val="00D27254"/>
    <w:rsid w:val="00D72665"/>
    <w:rsid w:val="00D76ECA"/>
    <w:rsid w:val="00D93772"/>
    <w:rsid w:val="00D9533B"/>
    <w:rsid w:val="00DA565F"/>
    <w:rsid w:val="00DB27A1"/>
    <w:rsid w:val="00DB53E6"/>
    <w:rsid w:val="00DC3237"/>
    <w:rsid w:val="00DD091F"/>
    <w:rsid w:val="00DD3A04"/>
    <w:rsid w:val="00DE38AC"/>
    <w:rsid w:val="00DE6225"/>
    <w:rsid w:val="00E012A6"/>
    <w:rsid w:val="00E02DB8"/>
    <w:rsid w:val="00E07CD7"/>
    <w:rsid w:val="00E12808"/>
    <w:rsid w:val="00E26C4C"/>
    <w:rsid w:val="00E42050"/>
    <w:rsid w:val="00E500BF"/>
    <w:rsid w:val="00E660D1"/>
    <w:rsid w:val="00E81A66"/>
    <w:rsid w:val="00E8794E"/>
    <w:rsid w:val="00E936BA"/>
    <w:rsid w:val="00E95251"/>
    <w:rsid w:val="00EA39F6"/>
    <w:rsid w:val="00EA5E4B"/>
    <w:rsid w:val="00EC3DD1"/>
    <w:rsid w:val="00EF4EDC"/>
    <w:rsid w:val="00EF67FD"/>
    <w:rsid w:val="00F009AB"/>
    <w:rsid w:val="00F057D3"/>
    <w:rsid w:val="00F23288"/>
    <w:rsid w:val="00F23C66"/>
    <w:rsid w:val="00F2769F"/>
    <w:rsid w:val="00F27D50"/>
    <w:rsid w:val="00F46BAA"/>
    <w:rsid w:val="00F530F7"/>
    <w:rsid w:val="00F64A50"/>
    <w:rsid w:val="00F8049D"/>
    <w:rsid w:val="00F90586"/>
    <w:rsid w:val="00F96FE4"/>
    <w:rsid w:val="00FA21F7"/>
    <w:rsid w:val="00FB523B"/>
    <w:rsid w:val="00FC6650"/>
    <w:rsid w:val="00FE1BD0"/>
    <w:rsid w:val="00FF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7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07CD7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7CD7"/>
    <w:rPr>
      <w:rFonts w:ascii="Arial" w:hAnsi="Arial" w:cs="Times New Roman"/>
      <w:b/>
      <w:kern w:val="32"/>
      <w:sz w:val="32"/>
    </w:rPr>
  </w:style>
  <w:style w:type="paragraph" w:customStyle="1" w:styleId="u-2-msonormal">
    <w:name w:val="u-2-msonormal"/>
    <w:basedOn w:val="a"/>
    <w:uiPriority w:val="99"/>
    <w:rsid w:val="002F1970"/>
    <w:pPr>
      <w:spacing w:before="100" w:beforeAutospacing="1" w:after="100" w:afterAutospacing="1"/>
    </w:pPr>
  </w:style>
  <w:style w:type="paragraph" w:customStyle="1" w:styleId="msg-header-from">
    <w:name w:val="msg-header-from"/>
    <w:basedOn w:val="a"/>
    <w:uiPriority w:val="99"/>
    <w:rsid w:val="002F1970"/>
    <w:pPr>
      <w:spacing w:before="100" w:beforeAutospacing="1" w:after="100" w:afterAutospacing="1"/>
    </w:pPr>
  </w:style>
  <w:style w:type="character" w:styleId="a3">
    <w:name w:val="footnote reference"/>
    <w:basedOn w:val="a0"/>
    <w:uiPriority w:val="99"/>
    <w:semiHidden/>
    <w:rsid w:val="002F1970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2F197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E07CD7"/>
    <w:rPr>
      <w:rFonts w:cs="Times New Roman"/>
    </w:rPr>
  </w:style>
  <w:style w:type="character" w:customStyle="1" w:styleId="FontStyle27">
    <w:name w:val="Font Style27"/>
    <w:uiPriority w:val="99"/>
    <w:rsid w:val="00527268"/>
    <w:rPr>
      <w:rFonts w:ascii="Times New Roman" w:hAnsi="Times New Roman"/>
      <w:b/>
      <w:sz w:val="16"/>
    </w:rPr>
  </w:style>
  <w:style w:type="character" w:customStyle="1" w:styleId="FontStyle28">
    <w:name w:val="Font Style28"/>
    <w:uiPriority w:val="99"/>
    <w:rsid w:val="00527268"/>
    <w:rPr>
      <w:rFonts w:ascii="Times New Roman" w:hAnsi="Times New Roman"/>
      <w:sz w:val="16"/>
    </w:rPr>
  </w:style>
  <w:style w:type="character" w:customStyle="1" w:styleId="FontStyle31">
    <w:name w:val="Font Style31"/>
    <w:uiPriority w:val="99"/>
    <w:rsid w:val="00527268"/>
    <w:rPr>
      <w:rFonts w:ascii="Times New Roman" w:hAnsi="Times New Roman"/>
      <w:i/>
      <w:sz w:val="16"/>
    </w:rPr>
  </w:style>
  <w:style w:type="character" w:customStyle="1" w:styleId="FontStyle40">
    <w:name w:val="Font Style40"/>
    <w:uiPriority w:val="99"/>
    <w:rsid w:val="00527268"/>
    <w:rPr>
      <w:rFonts w:ascii="Times New Roman" w:hAnsi="Times New Roman"/>
      <w:b/>
      <w:i/>
      <w:sz w:val="16"/>
    </w:rPr>
  </w:style>
  <w:style w:type="character" w:styleId="a6">
    <w:name w:val="Hyperlink"/>
    <w:basedOn w:val="a0"/>
    <w:uiPriority w:val="99"/>
    <w:rsid w:val="00E07CD7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rsid w:val="00E07CD7"/>
    <w:rPr>
      <w:rFonts w:cs="Times New Roman"/>
      <w:color w:val="800080"/>
      <w:u w:val="single"/>
    </w:rPr>
  </w:style>
  <w:style w:type="paragraph" w:styleId="a8">
    <w:name w:val="header"/>
    <w:basedOn w:val="a"/>
    <w:link w:val="a9"/>
    <w:uiPriority w:val="99"/>
    <w:rsid w:val="00E07CD7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E07CD7"/>
    <w:rPr>
      <w:rFonts w:cs="Times New Roman"/>
      <w:sz w:val="24"/>
    </w:rPr>
  </w:style>
  <w:style w:type="paragraph" w:styleId="aa">
    <w:name w:val="footer"/>
    <w:basedOn w:val="a"/>
    <w:link w:val="ab"/>
    <w:uiPriority w:val="99"/>
    <w:rsid w:val="00E07CD7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E07CD7"/>
    <w:rPr>
      <w:rFonts w:cs="Times New Roman"/>
      <w:sz w:val="24"/>
    </w:rPr>
  </w:style>
  <w:style w:type="paragraph" w:styleId="ac">
    <w:name w:val="Body Text"/>
    <w:basedOn w:val="a"/>
    <w:link w:val="ad"/>
    <w:uiPriority w:val="99"/>
    <w:rsid w:val="00E07CD7"/>
    <w:pPr>
      <w:suppressAutoHyphens/>
      <w:spacing w:after="120"/>
    </w:pPr>
    <w:rPr>
      <w:szCs w:val="20"/>
      <w:lang w:eastAsia="ar-SA"/>
    </w:rPr>
  </w:style>
  <w:style w:type="character" w:customStyle="1" w:styleId="ad">
    <w:name w:val="Основной текст Знак"/>
    <w:basedOn w:val="a0"/>
    <w:link w:val="ac"/>
    <w:uiPriority w:val="99"/>
    <w:locked/>
    <w:rsid w:val="00E07CD7"/>
    <w:rPr>
      <w:rFonts w:cs="Times New Roman"/>
      <w:sz w:val="24"/>
      <w:lang w:eastAsia="ar-SA" w:bidi="ar-SA"/>
    </w:rPr>
  </w:style>
  <w:style w:type="paragraph" w:customStyle="1" w:styleId="Style3">
    <w:name w:val="Style3"/>
    <w:basedOn w:val="a"/>
    <w:uiPriority w:val="99"/>
    <w:rsid w:val="00E07CD7"/>
    <w:pPr>
      <w:widowControl w:val="0"/>
      <w:autoSpaceDE w:val="0"/>
    </w:pPr>
    <w:rPr>
      <w:rFonts w:ascii="Trebuchet MS" w:hAnsi="Trebuchet MS"/>
      <w:lang w:eastAsia="ar-SA"/>
    </w:rPr>
  </w:style>
  <w:style w:type="paragraph" w:customStyle="1" w:styleId="Style13">
    <w:name w:val="Style13"/>
    <w:basedOn w:val="a"/>
    <w:uiPriority w:val="99"/>
    <w:rsid w:val="00E07CD7"/>
    <w:pPr>
      <w:widowControl w:val="0"/>
      <w:autoSpaceDE w:val="0"/>
      <w:autoSpaceDN w:val="0"/>
      <w:adjustRightInd w:val="0"/>
      <w:spacing w:line="1051" w:lineRule="exact"/>
    </w:pPr>
    <w:rPr>
      <w:rFonts w:ascii="Trebuchet MS" w:hAnsi="Trebuchet MS"/>
    </w:rPr>
  </w:style>
  <w:style w:type="character" w:styleId="ae">
    <w:name w:val="endnote reference"/>
    <w:basedOn w:val="a0"/>
    <w:uiPriority w:val="99"/>
    <w:rsid w:val="00E07CD7"/>
    <w:rPr>
      <w:rFonts w:cs="Times New Roman"/>
      <w:vertAlign w:val="superscript"/>
    </w:rPr>
  </w:style>
  <w:style w:type="character" w:customStyle="1" w:styleId="WW8Num2z0">
    <w:name w:val="WW8Num2z0"/>
    <w:uiPriority w:val="99"/>
    <w:rsid w:val="00E07CD7"/>
  </w:style>
  <w:style w:type="character" w:customStyle="1" w:styleId="WW8Num4z0">
    <w:name w:val="WW8Num4z0"/>
    <w:uiPriority w:val="99"/>
    <w:rsid w:val="00E07CD7"/>
    <w:rPr>
      <w:rFonts w:ascii="Symbol" w:hAnsi="Symbol"/>
    </w:rPr>
  </w:style>
  <w:style w:type="character" w:customStyle="1" w:styleId="WW8Num4z1">
    <w:name w:val="WW8Num4z1"/>
    <w:uiPriority w:val="99"/>
    <w:rsid w:val="00E07CD7"/>
    <w:rPr>
      <w:rFonts w:ascii="Courier New" w:hAnsi="Courier New"/>
    </w:rPr>
  </w:style>
  <w:style w:type="character" w:customStyle="1" w:styleId="WW8Num4z2">
    <w:name w:val="WW8Num4z2"/>
    <w:uiPriority w:val="99"/>
    <w:rsid w:val="00E07CD7"/>
    <w:rPr>
      <w:rFonts w:ascii="Wingdings" w:hAnsi="Wingdings"/>
    </w:rPr>
  </w:style>
  <w:style w:type="character" w:customStyle="1" w:styleId="WW8Num5z0">
    <w:name w:val="WW8Num5z0"/>
    <w:uiPriority w:val="99"/>
    <w:rsid w:val="00E07CD7"/>
    <w:rPr>
      <w:rFonts w:ascii="Symbol" w:hAnsi="Symbol"/>
    </w:rPr>
  </w:style>
  <w:style w:type="character" w:customStyle="1" w:styleId="WW8Num6z0">
    <w:name w:val="WW8Num6z0"/>
    <w:uiPriority w:val="99"/>
    <w:rsid w:val="00E07CD7"/>
    <w:rPr>
      <w:rFonts w:ascii="Symbol" w:hAnsi="Symbol"/>
    </w:rPr>
  </w:style>
  <w:style w:type="character" w:customStyle="1" w:styleId="WW8Num6z1">
    <w:name w:val="WW8Num6z1"/>
    <w:uiPriority w:val="99"/>
    <w:rsid w:val="00E07CD7"/>
    <w:rPr>
      <w:rFonts w:ascii="Courier New" w:hAnsi="Courier New"/>
    </w:rPr>
  </w:style>
  <w:style w:type="character" w:customStyle="1" w:styleId="WW8Num6z2">
    <w:name w:val="WW8Num6z2"/>
    <w:uiPriority w:val="99"/>
    <w:rsid w:val="00E07CD7"/>
    <w:rPr>
      <w:rFonts w:ascii="Wingdings" w:hAnsi="Wingdings"/>
    </w:rPr>
  </w:style>
  <w:style w:type="character" w:customStyle="1" w:styleId="WW8Num7z0">
    <w:name w:val="WW8Num7z0"/>
    <w:uiPriority w:val="99"/>
    <w:rsid w:val="00E07CD7"/>
  </w:style>
  <w:style w:type="character" w:customStyle="1" w:styleId="11">
    <w:name w:val="Основной шрифт абзаца1"/>
    <w:uiPriority w:val="99"/>
    <w:rsid w:val="00E07CD7"/>
  </w:style>
  <w:style w:type="character" w:customStyle="1" w:styleId="af">
    <w:name w:val="Символы концевой сноски"/>
    <w:uiPriority w:val="99"/>
    <w:rsid w:val="00E07CD7"/>
  </w:style>
  <w:style w:type="character" w:customStyle="1" w:styleId="12">
    <w:name w:val="Основной текст Знак1"/>
    <w:uiPriority w:val="99"/>
    <w:semiHidden/>
    <w:rsid w:val="00E07CD7"/>
    <w:rPr>
      <w:sz w:val="24"/>
    </w:rPr>
  </w:style>
  <w:style w:type="character" w:customStyle="1" w:styleId="FontStyle14">
    <w:name w:val="Font Style14"/>
    <w:uiPriority w:val="99"/>
    <w:rsid w:val="00E07CD7"/>
    <w:rPr>
      <w:rFonts w:ascii="Georgia" w:hAnsi="Georgia"/>
      <w:sz w:val="20"/>
    </w:rPr>
  </w:style>
  <w:style w:type="character" w:customStyle="1" w:styleId="FontStyle12">
    <w:name w:val="Font Style12"/>
    <w:uiPriority w:val="99"/>
    <w:rsid w:val="00E07CD7"/>
    <w:rPr>
      <w:rFonts w:ascii="Trebuchet MS" w:hAnsi="Trebuchet MS"/>
      <w:b/>
      <w:sz w:val="24"/>
    </w:rPr>
  </w:style>
  <w:style w:type="character" w:customStyle="1" w:styleId="FontStyle16">
    <w:name w:val="Font Style16"/>
    <w:uiPriority w:val="99"/>
    <w:rsid w:val="00E07CD7"/>
    <w:rPr>
      <w:rFonts w:ascii="Trebuchet MS" w:hAnsi="Trebuchet MS"/>
      <w:sz w:val="20"/>
    </w:rPr>
  </w:style>
  <w:style w:type="character" w:customStyle="1" w:styleId="FontStyle18">
    <w:name w:val="Font Style18"/>
    <w:uiPriority w:val="99"/>
    <w:rsid w:val="00E07CD7"/>
    <w:rPr>
      <w:rFonts w:ascii="Trebuchet MS" w:hAnsi="Trebuchet MS"/>
      <w:sz w:val="20"/>
    </w:rPr>
  </w:style>
  <w:style w:type="character" w:customStyle="1" w:styleId="FontStyle23">
    <w:name w:val="Font Style23"/>
    <w:uiPriority w:val="99"/>
    <w:rsid w:val="00E07CD7"/>
    <w:rPr>
      <w:rFonts w:ascii="Trebuchet MS" w:hAnsi="Trebuchet MS"/>
      <w:b/>
      <w:sz w:val="20"/>
    </w:rPr>
  </w:style>
  <w:style w:type="character" w:customStyle="1" w:styleId="FontStyle17">
    <w:name w:val="Font Style17"/>
    <w:uiPriority w:val="99"/>
    <w:rsid w:val="00E07CD7"/>
    <w:rPr>
      <w:rFonts w:ascii="Lucida Sans Unicode" w:hAnsi="Lucida Sans Unicode"/>
      <w:b/>
      <w:i/>
      <w:spacing w:val="10"/>
      <w:sz w:val="20"/>
    </w:rPr>
  </w:style>
  <w:style w:type="character" w:customStyle="1" w:styleId="FontStyle21">
    <w:name w:val="Font Style21"/>
    <w:uiPriority w:val="99"/>
    <w:rsid w:val="00E07CD7"/>
    <w:rPr>
      <w:rFonts w:ascii="Trebuchet MS" w:hAnsi="Trebuchet MS"/>
      <w:i/>
      <w:w w:val="33"/>
      <w:sz w:val="48"/>
    </w:rPr>
  </w:style>
  <w:style w:type="character" w:styleId="af0">
    <w:name w:val="page number"/>
    <w:basedOn w:val="a0"/>
    <w:uiPriority w:val="99"/>
    <w:rsid w:val="00F96FE4"/>
    <w:rPr>
      <w:rFonts w:cs="Times New Roman"/>
    </w:rPr>
  </w:style>
  <w:style w:type="character" w:customStyle="1" w:styleId="FontStyle22">
    <w:name w:val="Font Style22"/>
    <w:uiPriority w:val="99"/>
    <w:rsid w:val="00DC3237"/>
    <w:rPr>
      <w:rFonts w:ascii="Times New Roman" w:hAnsi="Times New Roman"/>
      <w:b/>
      <w:sz w:val="16"/>
    </w:rPr>
  </w:style>
  <w:style w:type="paragraph" w:styleId="af1">
    <w:name w:val="No Spacing"/>
    <w:uiPriority w:val="99"/>
    <w:qFormat/>
    <w:rsid w:val="00C70DE9"/>
    <w:rPr>
      <w:rFonts w:ascii="Calibri" w:hAnsi="Calibri" w:cs="Calibri"/>
    </w:rPr>
  </w:style>
  <w:style w:type="paragraph" w:styleId="af2">
    <w:name w:val="Balloon Text"/>
    <w:basedOn w:val="a"/>
    <w:link w:val="af3"/>
    <w:uiPriority w:val="99"/>
    <w:rsid w:val="009E66DA"/>
    <w:rPr>
      <w:rFonts w:ascii="Tahoma" w:hAnsi="Tahoma"/>
      <w:sz w:val="16"/>
      <w:szCs w:val="20"/>
    </w:rPr>
  </w:style>
  <w:style w:type="character" w:customStyle="1" w:styleId="af3">
    <w:name w:val="Текст выноски Знак"/>
    <w:basedOn w:val="a0"/>
    <w:link w:val="af2"/>
    <w:uiPriority w:val="99"/>
    <w:locked/>
    <w:rsid w:val="009E66DA"/>
    <w:rPr>
      <w:rFonts w:ascii="Tahoma" w:hAnsi="Tahoma" w:cs="Times New Roman"/>
      <w:sz w:val="16"/>
    </w:rPr>
  </w:style>
  <w:style w:type="paragraph" w:customStyle="1" w:styleId="af4">
    <w:name w:val="Основной"/>
    <w:basedOn w:val="a"/>
    <w:link w:val="af5"/>
    <w:uiPriority w:val="99"/>
    <w:rsid w:val="00191782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0"/>
    </w:rPr>
  </w:style>
  <w:style w:type="character" w:customStyle="1" w:styleId="af5">
    <w:name w:val="Основной Знак"/>
    <w:link w:val="af4"/>
    <w:uiPriority w:val="99"/>
    <w:locked/>
    <w:rsid w:val="00191782"/>
    <w:rPr>
      <w:rFonts w:ascii="NewtonCSanPin" w:hAnsi="NewtonCSanPin"/>
      <w:color w:val="000000"/>
      <w:sz w:val="21"/>
      <w:lang w:val="ru-RU" w:eastAsia="ru-RU"/>
    </w:rPr>
  </w:style>
  <w:style w:type="character" w:customStyle="1" w:styleId="Zag11">
    <w:name w:val="Zag_11"/>
    <w:uiPriority w:val="99"/>
    <w:rsid w:val="00297CD6"/>
    <w:rPr>
      <w:color w:val="000000"/>
      <w:w w:val="100"/>
    </w:rPr>
  </w:style>
  <w:style w:type="paragraph" w:customStyle="1" w:styleId="Zag3">
    <w:name w:val="Zag_3"/>
    <w:basedOn w:val="a"/>
    <w:uiPriority w:val="99"/>
    <w:rsid w:val="00297CD6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lang w:val="en-US"/>
    </w:rPr>
  </w:style>
  <w:style w:type="table" w:customStyle="1" w:styleId="TableNormal1">
    <w:name w:val="Table Normal1"/>
    <w:uiPriority w:val="99"/>
    <w:semiHidden/>
    <w:rsid w:val="0087326C"/>
    <w:pPr>
      <w:widowControl w:val="0"/>
      <w:autoSpaceDE w:val="0"/>
      <w:autoSpaceDN w:val="0"/>
    </w:pPr>
    <w:rPr>
      <w:rFonts w:ascii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List Paragraph"/>
    <w:basedOn w:val="a"/>
    <w:uiPriority w:val="99"/>
    <w:qFormat/>
    <w:rsid w:val="0087326C"/>
    <w:pPr>
      <w:widowControl w:val="0"/>
      <w:autoSpaceDE w:val="0"/>
      <w:autoSpaceDN w:val="0"/>
      <w:ind w:left="1222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99"/>
    <w:rsid w:val="0087326C"/>
    <w:pPr>
      <w:widowControl w:val="0"/>
      <w:autoSpaceDE w:val="0"/>
      <w:autoSpaceDN w:val="0"/>
      <w:spacing w:line="309" w:lineRule="exact"/>
      <w:ind w:left="108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670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0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0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0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0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0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0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0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19</Pages>
  <Words>6453</Words>
  <Characters>36784</Characters>
  <Application>Microsoft Office Word</Application>
  <DocSecurity>0</DocSecurity>
  <Lines>306</Lines>
  <Paragraphs>86</Paragraphs>
  <ScaleCrop>false</ScaleCrop>
  <Company>MoBIL GROUP</Company>
  <LinksUpToDate>false</LinksUpToDate>
  <CharactersWithSpaces>43151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dc:description/>
  <cp:lastModifiedBy>Tkachenko</cp:lastModifiedBy>
  <cp:revision>14</cp:revision>
  <cp:lastPrinted>2019-12-19T10:21:00Z</cp:lastPrinted>
  <dcterms:created xsi:type="dcterms:W3CDTF">2020-09-08T11:40:00Z</dcterms:created>
  <dcterms:modified xsi:type="dcterms:W3CDTF">2022-03-23T11:41:00Z</dcterms:modified>
</cp:coreProperties>
</file>