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62A" w:rsidRPr="00537F07" w:rsidRDefault="0016262A" w:rsidP="00537F07">
      <w:pPr>
        <w:tabs>
          <w:tab w:val="left" w:pos="720"/>
        </w:tabs>
        <w:rPr>
          <w:b/>
          <w:noProof/>
        </w:rPr>
      </w:pPr>
      <w:r>
        <w:rPr>
          <w:noProof/>
        </w:rPr>
        <w:pict>
          <v:shape id="Рисунок 2" o:spid="_x0000_i1026" type="#_x0000_t75" style="width:505.5pt;height:732.75pt;visibility:visible">
            <v:imagedata r:id="rId7" o:title=""/>
          </v:shape>
        </w:pict>
      </w:r>
    </w:p>
    <w:p w:rsidR="0016262A" w:rsidRPr="00537F07" w:rsidRDefault="0016262A" w:rsidP="00537F07">
      <w:pPr>
        <w:tabs>
          <w:tab w:val="left" w:pos="720"/>
        </w:tabs>
        <w:ind w:firstLine="709"/>
        <w:jc w:val="center"/>
        <w:rPr>
          <w:b/>
        </w:rPr>
      </w:pPr>
      <w:r w:rsidRPr="00537F07">
        <w:rPr>
          <w:b/>
        </w:rPr>
        <w:br w:type="page"/>
      </w:r>
      <w:smartTag w:uri="urn:schemas-microsoft-com:office:smarttags" w:element="place">
        <w:r w:rsidRPr="00537F07">
          <w:rPr>
            <w:b/>
            <w:lang w:val="en-US"/>
          </w:rPr>
          <w:t>I</w:t>
        </w:r>
        <w:r w:rsidRPr="00537F07">
          <w:rPr>
            <w:b/>
          </w:rPr>
          <w:t>.</w:t>
        </w:r>
      </w:smartTag>
      <w:r w:rsidRPr="00537F07">
        <w:rPr>
          <w:b/>
        </w:rPr>
        <w:t xml:space="preserve"> Пояснительная записка</w:t>
      </w:r>
    </w:p>
    <w:p w:rsidR="0016262A" w:rsidRPr="00537F07" w:rsidRDefault="0016262A" w:rsidP="00537F07">
      <w:pPr>
        <w:tabs>
          <w:tab w:val="left" w:pos="720"/>
        </w:tabs>
        <w:ind w:firstLine="709"/>
        <w:jc w:val="center"/>
      </w:pPr>
    </w:p>
    <w:p w:rsidR="0016262A" w:rsidRDefault="0016262A" w:rsidP="00E965DA">
      <w:pPr>
        <w:pStyle w:val="a0"/>
        <w:spacing w:line="240" w:lineRule="auto"/>
        <w:ind w:firstLine="708"/>
        <w:rPr>
          <w:sz w:val="24"/>
          <w:szCs w:val="24"/>
        </w:rPr>
      </w:pPr>
      <w:r w:rsidRPr="00780C67">
        <w:rPr>
          <w:sz w:val="24"/>
          <w:szCs w:val="24"/>
        </w:rPr>
        <w:t xml:space="preserve">Рабочая программа учебного курса </w:t>
      </w:r>
      <w:r w:rsidRPr="00780C67">
        <w:rPr>
          <w:b/>
          <w:sz w:val="24"/>
          <w:szCs w:val="24"/>
        </w:rPr>
        <w:t>«Русский язык»</w:t>
      </w:r>
      <w:r w:rsidRPr="00780C67">
        <w:rPr>
          <w:sz w:val="24"/>
          <w:szCs w:val="24"/>
        </w:rPr>
        <w:t xml:space="preserve">   для 1 -4  класса  разраб</w:t>
      </w:r>
      <w:r w:rsidRPr="00780C67">
        <w:rPr>
          <w:sz w:val="24"/>
          <w:szCs w:val="24"/>
        </w:rPr>
        <w:t>о</w:t>
      </w:r>
      <w:r w:rsidRPr="00780C67">
        <w:rPr>
          <w:sz w:val="24"/>
          <w:szCs w:val="24"/>
        </w:rPr>
        <w:t xml:space="preserve">тана: </w:t>
      </w:r>
    </w:p>
    <w:p w:rsidR="0016262A" w:rsidRDefault="0016262A" w:rsidP="00E965DA">
      <w:pPr>
        <w:pStyle w:val="a0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23EDA">
        <w:rPr>
          <w:i/>
          <w:sz w:val="24"/>
          <w:szCs w:val="24"/>
        </w:rPr>
        <w:t>в соответствии</w:t>
      </w:r>
      <w:r w:rsidRPr="00780C67">
        <w:rPr>
          <w:sz w:val="24"/>
          <w:szCs w:val="24"/>
        </w:rPr>
        <w:t xml:space="preserve"> с требованиями федерального государственного образов</w:t>
      </w:r>
      <w:r w:rsidRPr="00780C67">
        <w:rPr>
          <w:sz w:val="24"/>
          <w:szCs w:val="24"/>
        </w:rPr>
        <w:t>а</w:t>
      </w:r>
      <w:r w:rsidRPr="00780C67">
        <w:rPr>
          <w:sz w:val="24"/>
          <w:szCs w:val="24"/>
        </w:rPr>
        <w:t>тельного стандарта начальн</w:t>
      </w:r>
      <w:r>
        <w:rPr>
          <w:sz w:val="24"/>
          <w:szCs w:val="24"/>
        </w:rPr>
        <w:t>ого общего образования</w:t>
      </w:r>
      <w:r w:rsidRPr="00780C67">
        <w:rPr>
          <w:sz w:val="24"/>
          <w:szCs w:val="24"/>
        </w:rPr>
        <w:t xml:space="preserve">; </w:t>
      </w:r>
    </w:p>
    <w:p w:rsidR="0016262A" w:rsidRDefault="0016262A" w:rsidP="00E965DA">
      <w:pPr>
        <w:pStyle w:val="a0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23EDA">
        <w:rPr>
          <w:i/>
          <w:sz w:val="24"/>
          <w:szCs w:val="24"/>
        </w:rPr>
        <w:t>на основе</w:t>
      </w:r>
      <w:r w:rsidRPr="00123EDA">
        <w:rPr>
          <w:sz w:val="24"/>
          <w:szCs w:val="24"/>
        </w:rPr>
        <w:t xml:space="preserve"> </w:t>
      </w:r>
      <w:r w:rsidRPr="00123EDA">
        <w:rPr>
          <w:rFonts w:ascii="Times New Roman" w:hAnsi="Times New Roman"/>
          <w:bCs/>
          <w:color w:val="auto"/>
          <w:sz w:val="24"/>
          <w:szCs w:val="24"/>
        </w:rPr>
        <w:t>примерной</w:t>
      </w:r>
      <w:r w:rsidRPr="00123EDA">
        <w:rPr>
          <w:rFonts w:ascii="Times New Roman" w:hAnsi="Times New Roman"/>
          <w:color w:val="auto"/>
          <w:sz w:val="24"/>
          <w:szCs w:val="24"/>
        </w:rPr>
        <w:t xml:space="preserve"> основной образовательной программы начального общего образования,</w:t>
      </w:r>
      <w:r w:rsidRPr="00123EDA">
        <w:rPr>
          <w:sz w:val="24"/>
          <w:szCs w:val="24"/>
        </w:rPr>
        <w:t xml:space="preserve"> учебной предметной программы  Иванова С.В., Русский язык: программа: 1-4 классы/   С.В.Иванов, М.И.Кузнецова, А.О.</w:t>
      </w:r>
      <w:r>
        <w:rPr>
          <w:sz w:val="24"/>
          <w:szCs w:val="24"/>
        </w:rPr>
        <w:t>Евдокимова. - М.: Вентана-Граф</w:t>
      </w:r>
    </w:p>
    <w:p w:rsidR="0016262A" w:rsidRPr="00537F07" w:rsidRDefault="0016262A" w:rsidP="00E965DA">
      <w:pPr>
        <w:widowControl w:val="0"/>
        <w:tabs>
          <w:tab w:val="left" w:pos="720"/>
          <w:tab w:val="left" w:pos="900"/>
        </w:tabs>
        <w:autoSpaceDE w:val="0"/>
        <w:autoSpaceDN w:val="0"/>
        <w:ind w:firstLine="720"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 xml:space="preserve">- </w:t>
      </w:r>
      <w:r w:rsidRPr="00537F07">
        <w:rPr>
          <w:i/>
          <w:u w:color="000000"/>
          <w:lang w:eastAsia="en-US"/>
        </w:rPr>
        <w:t>с учетом</w:t>
      </w:r>
      <w:r w:rsidRPr="00537F07">
        <w:rPr>
          <w:u w:color="000000"/>
          <w:lang w:eastAsia="en-US"/>
        </w:rPr>
        <w:t xml:space="preserve"> Рабочей программы воспитания МБОУ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«Новоалександровская СОШ».</w:t>
      </w:r>
    </w:p>
    <w:p w:rsidR="0016262A" w:rsidRPr="00537F07" w:rsidRDefault="0016262A" w:rsidP="00E965DA">
      <w:pPr>
        <w:tabs>
          <w:tab w:val="left" w:pos="720"/>
          <w:tab w:val="left" w:pos="1080"/>
        </w:tabs>
        <w:suppressAutoHyphens/>
        <w:spacing w:after="120"/>
        <w:ind w:firstLine="720"/>
        <w:rPr>
          <w:u w:color="000000"/>
          <w:lang w:eastAsia="ar-SA"/>
        </w:rPr>
      </w:pPr>
      <w:r w:rsidRPr="00537F07">
        <w:rPr>
          <w:u w:color="000000"/>
          <w:lang w:eastAsia="ar-SA"/>
        </w:rPr>
        <w:t>Основными</w:t>
      </w:r>
      <w:r w:rsidRPr="00537F07">
        <w:rPr>
          <w:spacing w:val="-5"/>
          <w:u w:color="000000"/>
          <w:lang w:eastAsia="ar-SA"/>
        </w:rPr>
        <w:t xml:space="preserve"> </w:t>
      </w:r>
      <w:r w:rsidRPr="00537F07">
        <w:rPr>
          <w:u w:color="000000"/>
          <w:lang w:eastAsia="ar-SA"/>
        </w:rPr>
        <w:t>направлениями</w:t>
      </w:r>
      <w:r w:rsidRPr="00537F07">
        <w:rPr>
          <w:spacing w:val="-3"/>
          <w:u w:color="000000"/>
          <w:lang w:eastAsia="ar-SA"/>
        </w:rPr>
        <w:t xml:space="preserve"> </w:t>
      </w:r>
      <w:r w:rsidRPr="00537F07">
        <w:rPr>
          <w:u w:color="000000"/>
          <w:lang w:eastAsia="ar-SA"/>
        </w:rPr>
        <w:t>воспитательной</w:t>
      </w:r>
      <w:r w:rsidRPr="00537F07">
        <w:rPr>
          <w:spacing w:val="-5"/>
          <w:u w:color="000000"/>
          <w:lang w:eastAsia="ar-SA"/>
        </w:rPr>
        <w:t xml:space="preserve"> </w:t>
      </w:r>
      <w:r w:rsidRPr="00537F07">
        <w:rPr>
          <w:u w:color="000000"/>
          <w:lang w:eastAsia="ar-SA"/>
        </w:rPr>
        <w:t>деятельности</w:t>
      </w:r>
      <w:r w:rsidRPr="00537F07">
        <w:rPr>
          <w:spacing w:val="-4"/>
          <w:u w:color="000000"/>
          <w:lang w:eastAsia="ar-SA"/>
        </w:rPr>
        <w:t xml:space="preserve"> </w:t>
      </w:r>
      <w:r w:rsidRPr="00537F07">
        <w:rPr>
          <w:u w:color="000000"/>
          <w:lang w:eastAsia="ar-SA"/>
        </w:rPr>
        <w:t>являются:</w:t>
      </w:r>
    </w:p>
    <w:p w:rsidR="0016262A" w:rsidRPr="00537F07" w:rsidRDefault="0016262A" w:rsidP="00E965DA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Гражданское</w:t>
      </w:r>
      <w:r w:rsidRPr="00537F07">
        <w:rPr>
          <w:spacing w:val="-6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воспитание;</w:t>
      </w:r>
    </w:p>
    <w:p w:rsidR="0016262A" w:rsidRPr="00537F07" w:rsidRDefault="0016262A" w:rsidP="00E965DA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Патриотическое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воспитание;</w:t>
      </w:r>
    </w:p>
    <w:p w:rsidR="0016262A" w:rsidRPr="00537F07" w:rsidRDefault="0016262A" w:rsidP="00E965DA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Духовно-нравственное</w:t>
      </w:r>
      <w:r w:rsidRPr="00537F07">
        <w:rPr>
          <w:spacing w:val="-9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воспитание;</w:t>
      </w:r>
    </w:p>
    <w:p w:rsidR="0016262A" w:rsidRPr="00537F07" w:rsidRDefault="0016262A" w:rsidP="00E965DA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Эстетическое</w:t>
      </w:r>
      <w:r w:rsidRPr="00537F07">
        <w:rPr>
          <w:spacing w:val="-6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воспитание;</w:t>
      </w:r>
    </w:p>
    <w:p w:rsidR="0016262A" w:rsidRPr="00537F07" w:rsidRDefault="0016262A" w:rsidP="00E965DA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3562"/>
          <w:tab w:val="left" w:pos="5365"/>
          <w:tab w:val="left" w:pos="7478"/>
          <w:tab w:val="left" w:pos="8974"/>
          <w:tab w:val="left" w:pos="10401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 xml:space="preserve">Физическое воспитание, формирование культуры здоровья </w:t>
      </w:r>
      <w:r w:rsidRPr="00537F07">
        <w:rPr>
          <w:spacing w:val="-1"/>
          <w:u w:color="000000"/>
          <w:lang w:eastAsia="en-US"/>
        </w:rPr>
        <w:t xml:space="preserve">и </w:t>
      </w:r>
      <w:r w:rsidRPr="00537F07">
        <w:rPr>
          <w:spacing w:val="-6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эмоционального благополучия;</w:t>
      </w:r>
    </w:p>
    <w:p w:rsidR="0016262A" w:rsidRPr="00537F07" w:rsidRDefault="0016262A" w:rsidP="00E965DA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Трудовое</w:t>
      </w:r>
      <w:r w:rsidRPr="00537F07">
        <w:rPr>
          <w:spacing w:val="-6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воспитание;</w:t>
      </w:r>
    </w:p>
    <w:p w:rsidR="0016262A" w:rsidRPr="00537F07" w:rsidRDefault="0016262A" w:rsidP="00E965DA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Экологическое</w:t>
      </w:r>
      <w:r w:rsidRPr="00537F07">
        <w:rPr>
          <w:spacing w:val="-6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воспитание.</w:t>
      </w:r>
    </w:p>
    <w:p w:rsidR="0016262A" w:rsidRPr="00537F07" w:rsidRDefault="0016262A" w:rsidP="00E965DA">
      <w:pPr>
        <w:widowControl w:val="0"/>
        <w:numPr>
          <w:ilvl w:val="0"/>
          <w:numId w:val="1"/>
        </w:numPr>
        <w:tabs>
          <w:tab w:val="left" w:pos="720"/>
          <w:tab w:val="left" w:pos="1080"/>
          <w:tab w:val="left" w:pos="1483"/>
        </w:tabs>
        <w:autoSpaceDE w:val="0"/>
        <w:autoSpaceDN w:val="0"/>
        <w:ind w:left="0" w:firstLine="720"/>
        <w:rPr>
          <w:u w:color="000000"/>
          <w:lang w:eastAsia="en-US"/>
        </w:rPr>
      </w:pPr>
      <w:r w:rsidRPr="00537F07">
        <w:rPr>
          <w:u w:color="000000"/>
          <w:lang w:eastAsia="en-US"/>
        </w:rPr>
        <w:t>Ценности</w:t>
      </w:r>
      <w:r w:rsidRPr="00537F07">
        <w:rPr>
          <w:spacing w:val="-5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научного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познания.</w:t>
      </w:r>
    </w:p>
    <w:p w:rsidR="0016262A" w:rsidRDefault="0016262A" w:rsidP="00E965DA">
      <w:pPr>
        <w:pStyle w:val="a0"/>
        <w:spacing w:line="240" w:lineRule="auto"/>
        <w:ind w:firstLine="708"/>
        <w:rPr>
          <w:sz w:val="24"/>
          <w:szCs w:val="24"/>
        </w:rPr>
      </w:pPr>
    </w:p>
    <w:p w:rsidR="0016262A" w:rsidRPr="00E965DA" w:rsidRDefault="0016262A" w:rsidP="00E965DA">
      <w:pPr>
        <w:shd w:val="clear" w:color="auto" w:fill="FFFFFF"/>
        <w:ind w:firstLine="708"/>
        <w:rPr>
          <w:color w:val="000000"/>
        </w:rPr>
      </w:pPr>
      <w:r w:rsidRPr="00E965DA">
        <w:rPr>
          <w:color w:val="000000"/>
        </w:rPr>
        <w:t>Рабочая программа ориентирована на УМК «Начальная школа 21 века» издательства «Вентана - Граф»</w:t>
      </w:r>
      <w:r w:rsidRPr="00E965DA">
        <w:t>, рекомендованный Министерством образования и науки РФ:</w:t>
      </w:r>
    </w:p>
    <w:p w:rsidR="0016262A" w:rsidRPr="00E965DA" w:rsidRDefault="0016262A" w:rsidP="00E965DA">
      <w:pPr>
        <w:ind w:firstLine="720"/>
        <w:jc w:val="both"/>
      </w:pPr>
      <w:r w:rsidRPr="00E965DA">
        <w:t>1. Иванов, С.В. Русский язык: 1 класс: учебник для учащихся общеобразовательных учреждений / С.В.Иванов, А.О.Евдокимова, М.И.Кузнецова; под ред. Л.Е.Журовой и С.В. Иванова.  – М.: Вентана – Граф.</w:t>
      </w:r>
    </w:p>
    <w:p w:rsidR="0016262A" w:rsidRPr="00E965DA" w:rsidRDefault="0016262A" w:rsidP="00E965DA">
      <w:pPr>
        <w:ind w:firstLine="720"/>
        <w:jc w:val="both"/>
      </w:pPr>
      <w:r w:rsidRPr="00E965DA">
        <w:rPr>
          <w:iCs/>
        </w:rPr>
        <w:t xml:space="preserve">2. </w:t>
      </w:r>
      <w:r w:rsidRPr="00E965DA">
        <w:rPr>
          <w:color w:val="000000"/>
        </w:rPr>
        <w:t>Иванов С.В., Русский язык:  2 класс:   учебник для учащихся общеобразовательных  учреждений: в 2 частях, часть 1/  С.В.Иванов,   М.И.Кузнецова, А.О.Евдокимова; под  редакцией С.В.Иванова.  - М.: Вентана-Граф</w:t>
      </w:r>
      <w:r w:rsidRPr="00E965DA">
        <w:t>.</w:t>
      </w:r>
    </w:p>
    <w:p w:rsidR="0016262A" w:rsidRPr="00E965DA" w:rsidRDefault="0016262A" w:rsidP="00E965DA">
      <w:pPr>
        <w:ind w:firstLine="720"/>
        <w:jc w:val="both"/>
      </w:pPr>
      <w:r w:rsidRPr="00E965DA">
        <w:rPr>
          <w:iCs/>
        </w:rPr>
        <w:t xml:space="preserve">3. </w:t>
      </w:r>
      <w:r w:rsidRPr="00E965DA">
        <w:rPr>
          <w:color w:val="000000"/>
        </w:rPr>
        <w:t>Иванов С.В., Русский язык:  3 класс:   учебник для учащихся общеобразовательных  учреждений: в 2 частях, часть 1/  С.В.Иванов,   М.И.Кузнецова, А.О.Евдокимова; под  редакцией С.В.Иванова.  - М.: Вентана-Граф.</w:t>
      </w:r>
    </w:p>
    <w:p w:rsidR="0016262A" w:rsidRPr="00E965DA" w:rsidRDefault="0016262A" w:rsidP="00E965DA">
      <w:pPr>
        <w:pStyle w:val="a0"/>
        <w:spacing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E965DA">
        <w:rPr>
          <w:iCs/>
          <w:sz w:val="24"/>
          <w:szCs w:val="24"/>
        </w:rPr>
        <w:t xml:space="preserve">4. </w:t>
      </w:r>
      <w:r w:rsidRPr="00E965DA">
        <w:rPr>
          <w:sz w:val="24"/>
          <w:szCs w:val="24"/>
        </w:rPr>
        <w:t>Иванов С.В., Русский язык:  4 класс:   учебник для учащихся общеобразовательных  учреждений: в 2 частях, часть 1/  С.В.Иванов,   М.И.Кузнецова, А.О.Евдокимова; под  редакцией С.В.Иванова.  - М.: Вентана-Граф.</w:t>
      </w:r>
    </w:p>
    <w:p w:rsidR="0016262A" w:rsidRPr="00780C67" w:rsidRDefault="0016262A" w:rsidP="00E965DA">
      <w:pPr>
        <w:pStyle w:val="a0"/>
        <w:spacing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E965DA">
        <w:rPr>
          <w:sz w:val="24"/>
          <w:szCs w:val="24"/>
        </w:rPr>
        <w:t xml:space="preserve"> </w:t>
      </w:r>
      <w:r w:rsidRPr="00E965DA">
        <w:rPr>
          <w:sz w:val="24"/>
          <w:szCs w:val="24"/>
          <w:lang w:eastAsia="ar-SA"/>
        </w:rPr>
        <w:t>На изучение курса «Русский язык» в 1-4  классах отводится по 5 ч в неделю с учётом 34 недель во 2-4 классах, 33</w:t>
      </w:r>
      <w:r w:rsidRPr="00780C67">
        <w:rPr>
          <w:sz w:val="24"/>
          <w:szCs w:val="24"/>
          <w:lang w:eastAsia="ar-SA"/>
        </w:rPr>
        <w:t xml:space="preserve"> недель – в 1 классе.</w:t>
      </w:r>
      <w:r w:rsidRPr="00780C67">
        <w:rPr>
          <w:sz w:val="24"/>
          <w:szCs w:val="24"/>
        </w:rPr>
        <w:t xml:space="preserve"> Общее число часов по классам: </w:t>
      </w:r>
    </w:p>
    <w:p w:rsidR="0016262A" w:rsidRPr="00780C67" w:rsidRDefault="0016262A" w:rsidP="00E965DA">
      <w:pPr>
        <w:ind w:firstLine="709"/>
        <w:jc w:val="both"/>
      </w:pPr>
      <w:r w:rsidRPr="00780C67">
        <w:t xml:space="preserve">в 1 классе – 5 часов в неделю (165 часов), </w:t>
      </w:r>
    </w:p>
    <w:p w:rsidR="0016262A" w:rsidRPr="00780C67" w:rsidRDefault="0016262A" w:rsidP="00E965DA">
      <w:pPr>
        <w:ind w:firstLine="709"/>
        <w:jc w:val="both"/>
      </w:pPr>
      <w:r w:rsidRPr="00780C67">
        <w:t xml:space="preserve">во  2  классе – 5 часов в неделю (170 часов), </w:t>
      </w:r>
    </w:p>
    <w:p w:rsidR="0016262A" w:rsidRPr="00780C67" w:rsidRDefault="0016262A" w:rsidP="00E965DA">
      <w:pPr>
        <w:ind w:firstLine="709"/>
        <w:jc w:val="both"/>
      </w:pPr>
      <w:r w:rsidRPr="00780C67">
        <w:t xml:space="preserve">в  3  классе – 5 часов в неделю (170 часов), </w:t>
      </w:r>
    </w:p>
    <w:p w:rsidR="0016262A" w:rsidRPr="00780C67" w:rsidRDefault="0016262A" w:rsidP="00E965DA">
      <w:pPr>
        <w:ind w:firstLine="709"/>
        <w:jc w:val="both"/>
      </w:pPr>
      <w:r w:rsidRPr="00780C67">
        <w:t>в 4 классе – 5 часов в неделю (170 часов).</w:t>
      </w:r>
    </w:p>
    <w:p w:rsidR="0016262A" w:rsidRDefault="0016262A" w:rsidP="00E965DA">
      <w:pPr>
        <w:ind w:firstLine="567"/>
        <w:jc w:val="both"/>
      </w:pPr>
      <w:r w:rsidRPr="00087058">
        <w:t xml:space="preserve">Рабочая программа предусматривает контроль и оценку </w:t>
      </w:r>
      <w:r>
        <w:t xml:space="preserve">достижений планируемых результатов </w:t>
      </w:r>
      <w:r w:rsidRPr="00087058">
        <w:t xml:space="preserve">по </w:t>
      </w:r>
      <w:r>
        <w:t>русскому языку: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9"/>
        <w:gridCol w:w="1138"/>
        <w:gridCol w:w="1276"/>
        <w:gridCol w:w="1134"/>
        <w:gridCol w:w="992"/>
      </w:tblGrid>
      <w:tr w:rsidR="0016262A" w:rsidRPr="002212E8" w:rsidTr="005276F3">
        <w:tc>
          <w:tcPr>
            <w:tcW w:w="4989" w:type="dxa"/>
            <w:vMerge w:val="restart"/>
          </w:tcPr>
          <w:p w:rsidR="0016262A" w:rsidRPr="002212E8" w:rsidRDefault="0016262A" w:rsidP="005276F3">
            <w:pPr>
              <w:jc w:val="center"/>
              <w:rPr>
                <w:b/>
              </w:rPr>
            </w:pPr>
            <w:r w:rsidRPr="002212E8">
              <w:rPr>
                <w:b/>
              </w:rPr>
              <w:t>Вид контрольных работ</w:t>
            </w:r>
          </w:p>
        </w:tc>
        <w:tc>
          <w:tcPr>
            <w:tcW w:w="4540" w:type="dxa"/>
            <w:gridSpan w:val="4"/>
          </w:tcPr>
          <w:p w:rsidR="0016262A" w:rsidRPr="002212E8" w:rsidRDefault="0016262A" w:rsidP="005276F3">
            <w:pPr>
              <w:jc w:val="center"/>
              <w:rPr>
                <w:b/>
              </w:rPr>
            </w:pPr>
            <w:r w:rsidRPr="002212E8">
              <w:rPr>
                <w:b/>
              </w:rPr>
              <w:t>Класс/количество ко</w:t>
            </w:r>
            <w:r w:rsidRPr="002212E8">
              <w:rPr>
                <w:b/>
              </w:rPr>
              <w:t>н</w:t>
            </w:r>
            <w:r w:rsidRPr="002212E8">
              <w:rPr>
                <w:b/>
              </w:rPr>
              <w:t>трольных работ</w:t>
            </w:r>
          </w:p>
        </w:tc>
      </w:tr>
      <w:tr w:rsidR="0016262A" w:rsidRPr="002212E8" w:rsidTr="005276F3">
        <w:tc>
          <w:tcPr>
            <w:tcW w:w="4989" w:type="dxa"/>
            <w:vMerge/>
          </w:tcPr>
          <w:p w:rsidR="0016262A" w:rsidRPr="002212E8" w:rsidRDefault="0016262A" w:rsidP="005276F3">
            <w:pPr>
              <w:jc w:val="both"/>
            </w:pPr>
          </w:p>
        </w:tc>
        <w:tc>
          <w:tcPr>
            <w:tcW w:w="1138" w:type="dxa"/>
          </w:tcPr>
          <w:p w:rsidR="0016262A" w:rsidRPr="002212E8" w:rsidRDefault="0016262A" w:rsidP="005276F3">
            <w:pPr>
              <w:jc w:val="center"/>
            </w:pPr>
            <w:r w:rsidRPr="002212E8">
              <w:t>1</w:t>
            </w:r>
          </w:p>
        </w:tc>
        <w:tc>
          <w:tcPr>
            <w:tcW w:w="1276" w:type="dxa"/>
          </w:tcPr>
          <w:p w:rsidR="0016262A" w:rsidRPr="002212E8" w:rsidRDefault="0016262A" w:rsidP="005276F3">
            <w:pPr>
              <w:jc w:val="center"/>
            </w:pPr>
            <w:r w:rsidRPr="002212E8">
              <w:t>2</w:t>
            </w:r>
          </w:p>
        </w:tc>
        <w:tc>
          <w:tcPr>
            <w:tcW w:w="1134" w:type="dxa"/>
          </w:tcPr>
          <w:p w:rsidR="0016262A" w:rsidRPr="002212E8" w:rsidRDefault="0016262A" w:rsidP="005276F3">
            <w:pPr>
              <w:jc w:val="center"/>
            </w:pPr>
            <w:r w:rsidRPr="002212E8">
              <w:t>3</w:t>
            </w:r>
          </w:p>
        </w:tc>
        <w:tc>
          <w:tcPr>
            <w:tcW w:w="992" w:type="dxa"/>
          </w:tcPr>
          <w:p w:rsidR="0016262A" w:rsidRPr="002212E8" w:rsidRDefault="0016262A" w:rsidP="005276F3">
            <w:pPr>
              <w:jc w:val="center"/>
            </w:pPr>
            <w:r w:rsidRPr="002212E8">
              <w:t>4</w:t>
            </w:r>
          </w:p>
        </w:tc>
      </w:tr>
      <w:tr w:rsidR="0016262A" w:rsidRPr="002212E8" w:rsidTr="005276F3">
        <w:tc>
          <w:tcPr>
            <w:tcW w:w="4989" w:type="dxa"/>
          </w:tcPr>
          <w:p w:rsidR="0016262A" w:rsidRPr="002212E8" w:rsidRDefault="0016262A" w:rsidP="005276F3">
            <w:pPr>
              <w:jc w:val="both"/>
            </w:pPr>
            <w:r w:rsidRPr="002212E8">
              <w:t>контрольное списывание</w:t>
            </w:r>
          </w:p>
        </w:tc>
        <w:tc>
          <w:tcPr>
            <w:tcW w:w="1138" w:type="dxa"/>
          </w:tcPr>
          <w:p w:rsidR="0016262A" w:rsidRPr="002212E8" w:rsidRDefault="0016262A" w:rsidP="005276F3">
            <w:pPr>
              <w:jc w:val="center"/>
            </w:pPr>
            <w:r w:rsidRPr="002212E8">
              <w:t>-</w:t>
            </w:r>
          </w:p>
        </w:tc>
        <w:tc>
          <w:tcPr>
            <w:tcW w:w="1276" w:type="dxa"/>
          </w:tcPr>
          <w:p w:rsidR="0016262A" w:rsidRPr="002212E8" w:rsidRDefault="0016262A" w:rsidP="005276F3">
            <w:pPr>
              <w:jc w:val="center"/>
            </w:pPr>
            <w:r w:rsidRPr="002212E8">
              <w:t>1</w:t>
            </w:r>
          </w:p>
        </w:tc>
        <w:tc>
          <w:tcPr>
            <w:tcW w:w="1134" w:type="dxa"/>
          </w:tcPr>
          <w:p w:rsidR="0016262A" w:rsidRPr="002212E8" w:rsidRDefault="0016262A" w:rsidP="005276F3">
            <w:pPr>
              <w:jc w:val="center"/>
            </w:pPr>
            <w:r w:rsidRPr="002212E8">
              <w:t>-</w:t>
            </w:r>
          </w:p>
        </w:tc>
        <w:tc>
          <w:tcPr>
            <w:tcW w:w="992" w:type="dxa"/>
          </w:tcPr>
          <w:p w:rsidR="0016262A" w:rsidRPr="002212E8" w:rsidRDefault="0016262A" w:rsidP="005276F3">
            <w:pPr>
              <w:jc w:val="center"/>
            </w:pPr>
            <w:r w:rsidRPr="002212E8">
              <w:t>-</w:t>
            </w:r>
          </w:p>
        </w:tc>
      </w:tr>
      <w:tr w:rsidR="0016262A" w:rsidRPr="002212E8" w:rsidTr="005276F3">
        <w:tc>
          <w:tcPr>
            <w:tcW w:w="4989" w:type="dxa"/>
          </w:tcPr>
          <w:p w:rsidR="0016262A" w:rsidRPr="002212E8" w:rsidRDefault="0016262A" w:rsidP="005276F3">
            <w:pPr>
              <w:jc w:val="both"/>
            </w:pPr>
            <w:r w:rsidRPr="002212E8">
              <w:t>диктант</w:t>
            </w:r>
          </w:p>
        </w:tc>
        <w:tc>
          <w:tcPr>
            <w:tcW w:w="1138" w:type="dxa"/>
          </w:tcPr>
          <w:p w:rsidR="0016262A" w:rsidRPr="002212E8" w:rsidRDefault="0016262A" w:rsidP="005276F3">
            <w:pPr>
              <w:jc w:val="center"/>
            </w:pPr>
            <w:r w:rsidRPr="002212E8">
              <w:t>-</w:t>
            </w:r>
          </w:p>
        </w:tc>
        <w:tc>
          <w:tcPr>
            <w:tcW w:w="1276" w:type="dxa"/>
          </w:tcPr>
          <w:p w:rsidR="0016262A" w:rsidRPr="002212E8" w:rsidRDefault="0016262A" w:rsidP="005276F3">
            <w:pPr>
              <w:jc w:val="center"/>
            </w:pPr>
            <w:r w:rsidRPr="002212E8">
              <w:t>4</w:t>
            </w:r>
          </w:p>
        </w:tc>
        <w:tc>
          <w:tcPr>
            <w:tcW w:w="1134" w:type="dxa"/>
          </w:tcPr>
          <w:p w:rsidR="0016262A" w:rsidRPr="002212E8" w:rsidRDefault="0016262A" w:rsidP="005276F3">
            <w:pPr>
              <w:jc w:val="center"/>
            </w:pPr>
            <w:r w:rsidRPr="002212E8">
              <w:t>4</w:t>
            </w:r>
          </w:p>
        </w:tc>
        <w:tc>
          <w:tcPr>
            <w:tcW w:w="992" w:type="dxa"/>
          </w:tcPr>
          <w:p w:rsidR="0016262A" w:rsidRPr="002212E8" w:rsidRDefault="0016262A" w:rsidP="005276F3">
            <w:pPr>
              <w:jc w:val="center"/>
            </w:pPr>
            <w:r w:rsidRPr="002212E8">
              <w:t>4</w:t>
            </w:r>
          </w:p>
        </w:tc>
      </w:tr>
      <w:tr w:rsidR="0016262A" w:rsidRPr="002212E8" w:rsidTr="005276F3">
        <w:tc>
          <w:tcPr>
            <w:tcW w:w="4989" w:type="dxa"/>
          </w:tcPr>
          <w:p w:rsidR="0016262A" w:rsidRPr="002212E8" w:rsidRDefault="0016262A" w:rsidP="005276F3">
            <w:pPr>
              <w:jc w:val="both"/>
            </w:pPr>
            <w:r w:rsidRPr="002212E8">
              <w:t>изложение</w:t>
            </w:r>
          </w:p>
        </w:tc>
        <w:tc>
          <w:tcPr>
            <w:tcW w:w="1138" w:type="dxa"/>
          </w:tcPr>
          <w:p w:rsidR="0016262A" w:rsidRPr="002212E8" w:rsidRDefault="0016262A" w:rsidP="005276F3">
            <w:pPr>
              <w:jc w:val="center"/>
            </w:pPr>
            <w:r w:rsidRPr="002212E8">
              <w:t>-</w:t>
            </w:r>
          </w:p>
        </w:tc>
        <w:tc>
          <w:tcPr>
            <w:tcW w:w="1276" w:type="dxa"/>
          </w:tcPr>
          <w:p w:rsidR="0016262A" w:rsidRPr="002212E8" w:rsidRDefault="0016262A" w:rsidP="005276F3">
            <w:pPr>
              <w:jc w:val="center"/>
            </w:pPr>
            <w:r w:rsidRPr="002212E8">
              <w:t>-</w:t>
            </w:r>
          </w:p>
        </w:tc>
        <w:tc>
          <w:tcPr>
            <w:tcW w:w="1134" w:type="dxa"/>
          </w:tcPr>
          <w:p w:rsidR="0016262A" w:rsidRPr="002212E8" w:rsidRDefault="0016262A" w:rsidP="005276F3">
            <w:pPr>
              <w:jc w:val="center"/>
            </w:pPr>
            <w:r w:rsidRPr="002212E8">
              <w:t>-</w:t>
            </w:r>
          </w:p>
        </w:tc>
        <w:tc>
          <w:tcPr>
            <w:tcW w:w="992" w:type="dxa"/>
          </w:tcPr>
          <w:p w:rsidR="0016262A" w:rsidRPr="002212E8" w:rsidRDefault="0016262A" w:rsidP="005276F3">
            <w:pPr>
              <w:jc w:val="center"/>
            </w:pPr>
            <w:r w:rsidRPr="002212E8">
              <w:t>1</w:t>
            </w:r>
          </w:p>
        </w:tc>
      </w:tr>
      <w:tr w:rsidR="0016262A" w:rsidRPr="002212E8" w:rsidTr="005276F3">
        <w:tc>
          <w:tcPr>
            <w:tcW w:w="4989" w:type="dxa"/>
          </w:tcPr>
          <w:p w:rsidR="0016262A" w:rsidRPr="002212E8" w:rsidRDefault="0016262A" w:rsidP="005276F3">
            <w:pPr>
              <w:jc w:val="both"/>
            </w:pPr>
            <w:r w:rsidRPr="002212E8">
              <w:t>тестирование</w:t>
            </w:r>
          </w:p>
        </w:tc>
        <w:tc>
          <w:tcPr>
            <w:tcW w:w="1138" w:type="dxa"/>
          </w:tcPr>
          <w:p w:rsidR="0016262A" w:rsidRPr="002212E8" w:rsidRDefault="0016262A" w:rsidP="005276F3">
            <w:pPr>
              <w:jc w:val="center"/>
            </w:pPr>
            <w:r w:rsidRPr="002212E8">
              <w:t>-</w:t>
            </w:r>
          </w:p>
        </w:tc>
        <w:tc>
          <w:tcPr>
            <w:tcW w:w="1276" w:type="dxa"/>
          </w:tcPr>
          <w:p w:rsidR="0016262A" w:rsidRPr="002212E8" w:rsidRDefault="0016262A" w:rsidP="005276F3">
            <w:pPr>
              <w:jc w:val="center"/>
            </w:pPr>
            <w:r w:rsidRPr="002212E8">
              <w:t>1</w:t>
            </w:r>
          </w:p>
        </w:tc>
        <w:tc>
          <w:tcPr>
            <w:tcW w:w="1134" w:type="dxa"/>
          </w:tcPr>
          <w:p w:rsidR="0016262A" w:rsidRPr="002212E8" w:rsidRDefault="0016262A" w:rsidP="005276F3">
            <w:pPr>
              <w:jc w:val="center"/>
            </w:pPr>
            <w:r w:rsidRPr="002212E8">
              <w:t>2</w:t>
            </w:r>
          </w:p>
        </w:tc>
        <w:tc>
          <w:tcPr>
            <w:tcW w:w="992" w:type="dxa"/>
          </w:tcPr>
          <w:p w:rsidR="0016262A" w:rsidRPr="002212E8" w:rsidRDefault="0016262A" w:rsidP="005276F3">
            <w:pPr>
              <w:jc w:val="center"/>
            </w:pPr>
            <w:r w:rsidRPr="002212E8">
              <w:t>1</w:t>
            </w:r>
          </w:p>
        </w:tc>
      </w:tr>
      <w:tr w:rsidR="0016262A" w:rsidRPr="002212E8" w:rsidTr="005276F3">
        <w:tc>
          <w:tcPr>
            <w:tcW w:w="4989" w:type="dxa"/>
          </w:tcPr>
          <w:p w:rsidR="0016262A" w:rsidRPr="002212E8" w:rsidRDefault="0016262A" w:rsidP="005276F3">
            <w:pPr>
              <w:jc w:val="both"/>
            </w:pPr>
            <w:r w:rsidRPr="002212E8">
              <w:t>словарный диктант</w:t>
            </w:r>
          </w:p>
        </w:tc>
        <w:tc>
          <w:tcPr>
            <w:tcW w:w="1138" w:type="dxa"/>
          </w:tcPr>
          <w:p w:rsidR="0016262A" w:rsidRPr="002212E8" w:rsidRDefault="0016262A" w:rsidP="005276F3">
            <w:pPr>
              <w:jc w:val="center"/>
            </w:pPr>
            <w:r w:rsidRPr="002212E8">
              <w:t>-</w:t>
            </w:r>
          </w:p>
        </w:tc>
        <w:tc>
          <w:tcPr>
            <w:tcW w:w="1276" w:type="dxa"/>
          </w:tcPr>
          <w:p w:rsidR="0016262A" w:rsidRPr="002212E8" w:rsidRDefault="0016262A" w:rsidP="005276F3">
            <w:pPr>
              <w:jc w:val="center"/>
            </w:pPr>
            <w:r w:rsidRPr="002212E8">
              <w:t>4</w:t>
            </w:r>
          </w:p>
        </w:tc>
        <w:tc>
          <w:tcPr>
            <w:tcW w:w="1134" w:type="dxa"/>
          </w:tcPr>
          <w:p w:rsidR="0016262A" w:rsidRPr="002212E8" w:rsidRDefault="0016262A" w:rsidP="005276F3">
            <w:pPr>
              <w:jc w:val="center"/>
            </w:pPr>
            <w:r w:rsidRPr="002212E8">
              <w:t>4</w:t>
            </w:r>
          </w:p>
        </w:tc>
        <w:tc>
          <w:tcPr>
            <w:tcW w:w="992" w:type="dxa"/>
          </w:tcPr>
          <w:p w:rsidR="0016262A" w:rsidRPr="002212E8" w:rsidRDefault="0016262A" w:rsidP="005276F3">
            <w:pPr>
              <w:jc w:val="center"/>
            </w:pPr>
            <w:r w:rsidRPr="002212E8">
              <w:t>4</w:t>
            </w:r>
          </w:p>
        </w:tc>
      </w:tr>
      <w:tr w:rsidR="0016262A" w:rsidRPr="002212E8" w:rsidTr="005276F3">
        <w:tc>
          <w:tcPr>
            <w:tcW w:w="4989" w:type="dxa"/>
          </w:tcPr>
          <w:p w:rsidR="0016262A" w:rsidRPr="002212E8" w:rsidRDefault="0016262A" w:rsidP="005276F3">
            <w:pPr>
              <w:jc w:val="both"/>
            </w:pPr>
            <w:r w:rsidRPr="002212E8">
              <w:t>контрольная работа</w:t>
            </w:r>
          </w:p>
        </w:tc>
        <w:tc>
          <w:tcPr>
            <w:tcW w:w="1138" w:type="dxa"/>
          </w:tcPr>
          <w:p w:rsidR="0016262A" w:rsidRPr="002212E8" w:rsidRDefault="0016262A" w:rsidP="005276F3">
            <w:pPr>
              <w:jc w:val="center"/>
            </w:pPr>
            <w:r w:rsidRPr="002212E8">
              <w:t>-</w:t>
            </w:r>
          </w:p>
        </w:tc>
        <w:tc>
          <w:tcPr>
            <w:tcW w:w="1276" w:type="dxa"/>
          </w:tcPr>
          <w:p w:rsidR="0016262A" w:rsidRPr="002212E8" w:rsidRDefault="0016262A" w:rsidP="005276F3">
            <w:pPr>
              <w:jc w:val="center"/>
            </w:pPr>
            <w:r w:rsidRPr="002212E8">
              <w:t>4</w:t>
            </w:r>
          </w:p>
        </w:tc>
        <w:tc>
          <w:tcPr>
            <w:tcW w:w="1134" w:type="dxa"/>
          </w:tcPr>
          <w:p w:rsidR="0016262A" w:rsidRPr="002212E8" w:rsidRDefault="0016262A" w:rsidP="005276F3">
            <w:pPr>
              <w:jc w:val="center"/>
            </w:pPr>
            <w:r w:rsidRPr="002212E8">
              <w:t>4</w:t>
            </w:r>
          </w:p>
        </w:tc>
        <w:tc>
          <w:tcPr>
            <w:tcW w:w="992" w:type="dxa"/>
          </w:tcPr>
          <w:p w:rsidR="0016262A" w:rsidRPr="002212E8" w:rsidRDefault="0016262A" w:rsidP="005276F3">
            <w:pPr>
              <w:jc w:val="center"/>
            </w:pPr>
            <w:r w:rsidRPr="002212E8">
              <w:t>4</w:t>
            </w:r>
          </w:p>
        </w:tc>
      </w:tr>
      <w:tr w:rsidR="0016262A" w:rsidRPr="002212E8" w:rsidTr="005276F3">
        <w:tc>
          <w:tcPr>
            <w:tcW w:w="4989" w:type="dxa"/>
          </w:tcPr>
          <w:p w:rsidR="0016262A" w:rsidRPr="002212E8" w:rsidRDefault="0016262A" w:rsidP="005276F3">
            <w:pPr>
              <w:jc w:val="both"/>
              <w:rPr>
                <w:b/>
              </w:rPr>
            </w:pPr>
            <w:r w:rsidRPr="002212E8">
              <w:rPr>
                <w:b/>
              </w:rPr>
              <w:t>Итого</w:t>
            </w:r>
          </w:p>
        </w:tc>
        <w:tc>
          <w:tcPr>
            <w:tcW w:w="1138" w:type="dxa"/>
          </w:tcPr>
          <w:p w:rsidR="0016262A" w:rsidRPr="002212E8" w:rsidRDefault="0016262A" w:rsidP="005276F3">
            <w:pPr>
              <w:jc w:val="center"/>
              <w:rPr>
                <w:b/>
              </w:rPr>
            </w:pPr>
            <w:r w:rsidRPr="002212E8">
              <w:rPr>
                <w:b/>
              </w:rPr>
              <w:t>-</w:t>
            </w:r>
          </w:p>
        </w:tc>
        <w:tc>
          <w:tcPr>
            <w:tcW w:w="1276" w:type="dxa"/>
          </w:tcPr>
          <w:p w:rsidR="0016262A" w:rsidRPr="002212E8" w:rsidRDefault="0016262A" w:rsidP="005276F3">
            <w:pPr>
              <w:jc w:val="center"/>
              <w:rPr>
                <w:b/>
              </w:rPr>
            </w:pPr>
            <w:r w:rsidRPr="002212E8">
              <w:rPr>
                <w:b/>
              </w:rPr>
              <w:t>14</w:t>
            </w:r>
          </w:p>
        </w:tc>
        <w:tc>
          <w:tcPr>
            <w:tcW w:w="1134" w:type="dxa"/>
          </w:tcPr>
          <w:p w:rsidR="0016262A" w:rsidRPr="002212E8" w:rsidRDefault="0016262A" w:rsidP="005276F3">
            <w:pPr>
              <w:jc w:val="center"/>
              <w:rPr>
                <w:b/>
              </w:rPr>
            </w:pPr>
            <w:r w:rsidRPr="002212E8">
              <w:rPr>
                <w:b/>
              </w:rPr>
              <w:t>14</w:t>
            </w:r>
          </w:p>
        </w:tc>
        <w:tc>
          <w:tcPr>
            <w:tcW w:w="992" w:type="dxa"/>
          </w:tcPr>
          <w:p w:rsidR="0016262A" w:rsidRPr="002212E8" w:rsidRDefault="0016262A" w:rsidP="005276F3">
            <w:pPr>
              <w:jc w:val="center"/>
              <w:rPr>
                <w:b/>
              </w:rPr>
            </w:pPr>
            <w:r w:rsidRPr="002212E8">
              <w:rPr>
                <w:b/>
              </w:rPr>
              <w:t>14</w:t>
            </w:r>
          </w:p>
        </w:tc>
      </w:tr>
    </w:tbl>
    <w:p w:rsidR="0016262A" w:rsidRPr="00537F07" w:rsidRDefault="0016262A" w:rsidP="00537F07">
      <w:pPr>
        <w:tabs>
          <w:tab w:val="left" w:pos="720"/>
        </w:tabs>
        <w:ind w:firstLine="709"/>
        <w:jc w:val="center"/>
        <w:rPr>
          <w:b/>
          <w:bCs/>
        </w:rPr>
      </w:pPr>
    </w:p>
    <w:p w:rsidR="0016262A" w:rsidRPr="00537F07" w:rsidRDefault="0016262A" w:rsidP="00537F07">
      <w:pPr>
        <w:tabs>
          <w:tab w:val="left" w:pos="720"/>
        </w:tabs>
        <w:ind w:firstLine="709"/>
        <w:jc w:val="center"/>
        <w:rPr>
          <w:b/>
          <w:bCs/>
        </w:rPr>
      </w:pPr>
      <w:r w:rsidRPr="00537F07">
        <w:rPr>
          <w:b/>
          <w:bCs/>
        </w:rPr>
        <w:t>2. Планируемые  результаты освоения учебного предмета</w:t>
      </w:r>
    </w:p>
    <w:p w:rsidR="0016262A" w:rsidRPr="00537F07" w:rsidRDefault="0016262A" w:rsidP="00537F07">
      <w:pPr>
        <w:keepNext/>
        <w:tabs>
          <w:tab w:val="left" w:pos="720"/>
        </w:tabs>
        <w:spacing w:before="240" w:after="60"/>
        <w:ind w:firstLine="720"/>
        <w:outlineLvl w:val="1"/>
        <w:rPr>
          <w:rFonts w:ascii="Cambria" w:hAnsi="Cambria"/>
          <w:u w:color="000000"/>
        </w:rPr>
      </w:pPr>
      <w:r w:rsidRPr="00537F07">
        <w:rPr>
          <w:rFonts w:ascii="Cambria" w:hAnsi="Cambria"/>
          <w:b/>
          <w:i/>
          <w:u w:color="000000"/>
        </w:rPr>
        <w:t>Личностные результаты</w:t>
      </w:r>
      <w:r w:rsidRPr="00537F07">
        <w:rPr>
          <w:rFonts w:ascii="Cambria" w:hAnsi="Cambria"/>
          <w:u w:color="000000"/>
        </w:rPr>
        <w:t xml:space="preserve"> освоения основной образовательной программы:</w:t>
      </w:r>
    </w:p>
    <w:p w:rsidR="0016262A" w:rsidRPr="00537F07" w:rsidRDefault="0016262A" w:rsidP="00537F07">
      <w:pPr>
        <w:widowControl w:val="0"/>
        <w:tabs>
          <w:tab w:val="left" w:pos="720"/>
          <w:tab w:val="left" w:pos="1750"/>
        </w:tabs>
        <w:autoSpaceDE w:val="0"/>
        <w:autoSpaceDN w:val="0"/>
        <w:spacing w:line="321" w:lineRule="exact"/>
        <w:ind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1. Гражданского</w:t>
      </w:r>
      <w:r w:rsidRPr="00537F07">
        <w:rPr>
          <w:b/>
          <w:bCs/>
          <w:spacing w:val="-2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</w:t>
      </w:r>
      <w:r w:rsidRPr="00537F07">
        <w:rPr>
          <w:bCs/>
          <w:u w:color="000000"/>
          <w:lang w:eastAsia="en-US"/>
        </w:rPr>
        <w:t>: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before="2"/>
        <w:ind w:firstLine="720"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1.1. Формирование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активной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гражданской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позиции,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гражданской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ответственности,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основанной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традиционных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культурных,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духовных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нравственных ценностях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российского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общества;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before="2"/>
        <w:ind w:firstLine="720"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1.2. Развитие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культуры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межнационального</w:t>
      </w:r>
      <w:r w:rsidRPr="00537F07">
        <w:rPr>
          <w:spacing w:val="-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общения;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t>1.3. Формирование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приверженности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идеям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интернационализма,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дружбы,</w:t>
      </w:r>
      <w:r w:rsidRPr="00537F07">
        <w:rPr>
          <w:spacing w:val="-67"/>
          <w:u w:color="000000"/>
        </w:rPr>
        <w:t xml:space="preserve"> </w:t>
      </w:r>
      <w:r w:rsidRPr="00537F07">
        <w:rPr>
          <w:u w:color="000000"/>
        </w:rPr>
        <w:t>равенства,</w:t>
      </w:r>
      <w:r w:rsidRPr="00537F07">
        <w:rPr>
          <w:spacing w:val="-2"/>
          <w:u w:color="000000"/>
        </w:rPr>
        <w:t xml:space="preserve"> </w:t>
      </w:r>
      <w:r w:rsidRPr="00537F07">
        <w:rPr>
          <w:u w:color="000000"/>
        </w:rPr>
        <w:t>взаимопомощи народов;</w:t>
      </w:r>
    </w:p>
    <w:p w:rsidR="0016262A" w:rsidRPr="00537F07" w:rsidRDefault="0016262A" w:rsidP="00537F07">
      <w:pPr>
        <w:widowControl w:val="0"/>
        <w:numPr>
          <w:ilvl w:val="1"/>
          <w:numId w:val="2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2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Воспитание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уважительного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отношения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национальному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достоинству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людей,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чувствам,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религиозным убеждениям;</w:t>
      </w:r>
    </w:p>
    <w:p w:rsidR="0016262A" w:rsidRPr="00537F07" w:rsidRDefault="0016262A" w:rsidP="00537F07">
      <w:pPr>
        <w:widowControl w:val="0"/>
        <w:numPr>
          <w:ilvl w:val="1"/>
          <w:numId w:val="3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line="321" w:lineRule="exact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Развитие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правовой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5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политической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культуры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детей,</w:t>
      </w:r>
      <w:r w:rsidRPr="00537F07">
        <w:rPr>
          <w:spacing w:val="-6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расширение конструктивного участия в принятии решений, затрагивающих их права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интересы,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том</w:t>
      </w:r>
      <w:r w:rsidRPr="00537F07">
        <w:rPr>
          <w:spacing w:val="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числе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различных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формах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самоорганизации, самоуправления,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общественно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значимой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деятельности;</w:t>
      </w:r>
    </w:p>
    <w:p w:rsidR="0016262A" w:rsidRPr="00537F07" w:rsidRDefault="0016262A" w:rsidP="00537F07">
      <w:pPr>
        <w:widowControl w:val="0"/>
        <w:numPr>
          <w:ilvl w:val="1"/>
          <w:numId w:val="3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line="242" w:lineRule="auto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Развитие в детской среде ответственности, принципов коллективизма 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социальной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солидарности;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t>1.7 Формирование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стабильной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системы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нравственных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и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смысловых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установок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личности,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позволяющих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противостоять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идеологии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экстремизма,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национализма,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ксенофобии,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коррупции,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дискриминации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по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социальным,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религиозным, расовым, национальным признакам и другим негативным социальным</w:t>
      </w:r>
      <w:r w:rsidRPr="00537F07">
        <w:rPr>
          <w:spacing w:val="-67"/>
          <w:u w:color="000000"/>
        </w:rPr>
        <w:t xml:space="preserve"> </w:t>
      </w:r>
      <w:r w:rsidRPr="00537F07">
        <w:rPr>
          <w:u w:color="000000"/>
        </w:rPr>
        <w:t>явлениям;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1.8  Разработку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реализацию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программ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воспитания,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способствующих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правовой, социальной и культурной адаптации детей, в том числе детей из семей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мигрантов.</w:t>
      </w:r>
    </w:p>
    <w:p w:rsidR="0016262A" w:rsidRPr="00537F07" w:rsidRDefault="0016262A" w:rsidP="00537F07">
      <w:pPr>
        <w:widowControl w:val="0"/>
        <w:numPr>
          <w:ilvl w:val="0"/>
          <w:numId w:val="2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line="321" w:lineRule="exact"/>
        <w:ind w:left="0"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Патриотического</w:t>
      </w:r>
      <w:r w:rsidRPr="00537F07">
        <w:rPr>
          <w:b/>
          <w:bCs/>
          <w:spacing w:val="-4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</w:t>
      </w:r>
      <w:r w:rsidRPr="00537F07">
        <w:rPr>
          <w:bCs/>
          <w:u w:color="000000"/>
          <w:lang w:eastAsia="en-US"/>
        </w:rPr>
        <w:t>:</w:t>
      </w:r>
    </w:p>
    <w:p w:rsidR="0016262A" w:rsidRPr="00537F07" w:rsidRDefault="0016262A" w:rsidP="00537F07">
      <w:pPr>
        <w:widowControl w:val="0"/>
        <w:numPr>
          <w:ilvl w:val="1"/>
          <w:numId w:val="4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line="322" w:lineRule="exact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Формирование</w:t>
      </w:r>
      <w:r w:rsidRPr="00537F07">
        <w:rPr>
          <w:spacing w:val="-9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российской</w:t>
      </w:r>
      <w:r w:rsidRPr="00537F07">
        <w:rPr>
          <w:spacing w:val="-5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гражданской</w:t>
      </w:r>
      <w:r w:rsidRPr="00537F07">
        <w:rPr>
          <w:spacing w:val="-5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идентичности;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line="322" w:lineRule="exact"/>
        <w:ind w:firstLine="720"/>
        <w:jc w:val="both"/>
        <w:rPr>
          <w:u w:color="000000"/>
        </w:rPr>
      </w:pPr>
      <w:r w:rsidRPr="00537F07">
        <w:rPr>
          <w:u w:color="000000"/>
        </w:rPr>
        <w:t>2.2  Формирование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патриотизма,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чувства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гордости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за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свою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Родину,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готовности к защите интересов Отечества, ответственности за будущее России на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основе развития программ патриотического воспитания детей, в том числе военно-патриотического воспитания;</w:t>
      </w:r>
    </w:p>
    <w:p w:rsidR="0016262A" w:rsidRPr="00537F07" w:rsidRDefault="0016262A" w:rsidP="00537F07">
      <w:pPr>
        <w:widowControl w:val="0"/>
        <w:numPr>
          <w:ilvl w:val="1"/>
          <w:numId w:val="5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Формирование умения ориентироваться в современных общественно -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политических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процессах,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происходящих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России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мире,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а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также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осознанную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выработку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собственной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позиции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отношению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ним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основе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знания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осмысления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истории,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духовных ценностей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достижений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нашей страны;</w:t>
      </w:r>
    </w:p>
    <w:p w:rsidR="0016262A" w:rsidRPr="00537F07" w:rsidRDefault="0016262A" w:rsidP="00537F07">
      <w:pPr>
        <w:widowControl w:val="0"/>
        <w:numPr>
          <w:ilvl w:val="1"/>
          <w:numId w:val="5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Развитие уважения к таким символам государства, как герб, флаг, гимн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Российской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Федерации,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историческим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символам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памятникам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Отечества;</w:t>
      </w:r>
    </w:p>
    <w:p w:rsidR="0016262A" w:rsidRPr="00537F07" w:rsidRDefault="0016262A" w:rsidP="00537F07">
      <w:pPr>
        <w:widowControl w:val="0"/>
        <w:numPr>
          <w:ilvl w:val="1"/>
          <w:numId w:val="5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138" w:line="321" w:lineRule="exact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Развитие поисковой</w:t>
      </w:r>
      <w:r w:rsidRPr="00537F07">
        <w:rPr>
          <w:spacing w:val="19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 краеведческой деятельности, детского познавательного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туризма.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before="2" w:line="322" w:lineRule="exact"/>
        <w:ind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3. Духовно-нравственного</w:t>
      </w:r>
      <w:r w:rsidRPr="00537F07">
        <w:rPr>
          <w:b/>
          <w:bCs/>
          <w:spacing w:val="-6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</w:t>
      </w:r>
      <w:r w:rsidRPr="00537F07">
        <w:rPr>
          <w:bCs/>
          <w:u w:color="000000"/>
          <w:lang w:eastAsia="en-US"/>
        </w:rPr>
        <w:t>: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t>3.1 Развития у детей нравственных чувств (чести, долга, справедливости,</w:t>
      </w:r>
      <w:r w:rsidRPr="00537F07">
        <w:rPr>
          <w:spacing w:val="1"/>
          <w:u w:color="000000"/>
        </w:rPr>
        <w:t xml:space="preserve">    </w:t>
      </w:r>
      <w:r w:rsidRPr="00537F07">
        <w:rPr>
          <w:u w:color="000000"/>
        </w:rPr>
        <w:t>милосердия</w:t>
      </w:r>
      <w:r w:rsidRPr="00537F07">
        <w:rPr>
          <w:spacing w:val="-1"/>
          <w:u w:color="000000"/>
        </w:rPr>
        <w:t xml:space="preserve"> </w:t>
      </w:r>
      <w:r w:rsidRPr="00537F07">
        <w:rPr>
          <w:u w:color="000000"/>
        </w:rPr>
        <w:t>и</w:t>
      </w:r>
      <w:r w:rsidRPr="00537F07">
        <w:rPr>
          <w:spacing w:val="-3"/>
          <w:u w:color="000000"/>
        </w:rPr>
        <w:t xml:space="preserve"> </w:t>
      </w:r>
      <w:r w:rsidRPr="00537F07">
        <w:rPr>
          <w:u w:color="000000"/>
        </w:rPr>
        <w:t>дружелюбия);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t>3.2 Формирования выраженной в поведении нравственной позиции, в том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числе</w:t>
      </w:r>
      <w:r w:rsidRPr="00537F07">
        <w:rPr>
          <w:spacing w:val="-3"/>
          <w:u w:color="000000"/>
        </w:rPr>
        <w:t xml:space="preserve">   </w:t>
      </w:r>
      <w:r w:rsidRPr="00537F07">
        <w:rPr>
          <w:u w:color="000000"/>
        </w:rPr>
        <w:t>способности</w:t>
      </w:r>
      <w:r w:rsidRPr="00537F07">
        <w:rPr>
          <w:spacing w:val="-3"/>
          <w:u w:color="000000"/>
        </w:rPr>
        <w:t xml:space="preserve"> </w:t>
      </w:r>
      <w:r w:rsidRPr="00537F07">
        <w:rPr>
          <w:u w:color="000000"/>
        </w:rPr>
        <w:t>к сознательному</w:t>
      </w:r>
      <w:r w:rsidRPr="00537F07">
        <w:rPr>
          <w:spacing w:val="-4"/>
          <w:u w:color="000000"/>
        </w:rPr>
        <w:t xml:space="preserve"> </w:t>
      </w:r>
      <w:r w:rsidRPr="00537F07">
        <w:rPr>
          <w:u w:color="000000"/>
        </w:rPr>
        <w:t>выбору</w:t>
      </w:r>
      <w:r w:rsidRPr="00537F07">
        <w:rPr>
          <w:spacing w:val="-4"/>
          <w:u w:color="000000"/>
        </w:rPr>
        <w:t xml:space="preserve"> </w:t>
      </w:r>
      <w:r w:rsidRPr="00537F07">
        <w:rPr>
          <w:u w:color="000000"/>
        </w:rPr>
        <w:t>добра;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t>3.3 Развития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сопереживания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и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формирования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позитивного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отношения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к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людям,</w:t>
      </w:r>
      <w:r w:rsidRPr="00537F07">
        <w:rPr>
          <w:spacing w:val="67"/>
          <w:u w:color="000000"/>
        </w:rPr>
        <w:t xml:space="preserve"> </w:t>
      </w:r>
      <w:r w:rsidRPr="00537F07">
        <w:rPr>
          <w:u w:color="000000"/>
        </w:rPr>
        <w:t>в</w:t>
      </w:r>
      <w:r w:rsidRPr="00537F07">
        <w:rPr>
          <w:spacing w:val="66"/>
          <w:u w:color="000000"/>
        </w:rPr>
        <w:t xml:space="preserve"> </w:t>
      </w:r>
      <w:r w:rsidRPr="00537F07">
        <w:rPr>
          <w:u w:color="000000"/>
        </w:rPr>
        <w:t>том</w:t>
      </w:r>
      <w:r w:rsidRPr="00537F07">
        <w:rPr>
          <w:spacing w:val="67"/>
          <w:u w:color="000000"/>
        </w:rPr>
        <w:t xml:space="preserve"> </w:t>
      </w:r>
      <w:r w:rsidRPr="00537F07">
        <w:rPr>
          <w:u w:color="000000"/>
        </w:rPr>
        <w:t>числе</w:t>
      </w:r>
      <w:r w:rsidRPr="00537F07">
        <w:rPr>
          <w:spacing w:val="66"/>
          <w:u w:color="000000"/>
        </w:rPr>
        <w:t xml:space="preserve"> </w:t>
      </w:r>
      <w:r w:rsidRPr="00537F07">
        <w:rPr>
          <w:u w:color="000000"/>
        </w:rPr>
        <w:t>к</w:t>
      </w:r>
      <w:r w:rsidRPr="00537F07">
        <w:rPr>
          <w:spacing w:val="68"/>
          <w:u w:color="000000"/>
        </w:rPr>
        <w:t xml:space="preserve"> </w:t>
      </w:r>
      <w:r w:rsidRPr="00537F07">
        <w:rPr>
          <w:u w:color="000000"/>
        </w:rPr>
        <w:t>лицам</w:t>
      </w:r>
      <w:r w:rsidRPr="00537F07">
        <w:rPr>
          <w:spacing w:val="67"/>
          <w:u w:color="000000"/>
        </w:rPr>
        <w:t xml:space="preserve"> </w:t>
      </w:r>
      <w:r w:rsidRPr="00537F07">
        <w:rPr>
          <w:u w:color="000000"/>
        </w:rPr>
        <w:t>с</w:t>
      </w:r>
      <w:r w:rsidRPr="00537F07">
        <w:rPr>
          <w:spacing w:val="67"/>
          <w:u w:color="000000"/>
        </w:rPr>
        <w:t xml:space="preserve"> </w:t>
      </w:r>
      <w:r w:rsidRPr="00537F07">
        <w:rPr>
          <w:u w:color="000000"/>
        </w:rPr>
        <w:t>ограниченными</w:t>
      </w:r>
      <w:r w:rsidRPr="00537F07">
        <w:rPr>
          <w:spacing w:val="68"/>
          <w:u w:color="000000"/>
        </w:rPr>
        <w:t xml:space="preserve"> </w:t>
      </w:r>
      <w:r w:rsidRPr="00537F07">
        <w:rPr>
          <w:u w:color="000000"/>
        </w:rPr>
        <w:t>возможностями</w:t>
      </w:r>
      <w:r w:rsidRPr="00537F07">
        <w:rPr>
          <w:spacing w:val="68"/>
          <w:u w:color="000000"/>
        </w:rPr>
        <w:t xml:space="preserve"> </w:t>
      </w:r>
      <w:r w:rsidRPr="00537F07">
        <w:rPr>
          <w:u w:color="000000"/>
        </w:rPr>
        <w:t>здоровья</w:t>
      </w:r>
      <w:r w:rsidRPr="00537F07">
        <w:rPr>
          <w:spacing w:val="67"/>
          <w:u w:color="000000"/>
        </w:rPr>
        <w:t xml:space="preserve"> </w:t>
      </w:r>
      <w:r w:rsidRPr="00537F07">
        <w:rPr>
          <w:u w:color="000000"/>
        </w:rPr>
        <w:t>и</w:t>
      </w:r>
      <w:r w:rsidRPr="00537F07">
        <w:rPr>
          <w:spacing w:val="-68"/>
          <w:u w:color="000000"/>
        </w:rPr>
        <w:t xml:space="preserve"> </w:t>
      </w:r>
      <w:r w:rsidRPr="00537F07">
        <w:rPr>
          <w:u w:color="000000"/>
        </w:rPr>
        <w:t>инвалидам;</w:t>
      </w:r>
    </w:p>
    <w:p w:rsidR="0016262A" w:rsidRPr="00537F07" w:rsidRDefault="0016262A" w:rsidP="00537F07">
      <w:pPr>
        <w:widowControl w:val="0"/>
        <w:numPr>
          <w:ilvl w:val="1"/>
          <w:numId w:val="6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Содействия</w:t>
      </w:r>
      <w:r w:rsidRPr="00537F07">
        <w:rPr>
          <w:spacing w:val="3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формированию</w:t>
      </w:r>
      <w:r w:rsidRPr="00537F07">
        <w:rPr>
          <w:spacing w:val="3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</w:t>
      </w:r>
      <w:r w:rsidRPr="00537F07">
        <w:rPr>
          <w:spacing w:val="30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детей</w:t>
      </w:r>
      <w:r w:rsidRPr="00537F07">
        <w:rPr>
          <w:spacing w:val="3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позитивных</w:t>
      </w:r>
      <w:r w:rsidRPr="00537F07">
        <w:rPr>
          <w:spacing w:val="3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жизненных</w:t>
      </w:r>
      <w:r w:rsidRPr="00537F07">
        <w:rPr>
          <w:spacing w:val="3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ориентиров</w:t>
      </w:r>
      <w:r w:rsidRPr="00537F07">
        <w:rPr>
          <w:spacing w:val="-6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планов;</w:t>
      </w:r>
    </w:p>
    <w:p w:rsidR="0016262A" w:rsidRPr="00537F07" w:rsidRDefault="0016262A" w:rsidP="00537F07">
      <w:pPr>
        <w:widowControl w:val="0"/>
        <w:numPr>
          <w:ilvl w:val="1"/>
          <w:numId w:val="6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Оказания помощи детям в выработке моделей поведения в различных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трудных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жизненных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ситуациях,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том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числе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проблемных,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стрессовых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конфликтных.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before="1" w:line="322" w:lineRule="exact"/>
        <w:ind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4. Эстетического</w:t>
      </w:r>
      <w:r w:rsidRPr="00537F07">
        <w:rPr>
          <w:b/>
          <w:bCs/>
          <w:spacing w:val="-4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</w:t>
      </w:r>
      <w:r w:rsidRPr="00537F07">
        <w:rPr>
          <w:bCs/>
          <w:u w:color="000000"/>
          <w:lang w:eastAsia="en-US"/>
        </w:rPr>
        <w:t>:</w:t>
      </w:r>
    </w:p>
    <w:p w:rsidR="0016262A" w:rsidRPr="00537F07" w:rsidRDefault="0016262A" w:rsidP="00537F07">
      <w:pPr>
        <w:widowControl w:val="0"/>
        <w:numPr>
          <w:ilvl w:val="1"/>
          <w:numId w:val="7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Приобщение к уникальному российскому культурному наследию, в том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числе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литературному,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музыкальному,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художественному,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театральному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кинематографическому;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t>4.2 Создание равных для всех детей возможностей доступа к культурным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ценностям;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537F07">
        <w:rPr>
          <w:u w:color="000000"/>
        </w:rPr>
        <w:t>4.3. Воспитание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уважения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к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культуре,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языкам,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традициям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и</w:t>
      </w:r>
      <w:r w:rsidRPr="00537F07">
        <w:rPr>
          <w:spacing w:val="71"/>
          <w:u w:color="000000"/>
        </w:rPr>
        <w:t xml:space="preserve"> </w:t>
      </w:r>
      <w:r w:rsidRPr="00537F07">
        <w:rPr>
          <w:u w:color="000000"/>
        </w:rPr>
        <w:t>обычаям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народов,</w:t>
      </w:r>
      <w:r w:rsidRPr="00537F07">
        <w:rPr>
          <w:spacing w:val="-6"/>
          <w:u w:color="000000"/>
        </w:rPr>
        <w:t xml:space="preserve"> </w:t>
      </w:r>
      <w:r w:rsidRPr="00537F07">
        <w:rPr>
          <w:u w:color="000000"/>
        </w:rPr>
        <w:t>проживающих</w:t>
      </w:r>
      <w:r w:rsidRPr="00537F07">
        <w:rPr>
          <w:spacing w:val="1"/>
          <w:u w:color="000000"/>
        </w:rPr>
        <w:t xml:space="preserve"> </w:t>
      </w:r>
      <w:r w:rsidRPr="00537F07">
        <w:rPr>
          <w:u w:color="000000"/>
        </w:rPr>
        <w:t>в</w:t>
      </w:r>
      <w:r w:rsidRPr="00537F07">
        <w:rPr>
          <w:spacing w:val="-1"/>
          <w:u w:color="000000"/>
        </w:rPr>
        <w:t xml:space="preserve"> </w:t>
      </w:r>
      <w:r w:rsidRPr="00537F07">
        <w:rPr>
          <w:u w:color="000000"/>
        </w:rPr>
        <w:t>Российской</w:t>
      </w:r>
      <w:r w:rsidRPr="00537F07">
        <w:rPr>
          <w:spacing w:val="-3"/>
          <w:u w:color="000000"/>
        </w:rPr>
        <w:t xml:space="preserve"> </w:t>
      </w:r>
      <w:r w:rsidRPr="00537F07">
        <w:rPr>
          <w:u w:color="000000"/>
        </w:rPr>
        <w:t>Федерации;</w:t>
      </w:r>
    </w:p>
    <w:p w:rsidR="0016262A" w:rsidRPr="00537F07" w:rsidRDefault="0016262A" w:rsidP="00537F07">
      <w:pPr>
        <w:widowControl w:val="0"/>
        <w:numPr>
          <w:ilvl w:val="1"/>
          <w:numId w:val="8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Приобщение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классическим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современным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высокохудожественным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отечественным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мировым произведениям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искусства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 литературы;</w:t>
      </w:r>
    </w:p>
    <w:p w:rsidR="0016262A" w:rsidRPr="00537F07" w:rsidRDefault="0016262A" w:rsidP="00537F07">
      <w:pPr>
        <w:widowControl w:val="0"/>
        <w:numPr>
          <w:ilvl w:val="1"/>
          <w:numId w:val="8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Популяризация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российских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культурных,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нравственных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семейных</w:t>
      </w:r>
      <w:r w:rsidRPr="00537F07">
        <w:rPr>
          <w:spacing w:val="-6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ценностей;</w:t>
      </w:r>
    </w:p>
    <w:p w:rsidR="0016262A" w:rsidRPr="00537F07" w:rsidRDefault="0016262A" w:rsidP="00537F07">
      <w:pPr>
        <w:widowControl w:val="0"/>
        <w:numPr>
          <w:ilvl w:val="1"/>
          <w:numId w:val="8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1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Сохранение, поддержки и развитие этнических культурных традиций 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народного творчества.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before="9" w:line="235" w:lineRule="auto"/>
        <w:ind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5. Физического</w:t>
      </w:r>
      <w:r w:rsidRPr="00537F07">
        <w:rPr>
          <w:b/>
          <w:bCs/>
          <w:spacing w:val="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воспитания,</w:t>
      </w:r>
      <w:r w:rsidRPr="00537F07">
        <w:rPr>
          <w:b/>
          <w:bCs/>
          <w:spacing w:val="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формирования</w:t>
      </w:r>
      <w:r w:rsidRPr="00537F07">
        <w:rPr>
          <w:b/>
          <w:bCs/>
          <w:spacing w:val="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культуры</w:t>
      </w:r>
      <w:r w:rsidRPr="00537F07">
        <w:rPr>
          <w:b/>
          <w:bCs/>
          <w:spacing w:val="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здоровья</w:t>
      </w:r>
      <w:r w:rsidRPr="00537F07">
        <w:rPr>
          <w:b/>
          <w:bCs/>
          <w:spacing w:val="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и</w:t>
      </w:r>
      <w:r w:rsidRPr="00537F07">
        <w:rPr>
          <w:b/>
          <w:bCs/>
          <w:spacing w:val="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эмоционального</w:t>
      </w:r>
      <w:r w:rsidRPr="00537F07">
        <w:rPr>
          <w:b/>
          <w:bCs/>
          <w:spacing w:val="-4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благополучия</w:t>
      </w:r>
      <w:r w:rsidRPr="00537F07">
        <w:rPr>
          <w:bCs/>
          <w:u w:color="000000"/>
          <w:lang w:eastAsia="en-US"/>
        </w:rPr>
        <w:t>:</w:t>
      </w:r>
    </w:p>
    <w:p w:rsidR="0016262A" w:rsidRPr="00537F07" w:rsidRDefault="0016262A" w:rsidP="00537F07">
      <w:pPr>
        <w:widowControl w:val="0"/>
        <w:numPr>
          <w:ilvl w:val="1"/>
          <w:numId w:val="9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2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Формирование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ответственного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отношения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своему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здоровью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потребности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здоровом образе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жизни;</w:t>
      </w:r>
    </w:p>
    <w:p w:rsidR="0016262A" w:rsidRPr="00537F07" w:rsidRDefault="0016262A" w:rsidP="00537F07">
      <w:pPr>
        <w:widowControl w:val="0"/>
        <w:numPr>
          <w:ilvl w:val="1"/>
          <w:numId w:val="9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Формирование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системы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мотивации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активному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здоровому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образу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жизни, занятиям физической культурой и спортом, развитие культуры здорового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питания;</w:t>
      </w:r>
    </w:p>
    <w:p w:rsidR="0016262A" w:rsidRPr="00537F07" w:rsidRDefault="0016262A" w:rsidP="00537F07">
      <w:pPr>
        <w:widowControl w:val="0"/>
        <w:numPr>
          <w:ilvl w:val="1"/>
          <w:numId w:val="9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1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культуры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безопасной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жизнедеятельности,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профилактику</w:t>
      </w:r>
      <w:r w:rsidRPr="00537F07">
        <w:rPr>
          <w:spacing w:val="-6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наркотической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алкогольной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зависимости,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табакокурения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других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вредных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привычек;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line="321" w:lineRule="exact"/>
        <w:ind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6. Трудового</w:t>
      </w:r>
      <w:r w:rsidRPr="00537F07">
        <w:rPr>
          <w:b/>
          <w:bCs/>
          <w:spacing w:val="-4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</w:t>
      </w:r>
      <w:r w:rsidRPr="00537F07">
        <w:rPr>
          <w:bCs/>
          <w:u w:color="000000"/>
          <w:lang w:eastAsia="en-US"/>
        </w:rPr>
        <w:t>:</w:t>
      </w:r>
    </w:p>
    <w:p w:rsidR="0016262A" w:rsidRPr="00537F07" w:rsidRDefault="0016262A" w:rsidP="00537F07">
      <w:pPr>
        <w:widowControl w:val="0"/>
        <w:numPr>
          <w:ilvl w:val="1"/>
          <w:numId w:val="10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2" w:line="322" w:lineRule="exact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Воспитания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уважения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труду</w:t>
      </w:r>
      <w:r w:rsidRPr="00537F07">
        <w:rPr>
          <w:spacing w:val="-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людям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труда,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трудовым</w:t>
      </w:r>
      <w:r w:rsidRPr="00537F07">
        <w:rPr>
          <w:spacing w:val="-6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достижениям;</w:t>
      </w:r>
    </w:p>
    <w:p w:rsidR="0016262A" w:rsidRPr="00537F07" w:rsidRDefault="0016262A" w:rsidP="00537F07">
      <w:pPr>
        <w:widowControl w:val="0"/>
        <w:numPr>
          <w:ilvl w:val="1"/>
          <w:numId w:val="10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Формирования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умений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навыков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самообслуживания,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потребности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трудиться,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добросовестного,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ответственного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творческого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отношения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разным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видам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трудовой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деятельности,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включая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обучение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выполнение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домашних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обязанностей;</w:t>
      </w:r>
    </w:p>
    <w:p w:rsidR="0016262A" w:rsidRPr="00537F07" w:rsidRDefault="0016262A" w:rsidP="00537F07">
      <w:pPr>
        <w:widowControl w:val="0"/>
        <w:numPr>
          <w:ilvl w:val="1"/>
          <w:numId w:val="10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before="138" w:line="242" w:lineRule="auto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Развития</w:t>
      </w:r>
      <w:r w:rsidRPr="00537F07">
        <w:rPr>
          <w:spacing w:val="15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навыков</w:t>
      </w:r>
      <w:r w:rsidRPr="00537F07">
        <w:rPr>
          <w:spacing w:val="1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совместной</w:t>
      </w:r>
      <w:r w:rsidRPr="00537F07">
        <w:rPr>
          <w:spacing w:val="15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работы,</w:t>
      </w:r>
      <w:r w:rsidRPr="00537F07">
        <w:rPr>
          <w:spacing w:val="1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умения</w:t>
      </w:r>
      <w:r w:rsidRPr="00537F07">
        <w:rPr>
          <w:spacing w:val="18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работать</w:t>
      </w:r>
      <w:r w:rsidRPr="00537F07">
        <w:rPr>
          <w:spacing w:val="1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самостоятельно, мобилизуя необходимые ресурсы, правильно оценивая смысл и последствия своих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действий;</w:t>
      </w:r>
    </w:p>
    <w:p w:rsidR="0016262A" w:rsidRPr="00537F07" w:rsidRDefault="0016262A" w:rsidP="00537F07">
      <w:pPr>
        <w:widowControl w:val="0"/>
        <w:numPr>
          <w:ilvl w:val="1"/>
          <w:numId w:val="10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Содействия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профессиональному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самоопределению,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приобщения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-6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социально значимой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деятельности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для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осмысленного выбора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профессии.</w:t>
      </w:r>
    </w:p>
    <w:p w:rsidR="0016262A" w:rsidRPr="00537F07" w:rsidRDefault="0016262A" w:rsidP="00537F07">
      <w:pPr>
        <w:widowControl w:val="0"/>
        <w:tabs>
          <w:tab w:val="left" w:pos="720"/>
          <w:tab w:val="left" w:pos="1080"/>
          <w:tab w:val="left" w:pos="1260"/>
        </w:tabs>
        <w:autoSpaceDE w:val="0"/>
        <w:autoSpaceDN w:val="0"/>
        <w:spacing w:line="319" w:lineRule="exact"/>
        <w:ind w:firstLine="720"/>
        <w:jc w:val="both"/>
        <w:outlineLvl w:val="2"/>
        <w:rPr>
          <w:b/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7. Экологического</w:t>
      </w:r>
      <w:r w:rsidRPr="00537F07">
        <w:rPr>
          <w:b/>
          <w:bCs/>
          <w:spacing w:val="-4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воспитания:</w:t>
      </w:r>
    </w:p>
    <w:p w:rsidR="0016262A" w:rsidRPr="00537F07" w:rsidRDefault="0016262A" w:rsidP="00537F07">
      <w:pPr>
        <w:widowControl w:val="0"/>
        <w:numPr>
          <w:ilvl w:val="1"/>
          <w:numId w:val="11"/>
        </w:numPr>
        <w:tabs>
          <w:tab w:val="left" w:pos="720"/>
          <w:tab w:val="left" w:pos="1080"/>
          <w:tab w:val="left" w:pos="1260"/>
          <w:tab w:val="left" w:pos="1826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Развитие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экологической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культуры,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бережного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отношения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родной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земле,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природным богатствам России и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мира;</w:t>
      </w:r>
    </w:p>
    <w:p w:rsidR="0016262A" w:rsidRPr="00537F07" w:rsidRDefault="0016262A" w:rsidP="00537F07">
      <w:pPr>
        <w:widowControl w:val="0"/>
        <w:numPr>
          <w:ilvl w:val="1"/>
          <w:numId w:val="11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Воспитание чувства ответственности за состояние природных ресурсов,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умений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навыков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разумного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природопользования,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нетерпимого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отношения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к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действиям,</w:t>
      </w:r>
      <w:r w:rsidRPr="00537F07">
        <w:rPr>
          <w:spacing w:val="-3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приносящим вред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экологии.</w:t>
      </w:r>
    </w:p>
    <w:p w:rsidR="0016262A" w:rsidRPr="00537F07" w:rsidRDefault="0016262A" w:rsidP="00537F07">
      <w:pPr>
        <w:widowControl w:val="0"/>
        <w:numPr>
          <w:ilvl w:val="0"/>
          <w:numId w:val="12"/>
        </w:numPr>
        <w:tabs>
          <w:tab w:val="left" w:pos="720"/>
          <w:tab w:val="left" w:pos="1080"/>
          <w:tab w:val="left" w:pos="1260"/>
        </w:tabs>
        <w:autoSpaceDE w:val="0"/>
        <w:autoSpaceDN w:val="0"/>
        <w:spacing w:line="321" w:lineRule="exact"/>
        <w:ind w:left="0" w:firstLine="720"/>
        <w:jc w:val="both"/>
        <w:outlineLvl w:val="2"/>
        <w:rPr>
          <w:bCs/>
          <w:u w:color="000000"/>
          <w:lang w:eastAsia="en-US"/>
        </w:rPr>
      </w:pPr>
      <w:r w:rsidRPr="00537F07">
        <w:rPr>
          <w:b/>
          <w:bCs/>
          <w:u w:color="000000"/>
          <w:lang w:eastAsia="en-US"/>
        </w:rPr>
        <w:t>Ценности</w:t>
      </w:r>
      <w:r w:rsidRPr="00537F07">
        <w:rPr>
          <w:b/>
          <w:bCs/>
          <w:spacing w:val="-3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научного</w:t>
      </w:r>
      <w:r w:rsidRPr="00537F07">
        <w:rPr>
          <w:b/>
          <w:bCs/>
          <w:spacing w:val="-1"/>
          <w:u w:color="000000"/>
          <w:lang w:eastAsia="en-US"/>
        </w:rPr>
        <w:t xml:space="preserve"> </w:t>
      </w:r>
      <w:r w:rsidRPr="00537F07">
        <w:rPr>
          <w:b/>
          <w:bCs/>
          <w:u w:color="000000"/>
          <w:lang w:eastAsia="en-US"/>
        </w:rPr>
        <w:t>познания</w:t>
      </w:r>
      <w:r w:rsidRPr="00537F07">
        <w:rPr>
          <w:bCs/>
          <w:u w:color="000000"/>
          <w:lang w:eastAsia="en-US"/>
        </w:rPr>
        <w:t>:</w:t>
      </w:r>
    </w:p>
    <w:p w:rsidR="0016262A" w:rsidRPr="00537F07" w:rsidRDefault="0016262A" w:rsidP="00537F07">
      <w:pPr>
        <w:widowControl w:val="0"/>
        <w:numPr>
          <w:ilvl w:val="1"/>
          <w:numId w:val="1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Содействие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повышению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привлекательности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науки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для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подрастающего</w:t>
      </w:r>
      <w:r w:rsidRPr="00537F07">
        <w:rPr>
          <w:spacing w:val="-67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поколения,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поддержку</w:t>
      </w:r>
      <w:r w:rsidRPr="00537F07">
        <w:rPr>
          <w:spacing w:val="-4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научно-технического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творчества</w:t>
      </w:r>
      <w:r w:rsidRPr="00537F07">
        <w:rPr>
          <w:spacing w:val="-2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детей;</w:t>
      </w:r>
    </w:p>
    <w:p w:rsidR="0016262A" w:rsidRPr="00537F07" w:rsidRDefault="0016262A" w:rsidP="00537F07">
      <w:pPr>
        <w:widowControl w:val="0"/>
        <w:numPr>
          <w:ilvl w:val="1"/>
          <w:numId w:val="12"/>
        </w:numPr>
        <w:tabs>
          <w:tab w:val="left" w:pos="720"/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537F07">
        <w:rPr>
          <w:u w:color="000000"/>
          <w:lang w:eastAsia="en-US"/>
        </w:rPr>
        <w:t>Создание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условий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для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получения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детьми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достоверной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информации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о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передовых достижениях и открытиях мировой и отечественной науки, повышения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заинтересованности подрастающего поколения в научных познаниях об устройстве</w:t>
      </w:r>
      <w:r w:rsidRPr="00537F07">
        <w:rPr>
          <w:spacing w:val="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мира</w:t>
      </w:r>
      <w:r w:rsidRPr="00537F07">
        <w:rPr>
          <w:spacing w:val="-1"/>
          <w:u w:color="000000"/>
          <w:lang w:eastAsia="en-US"/>
        </w:rPr>
        <w:t xml:space="preserve"> </w:t>
      </w:r>
      <w:r w:rsidRPr="00537F07">
        <w:rPr>
          <w:u w:color="000000"/>
          <w:lang w:eastAsia="en-US"/>
        </w:rPr>
        <w:t>и общества.</w:t>
      </w:r>
    </w:p>
    <w:p w:rsidR="0016262A" w:rsidRPr="00537F07" w:rsidRDefault="0016262A" w:rsidP="00537F07">
      <w:pPr>
        <w:widowControl w:val="0"/>
        <w:tabs>
          <w:tab w:val="left" w:pos="720"/>
        </w:tabs>
        <w:autoSpaceDE w:val="0"/>
        <w:autoSpaceDN w:val="0"/>
        <w:spacing w:before="2" w:line="319" w:lineRule="exact"/>
        <w:rPr>
          <w:b/>
          <w:lang w:eastAsia="en-US"/>
        </w:rPr>
      </w:pPr>
      <w:r w:rsidRPr="00537F07">
        <w:rPr>
          <w:b/>
          <w:color w:val="221F1F"/>
          <w:u w:val="thick" w:color="221F1F"/>
          <w:lang w:eastAsia="en-US"/>
        </w:rPr>
        <w:t>Метапредметные</w:t>
      </w:r>
      <w:r w:rsidRPr="00537F07">
        <w:rPr>
          <w:b/>
          <w:color w:val="221F1F"/>
          <w:spacing w:val="-3"/>
          <w:u w:val="thick" w:color="221F1F"/>
          <w:lang w:eastAsia="en-US"/>
        </w:rPr>
        <w:t xml:space="preserve"> </w:t>
      </w:r>
      <w:r w:rsidRPr="00537F07">
        <w:rPr>
          <w:b/>
          <w:color w:val="221F1F"/>
          <w:u w:val="thick" w:color="221F1F"/>
          <w:lang w:eastAsia="en-US"/>
        </w:rPr>
        <w:t>результаты</w:t>
      </w:r>
    </w:p>
    <w:p w:rsidR="0016262A" w:rsidRPr="00537F07" w:rsidRDefault="0016262A" w:rsidP="00537F07">
      <w:pPr>
        <w:widowControl w:val="0"/>
        <w:numPr>
          <w:ilvl w:val="0"/>
          <w:numId w:val="13"/>
        </w:numPr>
        <w:tabs>
          <w:tab w:val="left" w:pos="720"/>
          <w:tab w:val="left" w:pos="1563"/>
        </w:tabs>
        <w:autoSpaceDE w:val="0"/>
        <w:autoSpaceDN w:val="0"/>
        <w:ind w:left="0" w:right="292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Овладение способностью принимать и сохранять цели изадачи учебной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деятельности,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поиска средств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её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осуществления.</w:t>
      </w:r>
    </w:p>
    <w:p w:rsidR="0016262A" w:rsidRPr="00537F07" w:rsidRDefault="0016262A" w:rsidP="00537F07">
      <w:pPr>
        <w:widowControl w:val="0"/>
        <w:numPr>
          <w:ilvl w:val="0"/>
          <w:numId w:val="13"/>
        </w:numPr>
        <w:tabs>
          <w:tab w:val="left" w:pos="284"/>
          <w:tab w:val="left" w:pos="720"/>
        </w:tabs>
        <w:autoSpaceDE w:val="0"/>
        <w:autoSpaceDN w:val="0"/>
        <w:ind w:left="0" w:right="289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Формирование умения планировать, контролировать иоценивать учебные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действия в соответствии с поставленнойзадачей и условиями её реализации,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определять</w:t>
      </w:r>
      <w:r w:rsidRPr="00537F07">
        <w:rPr>
          <w:color w:val="221F1F"/>
          <w:spacing w:val="-4"/>
          <w:lang w:eastAsia="en-US"/>
        </w:rPr>
        <w:t xml:space="preserve"> </w:t>
      </w:r>
      <w:r w:rsidRPr="00537F07">
        <w:rPr>
          <w:color w:val="221F1F"/>
          <w:lang w:eastAsia="en-US"/>
        </w:rPr>
        <w:t>наиболее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эффективные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способы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достижения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результата.</w:t>
      </w:r>
    </w:p>
    <w:p w:rsidR="0016262A" w:rsidRPr="00537F07" w:rsidRDefault="0016262A" w:rsidP="00537F07">
      <w:pPr>
        <w:widowControl w:val="0"/>
        <w:numPr>
          <w:ilvl w:val="0"/>
          <w:numId w:val="13"/>
        </w:numPr>
        <w:tabs>
          <w:tab w:val="left" w:pos="720"/>
          <w:tab w:val="left" w:pos="1887"/>
        </w:tabs>
        <w:autoSpaceDE w:val="0"/>
        <w:autoSpaceDN w:val="0"/>
        <w:ind w:left="0" w:right="283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Использование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знаково-символических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средств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представления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информации.</w:t>
      </w:r>
    </w:p>
    <w:p w:rsidR="0016262A" w:rsidRPr="00537F07" w:rsidRDefault="0016262A" w:rsidP="00537F07">
      <w:pPr>
        <w:widowControl w:val="0"/>
        <w:numPr>
          <w:ilvl w:val="0"/>
          <w:numId w:val="13"/>
        </w:numPr>
        <w:tabs>
          <w:tab w:val="left" w:pos="720"/>
          <w:tab w:val="left" w:pos="1695"/>
        </w:tabs>
        <w:autoSpaceDE w:val="0"/>
        <w:autoSpaceDN w:val="0"/>
        <w:ind w:left="0" w:right="289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Активное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использование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речевых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средств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средствдля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решения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коммуникативных и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познавательных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задач.</w:t>
      </w:r>
    </w:p>
    <w:p w:rsidR="0016262A" w:rsidRPr="00537F07" w:rsidRDefault="0016262A" w:rsidP="00537F07">
      <w:pPr>
        <w:widowControl w:val="0"/>
        <w:numPr>
          <w:ilvl w:val="0"/>
          <w:numId w:val="13"/>
        </w:numPr>
        <w:tabs>
          <w:tab w:val="left" w:pos="720"/>
          <w:tab w:val="left" w:pos="1567"/>
        </w:tabs>
        <w:autoSpaceDE w:val="0"/>
        <w:autoSpaceDN w:val="0"/>
        <w:ind w:left="0" w:right="291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Использование различных способов поиска (в справочных источниках),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сбора,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обработки,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анализа,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организации,передачи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интерпретации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информации.</w:t>
      </w:r>
    </w:p>
    <w:p w:rsidR="0016262A" w:rsidRPr="00537F07" w:rsidRDefault="0016262A" w:rsidP="00537F07">
      <w:pPr>
        <w:widowControl w:val="0"/>
        <w:numPr>
          <w:ilvl w:val="0"/>
          <w:numId w:val="13"/>
        </w:numPr>
        <w:tabs>
          <w:tab w:val="left" w:pos="720"/>
          <w:tab w:val="left" w:pos="1594"/>
        </w:tabs>
        <w:autoSpaceDE w:val="0"/>
        <w:autoSpaceDN w:val="0"/>
        <w:ind w:left="0" w:right="291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Овладение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навыками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смыслового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чтения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текстов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различных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стилей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жанров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соответствии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целями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задачами:осознанно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строить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речевое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высказывание</w:t>
      </w:r>
      <w:r w:rsidRPr="00537F07">
        <w:rPr>
          <w:color w:val="221F1F"/>
          <w:spacing w:val="13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15"/>
          <w:lang w:eastAsia="en-US"/>
        </w:rPr>
        <w:t xml:space="preserve"> </w:t>
      </w:r>
      <w:r w:rsidRPr="00537F07">
        <w:rPr>
          <w:color w:val="221F1F"/>
          <w:lang w:eastAsia="en-US"/>
        </w:rPr>
        <w:t>соответствии</w:t>
      </w:r>
      <w:r w:rsidRPr="00537F07">
        <w:rPr>
          <w:color w:val="221F1F"/>
          <w:spacing w:val="15"/>
          <w:lang w:eastAsia="en-US"/>
        </w:rPr>
        <w:t xml:space="preserve"> </w:t>
      </w:r>
      <w:r w:rsidRPr="00537F07">
        <w:rPr>
          <w:color w:val="221F1F"/>
          <w:lang w:eastAsia="en-US"/>
        </w:rPr>
        <w:t>с</w:t>
      </w:r>
      <w:r w:rsidRPr="00537F07">
        <w:rPr>
          <w:color w:val="221F1F"/>
          <w:spacing w:val="15"/>
          <w:lang w:eastAsia="en-US"/>
        </w:rPr>
        <w:t xml:space="preserve"> </w:t>
      </w:r>
      <w:r w:rsidRPr="00537F07">
        <w:rPr>
          <w:color w:val="221F1F"/>
          <w:lang w:eastAsia="en-US"/>
        </w:rPr>
        <w:t>задачами</w:t>
      </w:r>
      <w:r w:rsidRPr="00537F07">
        <w:rPr>
          <w:color w:val="221F1F"/>
          <w:spacing w:val="16"/>
          <w:lang w:eastAsia="en-US"/>
        </w:rPr>
        <w:t xml:space="preserve"> </w:t>
      </w:r>
      <w:r w:rsidRPr="00537F07">
        <w:rPr>
          <w:color w:val="221F1F"/>
          <w:lang w:eastAsia="en-US"/>
        </w:rPr>
        <w:t>коммуникации</w:t>
      </w:r>
      <w:r w:rsidRPr="00537F07">
        <w:rPr>
          <w:color w:val="221F1F"/>
          <w:spacing w:val="15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3"/>
          <w:lang w:eastAsia="en-US"/>
        </w:rPr>
        <w:t xml:space="preserve"> </w:t>
      </w:r>
      <w:r w:rsidRPr="00537F07">
        <w:rPr>
          <w:color w:val="221F1F"/>
          <w:lang w:eastAsia="en-US"/>
        </w:rPr>
        <w:t>составлять</w:t>
      </w:r>
      <w:r w:rsidRPr="00537F07">
        <w:rPr>
          <w:color w:val="221F1F"/>
          <w:spacing w:val="13"/>
          <w:lang w:eastAsia="en-US"/>
        </w:rPr>
        <w:t xml:space="preserve"> </w:t>
      </w:r>
      <w:r w:rsidRPr="00537F07">
        <w:rPr>
          <w:color w:val="221F1F"/>
          <w:lang w:eastAsia="en-US"/>
        </w:rPr>
        <w:t>тексты</w:t>
      </w:r>
      <w:r w:rsidRPr="00537F07">
        <w:rPr>
          <w:color w:val="221F1F"/>
          <w:spacing w:val="-68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устной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и письменной форме.</w:t>
      </w:r>
    </w:p>
    <w:p w:rsidR="0016262A" w:rsidRPr="00537F07" w:rsidRDefault="0016262A" w:rsidP="00537F07">
      <w:pPr>
        <w:widowControl w:val="0"/>
        <w:numPr>
          <w:ilvl w:val="0"/>
          <w:numId w:val="13"/>
        </w:numPr>
        <w:tabs>
          <w:tab w:val="left" w:pos="720"/>
          <w:tab w:val="left" w:pos="1762"/>
        </w:tabs>
        <w:autoSpaceDE w:val="0"/>
        <w:autoSpaceDN w:val="0"/>
        <w:ind w:left="0" w:right="283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Овладение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логическими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действиями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сравнения,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анализа,синтеза,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обобщения,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классификации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родо-видовым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признакам,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установления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аналогий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причинно-следственных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связей,построения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рассуждений,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отнесения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к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известным понятиям.</w:t>
      </w:r>
    </w:p>
    <w:p w:rsidR="0016262A" w:rsidRPr="00537F07" w:rsidRDefault="0016262A" w:rsidP="00537F07">
      <w:pPr>
        <w:widowControl w:val="0"/>
        <w:numPr>
          <w:ilvl w:val="0"/>
          <w:numId w:val="13"/>
        </w:numPr>
        <w:tabs>
          <w:tab w:val="left" w:pos="720"/>
          <w:tab w:val="left" w:pos="1524"/>
        </w:tabs>
        <w:autoSpaceDE w:val="0"/>
        <w:autoSpaceDN w:val="0"/>
        <w:ind w:left="0" w:right="282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Готовность слушать собеседника и вести диалог, признавать возможность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существования различных точек зрения иправа каждого иметь свою, излагать</w:t>
      </w:r>
      <w:r w:rsidRPr="00537F07">
        <w:rPr>
          <w:color w:val="221F1F"/>
          <w:spacing w:val="-67"/>
          <w:lang w:eastAsia="en-US"/>
        </w:rPr>
        <w:t xml:space="preserve"> </w:t>
      </w:r>
      <w:r w:rsidRPr="00537F07">
        <w:rPr>
          <w:color w:val="221F1F"/>
          <w:lang w:eastAsia="en-US"/>
        </w:rPr>
        <w:t>своё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мнение и</w:t>
      </w:r>
      <w:r w:rsidRPr="00537F07">
        <w:rPr>
          <w:color w:val="221F1F"/>
          <w:spacing w:val="-4"/>
          <w:lang w:eastAsia="en-US"/>
        </w:rPr>
        <w:t xml:space="preserve"> </w:t>
      </w:r>
      <w:r w:rsidRPr="00537F07">
        <w:rPr>
          <w:color w:val="221F1F"/>
          <w:lang w:eastAsia="en-US"/>
        </w:rPr>
        <w:t>аргументировать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свою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точку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зрения</w:t>
      </w:r>
      <w:r w:rsidRPr="00537F07">
        <w:rPr>
          <w:color w:val="221F1F"/>
          <w:spacing w:val="-4"/>
          <w:lang w:eastAsia="en-US"/>
        </w:rPr>
        <w:t xml:space="preserve"> </w:t>
      </w:r>
      <w:r w:rsidRPr="00537F07">
        <w:rPr>
          <w:color w:val="221F1F"/>
          <w:lang w:eastAsia="en-US"/>
        </w:rPr>
        <w:t>и оценки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событий.</w:t>
      </w:r>
    </w:p>
    <w:p w:rsidR="0016262A" w:rsidRPr="00537F07" w:rsidRDefault="0016262A" w:rsidP="00537F07">
      <w:pPr>
        <w:widowControl w:val="0"/>
        <w:numPr>
          <w:ilvl w:val="0"/>
          <w:numId w:val="13"/>
        </w:numPr>
        <w:tabs>
          <w:tab w:val="left" w:pos="720"/>
          <w:tab w:val="left" w:pos="1522"/>
        </w:tabs>
        <w:autoSpaceDE w:val="0"/>
        <w:autoSpaceDN w:val="0"/>
        <w:ind w:left="0" w:right="289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Определение общей цели и путей её достижения; умениедоговариваться 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распределении функций и ролей в совместной деятельности; осуществление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взаимного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контроля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совместной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деятельности,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адекватное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оценивание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собственногоповедения</w:t>
      </w:r>
      <w:r w:rsidRPr="00537F07">
        <w:rPr>
          <w:color w:val="221F1F"/>
          <w:spacing w:val="-4"/>
          <w:lang w:eastAsia="en-US"/>
        </w:rPr>
        <w:t xml:space="preserve"> </w:t>
      </w:r>
      <w:r w:rsidRPr="00537F07">
        <w:rPr>
          <w:color w:val="221F1F"/>
          <w:lang w:eastAsia="en-US"/>
        </w:rPr>
        <w:t>и поведения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окружающих.</w:t>
      </w:r>
    </w:p>
    <w:p w:rsidR="0016262A" w:rsidRPr="00537F07" w:rsidRDefault="0016262A" w:rsidP="00537F07">
      <w:pPr>
        <w:widowControl w:val="0"/>
        <w:numPr>
          <w:ilvl w:val="0"/>
          <w:numId w:val="13"/>
        </w:numPr>
        <w:tabs>
          <w:tab w:val="left" w:pos="720"/>
          <w:tab w:val="left" w:pos="1759"/>
        </w:tabs>
        <w:autoSpaceDE w:val="0"/>
        <w:autoSpaceDN w:val="0"/>
        <w:ind w:left="0" w:right="294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Готовность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конструктивно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разрешать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конфликты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посредством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учёта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интересов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сторон и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сотрудничества.</w:t>
      </w:r>
    </w:p>
    <w:p w:rsidR="0016262A" w:rsidRPr="00537F07" w:rsidRDefault="0016262A" w:rsidP="00537F07">
      <w:pPr>
        <w:widowControl w:val="0"/>
        <w:numPr>
          <w:ilvl w:val="0"/>
          <w:numId w:val="13"/>
        </w:numPr>
        <w:tabs>
          <w:tab w:val="left" w:pos="720"/>
          <w:tab w:val="left" w:pos="1649"/>
        </w:tabs>
        <w:autoSpaceDE w:val="0"/>
        <w:autoSpaceDN w:val="0"/>
        <w:ind w:left="0" w:right="285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Овладение начальными сведениями о сущности и особенностях объектов,</w:t>
      </w:r>
      <w:r w:rsidRPr="00537F07">
        <w:rPr>
          <w:color w:val="221F1F"/>
          <w:spacing w:val="-67"/>
          <w:lang w:eastAsia="en-US"/>
        </w:rPr>
        <w:t xml:space="preserve"> </w:t>
      </w:r>
      <w:r w:rsidRPr="00537F07">
        <w:rPr>
          <w:color w:val="221F1F"/>
          <w:lang w:eastAsia="en-US"/>
        </w:rPr>
        <w:t>процессов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явлений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действительности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соответствии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содержанием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учебного предмета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«Русский язык».</w:t>
      </w:r>
    </w:p>
    <w:p w:rsidR="0016262A" w:rsidRPr="00537F07" w:rsidRDefault="0016262A" w:rsidP="00537F07">
      <w:pPr>
        <w:widowControl w:val="0"/>
        <w:numPr>
          <w:ilvl w:val="0"/>
          <w:numId w:val="13"/>
        </w:numPr>
        <w:tabs>
          <w:tab w:val="left" w:pos="720"/>
          <w:tab w:val="left" w:pos="1824"/>
        </w:tabs>
        <w:autoSpaceDE w:val="0"/>
        <w:autoSpaceDN w:val="0"/>
        <w:spacing w:before="67"/>
        <w:ind w:left="0" w:right="292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Овладение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базовыми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предметными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межпредметнымипонятиями,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отражающими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существенные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связи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отношениямежду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объектами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процессами.</w:t>
      </w:r>
    </w:p>
    <w:p w:rsidR="0016262A" w:rsidRPr="00537F07" w:rsidRDefault="0016262A" w:rsidP="00537F07">
      <w:pPr>
        <w:widowControl w:val="0"/>
        <w:numPr>
          <w:ilvl w:val="0"/>
          <w:numId w:val="13"/>
        </w:numPr>
        <w:tabs>
          <w:tab w:val="left" w:pos="720"/>
          <w:tab w:val="left" w:pos="1714"/>
        </w:tabs>
        <w:autoSpaceDE w:val="0"/>
        <w:autoSpaceDN w:val="0"/>
        <w:spacing w:before="2"/>
        <w:ind w:left="0" w:right="290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Умение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работать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материальной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информационнойсреде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начального</w:t>
      </w:r>
      <w:r w:rsidRPr="00537F07">
        <w:rPr>
          <w:color w:val="221F1F"/>
          <w:spacing w:val="-67"/>
          <w:lang w:eastAsia="en-US"/>
        </w:rPr>
        <w:t xml:space="preserve"> </w:t>
      </w:r>
      <w:r w:rsidRPr="00537F07">
        <w:rPr>
          <w:color w:val="221F1F"/>
          <w:lang w:eastAsia="en-US"/>
        </w:rPr>
        <w:t>общего образования (в том числе с учебными моделями) в соответствии с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содержанием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учебного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предмета«Русский язык».</w:t>
      </w:r>
    </w:p>
    <w:p w:rsidR="0016262A" w:rsidRPr="00537F07" w:rsidRDefault="0016262A" w:rsidP="00537F07">
      <w:pPr>
        <w:widowControl w:val="0"/>
        <w:tabs>
          <w:tab w:val="left" w:pos="720"/>
        </w:tabs>
        <w:autoSpaceDE w:val="0"/>
        <w:autoSpaceDN w:val="0"/>
        <w:spacing w:line="321" w:lineRule="exact"/>
        <w:rPr>
          <w:lang w:eastAsia="en-US"/>
        </w:rPr>
      </w:pPr>
      <w:r w:rsidRPr="00537F07">
        <w:rPr>
          <w:color w:val="221F1F"/>
          <w:u w:val="single" w:color="221F1F"/>
          <w:lang w:eastAsia="en-US"/>
        </w:rPr>
        <w:t>Предметные</w:t>
      </w:r>
      <w:r w:rsidRPr="00537F07">
        <w:rPr>
          <w:color w:val="221F1F"/>
          <w:spacing w:val="-5"/>
          <w:u w:val="single" w:color="221F1F"/>
          <w:lang w:eastAsia="en-US"/>
        </w:rPr>
        <w:t xml:space="preserve"> </w:t>
      </w:r>
      <w:r w:rsidRPr="00537F07">
        <w:rPr>
          <w:color w:val="221F1F"/>
          <w:u w:val="single" w:color="221F1F"/>
          <w:lang w:eastAsia="en-US"/>
        </w:rPr>
        <w:t>результаты</w:t>
      </w:r>
    </w:p>
    <w:p w:rsidR="0016262A" w:rsidRPr="00537F07" w:rsidRDefault="0016262A" w:rsidP="00537F07">
      <w:pPr>
        <w:widowControl w:val="0"/>
        <w:numPr>
          <w:ilvl w:val="0"/>
          <w:numId w:val="14"/>
        </w:numPr>
        <w:tabs>
          <w:tab w:val="left" w:pos="720"/>
          <w:tab w:val="left" w:pos="1515"/>
        </w:tabs>
        <w:autoSpaceDE w:val="0"/>
        <w:autoSpaceDN w:val="0"/>
        <w:spacing w:before="2"/>
        <w:ind w:left="0" w:right="286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Формирование первоначальных представлений о единстве и многообразии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языкового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культурного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пространства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России,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как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основе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национального самосознания.</w:t>
      </w:r>
    </w:p>
    <w:p w:rsidR="0016262A" w:rsidRPr="00537F07" w:rsidRDefault="0016262A" w:rsidP="00537F07">
      <w:pPr>
        <w:widowControl w:val="0"/>
        <w:numPr>
          <w:ilvl w:val="0"/>
          <w:numId w:val="14"/>
        </w:numPr>
        <w:tabs>
          <w:tab w:val="left" w:pos="720"/>
          <w:tab w:val="left" w:pos="1599"/>
        </w:tabs>
        <w:autoSpaceDE w:val="0"/>
        <w:autoSpaceDN w:val="0"/>
        <w:ind w:left="0" w:right="288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Понимание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обучающимися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того,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что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представляетсобой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явление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национальной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культуры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основное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средство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человеческого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общения;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осознание значения русского языка какгосударственного языка Российской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Федерации,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языка межнационального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общения.</w:t>
      </w:r>
    </w:p>
    <w:p w:rsidR="0016262A" w:rsidRPr="00537F07" w:rsidRDefault="0016262A" w:rsidP="00537F07">
      <w:pPr>
        <w:widowControl w:val="0"/>
        <w:numPr>
          <w:ilvl w:val="0"/>
          <w:numId w:val="14"/>
        </w:numPr>
        <w:tabs>
          <w:tab w:val="left" w:pos="720"/>
          <w:tab w:val="left" w:pos="1644"/>
        </w:tabs>
        <w:autoSpaceDE w:val="0"/>
        <w:autoSpaceDN w:val="0"/>
        <w:ind w:left="0" w:right="288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Сформированность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позитивного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отношения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правильной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устной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-67"/>
          <w:lang w:eastAsia="en-US"/>
        </w:rPr>
        <w:t xml:space="preserve"> </w:t>
      </w:r>
      <w:r w:rsidRPr="00537F07">
        <w:rPr>
          <w:color w:val="221F1F"/>
          <w:lang w:eastAsia="en-US"/>
        </w:rPr>
        <w:t>письменной речи как показателям общей культуры и гражданской позиции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человека.</w:t>
      </w:r>
    </w:p>
    <w:p w:rsidR="0016262A" w:rsidRPr="00537F07" w:rsidRDefault="0016262A" w:rsidP="00537F07">
      <w:pPr>
        <w:widowControl w:val="0"/>
        <w:numPr>
          <w:ilvl w:val="0"/>
          <w:numId w:val="14"/>
        </w:numPr>
        <w:tabs>
          <w:tab w:val="left" w:pos="720"/>
          <w:tab w:val="left" w:pos="1577"/>
          <w:tab w:val="left" w:pos="4011"/>
          <w:tab w:val="left" w:pos="6362"/>
        </w:tabs>
        <w:autoSpaceDE w:val="0"/>
        <w:autoSpaceDN w:val="0"/>
        <w:ind w:left="0" w:right="287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Овладение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первоначальными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представлениями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нормахрусского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языка</w:t>
      </w:r>
      <w:r w:rsidRPr="00537F07">
        <w:rPr>
          <w:color w:val="221F1F"/>
          <w:spacing w:val="-67"/>
          <w:lang w:eastAsia="en-US"/>
        </w:rPr>
        <w:t xml:space="preserve"> </w:t>
      </w:r>
      <w:r w:rsidRPr="00537F07">
        <w:rPr>
          <w:color w:val="221F1F"/>
          <w:lang w:eastAsia="en-US"/>
        </w:rPr>
        <w:t>(орфоэпических,</w:t>
      </w:r>
      <w:r w:rsidRPr="00537F07">
        <w:rPr>
          <w:color w:val="221F1F"/>
          <w:lang w:eastAsia="en-US"/>
        </w:rPr>
        <w:tab/>
        <w:t>лексических,</w:t>
      </w:r>
      <w:r w:rsidRPr="00537F07">
        <w:rPr>
          <w:color w:val="221F1F"/>
          <w:lang w:eastAsia="en-US"/>
        </w:rPr>
        <w:tab/>
        <w:t>грамматических,орфографических,</w:t>
      </w:r>
      <w:r w:rsidRPr="00537F07">
        <w:rPr>
          <w:color w:val="221F1F"/>
          <w:spacing w:val="-68"/>
          <w:lang w:eastAsia="en-US"/>
        </w:rPr>
        <w:t xml:space="preserve"> </w:t>
      </w:r>
      <w:r w:rsidRPr="00537F07">
        <w:rPr>
          <w:color w:val="221F1F"/>
          <w:lang w:eastAsia="en-US"/>
        </w:rPr>
        <w:t>пунктуационных)</w:t>
      </w:r>
      <w:r w:rsidRPr="00537F07">
        <w:rPr>
          <w:color w:val="221F1F"/>
          <w:spacing w:val="-4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правилах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речевого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этикета.</w:t>
      </w:r>
    </w:p>
    <w:p w:rsidR="0016262A" w:rsidRPr="00537F07" w:rsidRDefault="0016262A" w:rsidP="00537F07">
      <w:pPr>
        <w:widowControl w:val="0"/>
        <w:numPr>
          <w:ilvl w:val="0"/>
          <w:numId w:val="14"/>
        </w:numPr>
        <w:tabs>
          <w:tab w:val="left" w:pos="720"/>
          <w:tab w:val="left" w:pos="1615"/>
        </w:tabs>
        <w:autoSpaceDE w:val="0"/>
        <w:autoSpaceDN w:val="0"/>
        <w:ind w:left="0" w:right="286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Формирование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умения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ориентироваться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целях,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задачах,средствах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условиях общения, выбирать адекватные языковые средства для успешного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решения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коммуникативных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задач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составлении</w:t>
      </w:r>
      <w:r w:rsidRPr="00537F07">
        <w:rPr>
          <w:color w:val="221F1F"/>
          <w:spacing w:val="71"/>
          <w:lang w:eastAsia="en-US"/>
        </w:rPr>
        <w:t xml:space="preserve"> </w:t>
      </w:r>
      <w:r w:rsidRPr="00537F07">
        <w:rPr>
          <w:color w:val="221F1F"/>
          <w:lang w:eastAsia="en-US"/>
        </w:rPr>
        <w:t>несложны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монологических высказываний иписьменных текстов.</w:t>
      </w:r>
    </w:p>
    <w:p w:rsidR="0016262A" w:rsidRPr="00537F07" w:rsidRDefault="0016262A" w:rsidP="00537F07">
      <w:pPr>
        <w:widowControl w:val="0"/>
        <w:numPr>
          <w:ilvl w:val="0"/>
          <w:numId w:val="14"/>
        </w:numPr>
        <w:tabs>
          <w:tab w:val="left" w:pos="720"/>
          <w:tab w:val="left" w:pos="1517"/>
        </w:tabs>
        <w:autoSpaceDE w:val="0"/>
        <w:autoSpaceDN w:val="0"/>
        <w:ind w:left="0" w:right="285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Осознание безошибочного письма как одного из проявлений собственного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уровня культуры, применение орфографических правил и правил постановки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знаков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препинания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призаписи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собственных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предложенных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текстов.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Владение</w:t>
      </w:r>
      <w:r w:rsidRPr="00537F07">
        <w:rPr>
          <w:color w:val="221F1F"/>
          <w:spacing w:val="-1"/>
          <w:lang w:eastAsia="en-US"/>
        </w:rPr>
        <w:t xml:space="preserve"> </w:t>
      </w:r>
      <w:r w:rsidRPr="00537F07">
        <w:rPr>
          <w:color w:val="221F1F"/>
          <w:lang w:eastAsia="en-US"/>
        </w:rPr>
        <w:t>умением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проверять</w:t>
      </w:r>
      <w:r w:rsidRPr="00537F07">
        <w:rPr>
          <w:color w:val="221F1F"/>
          <w:spacing w:val="-2"/>
          <w:lang w:eastAsia="en-US"/>
        </w:rPr>
        <w:t xml:space="preserve"> </w:t>
      </w:r>
      <w:r w:rsidRPr="00537F07">
        <w:rPr>
          <w:color w:val="221F1F"/>
          <w:lang w:eastAsia="en-US"/>
        </w:rPr>
        <w:t>написанное.</w:t>
      </w:r>
    </w:p>
    <w:p w:rsidR="0016262A" w:rsidRPr="00537F07" w:rsidRDefault="0016262A" w:rsidP="00537F07">
      <w:pPr>
        <w:widowControl w:val="0"/>
        <w:numPr>
          <w:ilvl w:val="0"/>
          <w:numId w:val="14"/>
        </w:numPr>
        <w:tabs>
          <w:tab w:val="left" w:pos="720"/>
          <w:tab w:val="left" w:pos="1762"/>
        </w:tabs>
        <w:autoSpaceDE w:val="0"/>
        <w:autoSpaceDN w:val="0"/>
        <w:ind w:left="0" w:right="284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Овладение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учебными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действиями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языковыми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единицами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формирование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умения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использовать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знания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для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решенияпознавательных,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практических и коммуникативных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задач.</w:t>
      </w:r>
    </w:p>
    <w:p w:rsidR="0016262A" w:rsidRPr="00537F07" w:rsidRDefault="0016262A" w:rsidP="00537F07">
      <w:pPr>
        <w:widowControl w:val="0"/>
        <w:numPr>
          <w:ilvl w:val="0"/>
          <w:numId w:val="14"/>
        </w:numPr>
        <w:tabs>
          <w:tab w:val="left" w:pos="720"/>
          <w:tab w:val="left" w:pos="1531"/>
        </w:tabs>
        <w:autoSpaceDE w:val="0"/>
        <w:autoSpaceDN w:val="0"/>
        <w:ind w:left="0" w:right="285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Освоение первоначальных научных представлений о системе и структуре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русского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языка: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фонетике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графике,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лексике,</w:t>
      </w:r>
      <w:r w:rsidRPr="00537F07">
        <w:rPr>
          <w:color w:val="221F1F"/>
          <w:spacing w:val="71"/>
          <w:lang w:eastAsia="en-US"/>
        </w:rPr>
        <w:t xml:space="preserve"> </w:t>
      </w:r>
      <w:r w:rsidRPr="00537F07">
        <w:rPr>
          <w:color w:val="221F1F"/>
          <w:lang w:eastAsia="en-US"/>
        </w:rPr>
        <w:t>словообразовании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(морфемике),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морфологии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синтаксисе;об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основных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единицах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языка,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их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признаках и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особенностяхупотребления в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речи.</w:t>
      </w:r>
    </w:p>
    <w:p w:rsidR="0016262A" w:rsidRPr="00537F07" w:rsidRDefault="0016262A" w:rsidP="00537F07">
      <w:pPr>
        <w:widowControl w:val="0"/>
        <w:numPr>
          <w:ilvl w:val="0"/>
          <w:numId w:val="14"/>
        </w:numPr>
        <w:tabs>
          <w:tab w:val="left" w:pos="720"/>
          <w:tab w:val="left" w:pos="1608"/>
        </w:tabs>
        <w:autoSpaceDE w:val="0"/>
        <w:autoSpaceDN w:val="0"/>
        <w:spacing w:before="1"/>
        <w:ind w:left="0" w:right="291" w:firstLine="0"/>
        <w:jc w:val="both"/>
        <w:rPr>
          <w:lang w:eastAsia="en-US"/>
        </w:rPr>
      </w:pPr>
      <w:r w:rsidRPr="00537F07">
        <w:rPr>
          <w:color w:val="221F1F"/>
          <w:lang w:eastAsia="en-US"/>
        </w:rPr>
        <w:t>Формирование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умений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опознавать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анализироватьосновные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единицы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языка,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грамматические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категории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языка,употреблять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языковые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единицы</w:t>
      </w:r>
      <w:r w:rsidRPr="00537F07">
        <w:rPr>
          <w:color w:val="221F1F"/>
          <w:spacing w:val="1"/>
          <w:lang w:eastAsia="en-US"/>
        </w:rPr>
        <w:t xml:space="preserve"> </w:t>
      </w:r>
      <w:r w:rsidRPr="00537F07">
        <w:rPr>
          <w:color w:val="221F1F"/>
          <w:lang w:eastAsia="en-US"/>
        </w:rPr>
        <w:t>адекватно ситуации</w:t>
      </w:r>
      <w:r w:rsidRPr="00537F07">
        <w:rPr>
          <w:color w:val="221F1F"/>
          <w:spacing w:val="-3"/>
          <w:lang w:eastAsia="en-US"/>
        </w:rPr>
        <w:t xml:space="preserve"> </w:t>
      </w:r>
      <w:r w:rsidRPr="00537F07">
        <w:rPr>
          <w:color w:val="221F1F"/>
          <w:lang w:eastAsia="en-US"/>
        </w:rPr>
        <w:t>речевого</w:t>
      </w:r>
      <w:r w:rsidRPr="00537F07">
        <w:rPr>
          <w:color w:val="221F1F"/>
          <w:spacing w:val="2"/>
          <w:lang w:eastAsia="en-US"/>
        </w:rPr>
        <w:t xml:space="preserve"> </w:t>
      </w:r>
      <w:r w:rsidRPr="00537F07">
        <w:rPr>
          <w:color w:val="221F1F"/>
          <w:lang w:eastAsia="en-US"/>
        </w:rPr>
        <w:t>общения</w:t>
      </w:r>
    </w:p>
    <w:p w:rsidR="0016262A" w:rsidRPr="00537F07" w:rsidRDefault="0016262A" w:rsidP="00537F07">
      <w:pPr>
        <w:pStyle w:val="a0"/>
        <w:tabs>
          <w:tab w:val="left" w:pos="720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537F07">
        <w:rPr>
          <w:rFonts w:ascii="Times New Roman" w:hAnsi="Times New Roman"/>
          <w:color w:val="auto"/>
          <w:sz w:val="24"/>
          <w:szCs w:val="24"/>
        </w:rPr>
        <w:t xml:space="preserve">В результате изучения курса русского языка обучающиеся </w:t>
      </w:r>
      <w:r w:rsidRPr="00537F07">
        <w:rPr>
          <w:rFonts w:ascii="Times New Roman" w:hAnsi="Times New Roman"/>
          <w:color w:val="auto"/>
          <w:spacing w:val="2"/>
          <w:sz w:val="24"/>
          <w:szCs w:val="24"/>
        </w:rPr>
        <w:t>при получении начального общего образования научатся осоз</w:t>
      </w:r>
      <w:r w:rsidRPr="00537F07">
        <w:rPr>
          <w:rFonts w:ascii="Times New Roman" w:hAnsi="Times New Roman"/>
          <w:color w:val="auto"/>
          <w:sz w:val="24"/>
          <w:szCs w:val="24"/>
        </w:rPr>
        <w:t>навать язык как основное средство человеческого общения и явление национальной культуры, у них начнет формиро</w:t>
      </w:r>
      <w:r w:rsidRPr="00537F07">
        <w:rPr>
          <w:rFonts w:ascii="Times New Roman" w:hAnsi="Times New Roman"/>
          <w:color w:val="auto"/>
          <w:spacing w:val="2"/>
          <w:sz w:val="24"/>
          <w:szCs w:val="24"/>
        </w:rPr>
        <w:t xml:space="preserve">ваться позитивное эмоционально­ценностное отношение к русскому и родному языкам, стремление к их грамотному </w:t>
      </w:r>
      <w:r w:rsidRPr="00537F07">
        <w:rPr>
          <w:rFonts w:ascii="Times New Roman" w:hAnsi="Times New Roman"/>
          <w:color w:val="auto"/>
          <w:sz w:val="24"/>
          <w:szCs w:val="24"/>
        </w:rPr>
        <w:t>использованию, русский язык и родной язык станут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16262A" w:rsidRPr="00537F07" w:rsidRDefault="0016262A" w:rsidP="00537F07">
      <w:pPr>
        <w:tabs>
          <w:tab w:val="left" w:pos="142"/>
          <w:tab w:val="left" w:leader="dot" w:pos="624"/>
          <w:tab w:val="left" w:pos="720"/>
        </w:tabs>
        <w:ind w:firstLine="709"/>
        <w:jc w:val="both"/>
        <w:rPr>
          <w:rStyle w:val="Zag11"/>
          <w:rFonts w:eastAsia="@Arial Unicode MS"/>
        </w:rPr>
      </w:pPr>
      <w:r w:rsidRPr="00537F07">
        <w:rPr>
          <w:rStyle w:val="Zag11"/>
          <w:rFonts w:eastAsia="@Arial Unicode MS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16262A" w:rsidRPr="00537F07" w:rsidRDefault="0016262A" w:rsidP="00537F07">
      <w:pPr>
        <w:tabs>
          <w:tab w:val="left" w:pos="142"/>
          <w:tab w:val="left" w:leader="dot" w:pos="624"/>
          <w:tab w:val="left" w:pos="720"/>
        </w:tabs>
        <w:ind w:firstLine="709"/>
        <w:jc w:val="both"/>
        <w:rPr>
          <w:rStyle w:val="Zag11"/>
          <w:rFonts w:eastAsia="@Arial Unicode MS"/>
        </w:rPr>
      </w:pPr>
      <w:r w:rsidRPr="00537F07">
        <w:rPr>
          <w:rStyle w:val="Zag11"/>
          <w:rFonts w:eastAsia="@Arial Unicode MS"/>
        </w:rPr>
        <w:t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16262A" w:rsidRPr="00537F07" w:rsidRDefault="0016262A" w:rsidP="00537F07">
      <w:pPr>
        <w:tabs>
          <w:tab w:val="left" w:pos="142"/>
          <w:tab w:val="left" w:leader="dot" w:pos="624"/>
          <w:tab w:val="left" w:pos="720"/>
        </w:tabs>
        <w:ind w:firstLine="709"/>
        <w:jc w:val="both"/>
        <w:rPr>
          <w:rStyle w:val="Zag11"/>
          <w:rFonts w:eastAsia="@Arial Unicode MS"/>
        </w:rPr>
      </w:pPr>
      <w:r w:rsidRPr="00537F07">
        <w:rPr>
          <w:rStyle w:val="Zag11"/>
          <w:rFonts w:eastAsia="@Arial Unicode MS"/>
        </w:rPr>
        <w:t>Выпускник на уровне начального общего образования:</w:t>
      </w:r>
    </w:p>
    <w:p w:rsidR="0016262A" w:rsidRPr="00537F07" w:rsidRDefault="0016262A" w:rsidP="00537F07">
      <w:pPr>
        <w:tabs>
          <w:tab w:val="left" w:pos="142"/>
          <w:tab w:val="left" w:leader="dot" w:pos="624"/>
          <w:tab w:val="left" w:pos="720"/>
        </w:tabs>
        <w:ind w:firstLine="709"/>
        <w:jc w:val="both"/>
        <w:rPr>
          <w:rStyle w:val="Zag11"/>
          <w:rFonts w:eastAsia="@Arial Unicode MS"/>
        </w:rPr>
      </w:pPr>
      <w:r w:rsidRPr="00537F07">
        <w:rPr>
          <w:rStyle w:val="Zag11"/>
          <w:rFonts w:eastAsia="@Arial Unicode MS"/>
        </w:rPr>
        <w:t>научится осознавать безошибочное письмо как одно из проявлений собственного уровня культуры;</w:t>
      </w:r>
    </w:p>
    <w:p w:rsidR="0016262A" w:rsidRPr="00537F07" w:rsidRDefault="0016262A" w:rsidP="00537F07">
      <w:pPr>
        <w:tabs>
          <w:tab w:val="left" w:pos="142"/>
          <w:tab w:val="left" w:leader="dot" w:pos="624"/>
          <w:tab w:val="left" w:pos="720"/>
        </w:tabs>
        <w:ind w:firstLine="709"/>
        <w:jc w:val="both"/>
        <w:rPr>
          <w:rStyle w:val="Zag11"/>
          <w:rFonts w:eastAsia="@Arial Unicode MS"/>
        </w:rPr>
      </w:pPr>
      <w:r w:rsidRPr="00537F07">
        <w:rPr>
          <w:rStyle w:val="Zag11"/>
          <w:rFonts w:eastAsia="@Arial Unicode MS"/>
        </w:rPr>
        <w:t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написанное;</w:t>
      </w:r>
    </w:p>
    <w:p w:rsidR="0016262A" w:rsidRPr="00537F07" w:rsidRDefault="0016262A" w:rsidP="00537F07">
      <w:pPr>
        <w:tabs>
          <w:tab w:val="left" w:pos="142"/>
          <w:tab w:val="left" w:leader="dot" w:pos="624"/>
          <w:tab w:val="left" w:pos="720"/>
        </w:tabs>
        <w:ind w:firstLine="709"/>
        <w:jc w:val="both"/>
        <w:rPr>
          <w:rStyle w:val="Zag11"/>
          <w:rFonts w:eastAsia="@Arial Unicode MS"/>
        </w:rPr>
      </w:pPr>
      <w:r w:rsidRPr="00537F07">
        <w:rPr>
          <w:rStyle w:val="Zag11"/>
          <w:rFonts w:eastAsia="@Arial Unicode MS"/>
        </w:rPr>
        <w:t>получит первоначальные представления о системе и структуре русского и родного языков: познакомится с разделами изучения языка – фонетикой и графикой, лексикой, словообразованием (морфемикой), морфологией и синтаксисом; в объеме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общеучебных, логических и познавательных (символико-моделирующих) универсальных учебных действий с языковыми единицами.</w:t>
      </w:r>
    </w:p>
    <w:p w:rsidR="0016262A" w:rsidRPr="00537F07" w:rsidRDefault="0016262A" w:rsidP="00537F07">
      <w:pPr>
        <w:pStyle w:val="Zag3"/>
        <w:tabs>
          <w:tab w:val="left" w:pos="142"/>
          <w:tab w:val="left" w:leader="dot" w:pos="624"/>
          <w:tab w:val="left" w:pos="720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lang w:val="ru-RU"/>
        </w:rPr>
      </w:pPr>
      <w:r w:rsidRPr="00537F07">
        <w:rPr>
          <w:rStyle w:val="Zag11"/>
          <w:rFonts w:eastAsia="@Arial Unicode MS"/>
          <w:i w:val="0"/>
          <w:color w:val="auto"/>
          <w:lang w:val="ru-RU"/>
        </w:rPr>
        <w:t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следующем уровне образования.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Содержательная линия «Система языка»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Раздел «Фонетика и графика»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-различать звуки и буквы; характеризовать звуки русского языка: гласные ударные/</w:t>
      </w: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безударные; согласные твердые/мягкие, парные/непарные </w:t>
      </w:r>
      <w:r w:rsidRPr="00537F07">
        <w:rPr>
          <w:rFonts w:ascii="Times New Roman" w:hAnsi="Times New Roman" w:cs="Times New Roman"/>
          <w:sz w:val="24"/>
          <w:szCs w:val="24"/>
        </w:rPr>
        <w:t>твердые и мягкие; согласные звонкие/глухие, парные/непарные звонкие и глухие;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 xml:space="preserve">Выпускник получит возможность научиться </w:t>
      </w:r>
      <w:r w:rsidRPr="00537F07">
        <w:rPr>
          <w:rFonts w:ascii="Times New Roman" w:hAnsi="Times New Roman" w:cs="Times New Roman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537F07">
        <w:rPr>
          <w:rFonts w:ascii="Times New Roman" w:hAnsi="Times New Roman" w:cs="Times New Roman"/>
          <w:iCs/>
          <w:sz w:val="24"/>
          <w:szCs w:val="24"/>
        </w:rPr>
        <w:t>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Раздел «Орфоэпия»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-соблюдать нормы русского и родного литературного </w:t>
      </w:r>
      <w:r w:rsidRPr="00537F07">
        <w:rPr>
          <w:rFonts w:ascii="Times New Roman" w:hAnsi="Times New Roman" w:cs="Times New Roman"/>
          <w:sz w:val="24"/>
          <w:szCs w:val="24"/>
        </w:rPr>
        <w:t xml:space="preserve">языка в собственной речи и оценивать соблюдение этих </w:t>
      </w:r>
      <w:r w:rsidRPr="00537F07">
        <w:rPr>
          <w:rFonts w:ascii="Times New Roman" w:hAnsi="Times New Roman" w:cs="Times New Roman"/>
          <w:spacing w:val="-2"/>
          <w:sz w:val="24"/>
          <w:szCs w:val="24"/>
        </w:rPr>
        <w:t>норм в речи собеседников (в объеме представленного в учеб</w:t>
      </w:r>
      <w:r w:rsidRPr="00537F07">
        <w:rPr>
          <w:rFonts w:ascii="Times New Roman" w:hAnsi="Times New Roman" w:cs="Times New Roman"/>
          <w:sz w:val="24"/>
          <w:szCs w:val="24"/>
        </w:rPr>
        <w:t>нике материала);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-находить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 w:rsidRPr="00537F07">
        <w:rPr>
          <w:rFonts w:ascii="Times New Roman" w:hAnsi="Times New Roman" w:cs="Times New Roman"/>
          <w:sz w:val="24"/>
          <w:szCs w:val="24"/>
        </w:rPr>
        <w:t>к учителю, родителям и</w:t>
      </w:r>
      <w:r w:rsidRPr="00537F07">
        <w:rPr>
          <w:rFonts w:ascii="Times New Roman" w:hAnsi="Times New Roman" w:cs="Times New Roman"/>
          <w:sz w:val="24"/>
          <w:szCs w:val="24"/>
        </w:rPr>
        <w:t> </w:t>
      </w:r>
      <w:r w:rsidRPr="00537F07">
        <w:rPr>
          <w:rFonts w:ascii="Times New Roman" w:hAnsi="Times New Roman" w:cs="Times New Roman"/>
          <w:sz w:val="24"/>
          <w:szCs w:val="24"/>
        </w:rPr>
        <w:t>др.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Раздел «Состав слова (морфемика)»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 xml:space="preserve">-различать изменяемые и неизменяемые слова; </w:t>
      </w: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различать родственные (однокоренные) слова и формы </w:t>
      </w:r>
      <w:r w:rsidRPr="00537F07">
        <w:rPr>
          <w:rFonts w:ascii="Times New Roman" w:hAnsi="Times New Roman" w:cs="Times New Roman"/>
          <w:sz w:val="24"/>
          <w:szCs w:val="24"/>
        </w:rPr>
        <w:t>слова;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-находить в словах с однозначно выделяемыми морфемами окончание, корень, приставку, суффикс.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7F07">
        <w:rPr>
          <w:rFonts w:ascii="Times New Roman" w:hAnsi="Times New Roman" w:cs="Times New Roman"/>
          <w:iCs/>
          <w:sz w:val="24"/>
          <w:szCs w:val="24"/>
        </w:rPr>
        <w:t>-выполнять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7F07">
        <w:rPr>
          <w:rFonts w:ascii="Times New Roman" w:hAnsi="Times New Roman" w:cs="Times New Roman"/>
          <w:iCs/>
          <w:sz w:val="24"/>
          <w:szCs w:val="24"/>
        </w:rPr>
        <w:t>-использовать результаты выполненного морфемного анализа для решения орфографических и/или речевых задач.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Раздел «Лексика»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-выявлять слова, значение которых требует уточнения;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-определять значение слова по тексту или уточнять с помощью толкового словаря;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-подбирать синонимы для устранения повторов в тексте.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-подбирать антонимы для точной характеристики </w:t>
      </w:r>
      <w:r w:rsidRPr="00537F07">
        <w:rPr>
          <w:rFonts w:ascii="Times New Roman" w:hAnsi="Times New Roman" w:cs="Times New Roman"/>
          <w:sz w:val="24"/>
          <w:szCs w:val="24"/>
        </w:rPr>
        <w:t>предметов при их сравнении;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-различать употребление в тексте слов в прямом и </w:t>
      </w:r>
      <w:r w:rsidRPr="00537F07">
        <w:rPr>
          <w:rFonts w:ascii="Times New Roman" w:hAnsi="Times New Roman" w:cs="Times New Roman"/>
          <w:sz w:val="24"/>
          <w:szCs w:val="24"/>
        </w:rPr>
        <w:t>переносном значении (простые случаи);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-оценивать уместность использования слов в тексте;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-выбирать слова из ряда предложенных для успешного решения коммуникативной задачи.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Раздел «Морфология»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-распознавать грамматические признаки слов;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 xml:space="preserve"> -с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7F07">
        <w:rPr>
          <w:rFonts w:ascii="Times New Roman" w:hAnsi="Times New Roman" w:cs="Times New Roman"/>
          <w:iCs/>
          <w:spacing w:val="2"/>
          <w:sz w:val="24"/>
          <w:szCs w:val="24"/>
        </w:rPr>
        <w:t>-проводить морфологический разбор имен существи</w:t>
      </w:r>
      <w:r w:rsidRPr="00537F07">
        <w:rPr>
          <w:rFonts w:ascii="Times New Roman" w:hAnsi="Times New Roman" w:cs="Times New Roman"/>
          <w:iCs/>
          <w:sz w:val="24"/>
          <w:szCs w:val="24"/>
        </w:rPr>
        <w:t>тельных, имен прилагательных, глаголов по предложенно</w:t>
      </w:r>
      <w:r w:rsidRPr="00537F07">
        <w:rPr>
          <w:rFonts w:ascii="Times New Roman" w:hAnsi="Times New Roman" w:cs="Times New Roman"/>
          <w:iCs/>
          <w:spacing w:val="2"/>
          <w:sz w:val="24"/>
          <w:szCs w:val="24"/>
        </w:rPr>
        <w:t>му в учебнике алгоритму; оценивать правильность про</w:t>
      </w:r>
      <w:r w:rsidRPr="00537F07">
        <w:rPr>
          <w:rFonts w:ascii="Times New Roman" w:hAnsi="Times New Roman" w:cs="Times New Roman"/>
          <w:iCs/>
          <w:sz w:val="24"/>
          <w:szCs w:val="24"/>
        </w:rPr>
        <w:t>ведения морфологического разбора;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7F07">
        <w:rPr>
          <w:rFonts w:ascii="Times New Roman" w:hAnsi="Times New Roman" w:cs="Times New Roman"/>
          <w:iCs/>
          <w:sz w:val="24"/>
          <w:szCs w:val="24"/>
        </w:rPr>
        <w:t xml:space="preserve">-находить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и, а, но, </w:t>
      </w:r>
      <w:r w:rsidRPr="00537F07">
        <w:rPr>
          <w:rFonts w:ascii="Times New Roman" w:hAnsi="Times New Roman" w:cs="Times New Roman"/>
          <w:iCs/>
          <w:sz w:val="24"/>
          <w:szCs w:val="24"/>
        </w:rPr>
        <w:t xml:space="preserve">частицу </w:t>
      </w: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не</w:t>
      </w:r>
      <w:r w:rsidRPr="00537F07">
        <w:rPr>
          <w:rFonts w:ascii="Times New Roman" w:hAnsi="Times New Roman" w:cs="Times New Roman"/>
          <w:iCs/>
          <w:sz w:val="24"/>
          <w:szCs w:val="24"/>
        </w:rPr>
        <w:t xml:space="preserve"> при глаголах.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bCs/>
          <w:iCs/>
          <w:sz w:val="24"/>
          <w:szCs w:val="24"/>
        </w:rPr>
        <w:t>Раздел «Синтаксис»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-различать предложение, словосочетание, слово;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-устанавливать при помощи смысловых вопросов связь </w:t>
      </w:r>
      <w:r w:rsidRPr="00537F07">
        <w:rPr>
          <w:rFonts w:ascii="Times New Roman" w:hAnsi="Times New Roman" w:cs="Times New Roman"/>
          <w:sz w:val="24"/>
          <w:szCs w:val="24"/>
        </w:rPr>
        <w:t>между словами в словосочетании и предложении;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 xml:space="preserve">-классифицировать предложения по цели высказывания, </w:t>
      </w: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находить повествовательные/побудительные/вопросительные </w:t>
      </w:r>
      <w:r w:rsidRPr="00537F07">
        <w:rPr>
          <w:rFonts w:ascii="Times New Roman" w:hAnsi="Times New Roman" w:cs="Times New Roman"/>
          <w:sz w:val="24"/>
          <w:szCs w:val="24"/>
        </w:rPr>
        <w:t>предложения;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-определять восклицательную/невосклицательную интонацию предложения;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-находить главные и второстепенные (без деления на виды) члены предложения;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-выделять предложения с однородными членами.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-различать второстепенные члены предложения — определения, дополнения, обстоятельства;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 xml:space="preserve">-выполнять в соответствии с предложенным в учебнике алгоритмом разбор простого предложения (по членам </w:t>
      </w: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предложения, синтаксический), оценивать правильность </w:t>
      </w:r>
      <w:r w:rsidRPr="00537F07">
        <w:rPr>
          <w:rFonts w:ascii="Times New Roman" w:hAnsi="Times New Roman" w:cs="Times New Roman"/>
          <w:sz w:val="24"/>
          <w:szCs w:val="24"/>
        </w:rPr>
        <w:t>разбора;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-различать простые и сложные предложения.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Содержательная линия «Орфография и пунктуация»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-применять правила правописания (в объеме содержания курса);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-определять (уточнять) написание слова по орфографическому словарю учебника;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-безошибочно списывать текст объемом 80—90 слов;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-писать под диктовку тексты объемом 75—80 слов в соответствии с изученными правилами правописания;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-проверять собственный и предложенный текст, находить и исправлять орфографические и пунктуационные ошибки.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-осознавать место возможного возникновения орфографической ошибки;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-подбирать примеры с определенной орфограммой;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>-при составлении собственных текстов перефразиро</w:t>
      </w:r>
      <w:r w:rsidRPr="00537F07">
        <w:rPr>
          <w:rFonts w:ascii="Times New Roman" w:hAnsi="Times New Roman" w:cs="Times New Roman"/>
          <w:sz w:val="24"/>
          <w:szCs w:val="24"/>
        </w:rPr>
        <w:t>вать записываемое, чтобы избежать орфографических и пунктуационных ошибок;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Содержательная линия «Развитие речи»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 xml:space="preserve">-оценивать правильность (уместность) выбора языковых  и неязыковых средств устного общения на уроке, в школе, </w:t>
      </w:r>
      <w:r w:rsidRPr="00537F07">
        <w:rPr>
          <w:rFonts w:ascii="Times New Roman" w:hAnsi="Times New Roman" w:cs="Times New Roman"/>
          <w:sz w:val="24"/>
          <w:szCs w:val="24"/>
        </w:rPr>
        <w:br/>
        <w:t>в быту, со знакомыми и незнакомыми, с людьми разного возраста;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-выражать собственное мнение и аргументировать его;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-самостоятельно озаглавливать текст;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-составлять план текста;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-сочинять письма, поздравительные открытки, записки и другие небольшие тексты для конкретных ситуаций общения.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F07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-создавать тексты по предложенному заголовку;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-подробно или выборочно пересказывать текст;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-пересказывать текст от другого лица;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-составлять устный рассказ на определенную тему с использованием разных типов речи: описание, повествование, рассуждение;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-анализировать и корректировать тексты с нарушенным порядком предложений, находить в тексте смысловые пропуски;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-корректировать тексты, в которых допущены нарушения культуры речи;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z w:val="24"/>
          <w:szCs w:val="24"/>
        </w:rPr>
        <w:t>-анализировать последовательность собственных действий при работе над изложениями и сочинениями и со</w:t>
      </w:r>
      <w:r w:rsidRPr="00537F07">
        <w:rPr>
          <w:rFonts w:ascii="Times New Roman" w:hAnsi="Times New Roman" w:cs="Times New Roman"/>
          <w:spacing w:val="2"/>
          <w:sz w:val="24"/>
          <w:szCs w:val="24"/>
        </w:rPr>
        <w:t xml:space="preserve">относить их с разработанным алгоритмом; оценивать </w:t>
      </w:r>
      <w:r w:rsidRPr="00537F07">
        <w:rPr>
          <w:rFonts w:ascii="Times New Roman" w:hAnsi="Times New Roman" w:cs="Times New Roman"/>
          <w:sz w:val="24"/>
          <w:szCs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16262A" w:rsidRPr="00537F07" w:rsidRDefault="0016262A" w:rsidP="00537F07">
      <w:pPr>
        <w:pStyle w:val="NoSpacing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7">
        <w:rPr>
          <w:rFonts w:ascii="Times New Roman" w:hAnsi="Times New Roman" w:cs="Times New Roman"/>
          <w:spacing w:val="2"/>
          <w:sz w:val="24"/>
          <w:szCs w:val="24"/>
        </w:rPr>
        <w:t>-соблюдать нормы речевого взаимодействия при интерактивном общении (sms</w:t>
      </w:r>
      <w:r w:rsidRPr="00537F07">
        <w:rPr>
          <w:rFonts w:ascii="Times New Roman" w:hAnsi="Times New Roman" w:cs="Times New Roman"/>
          <w:spacing w:val="2"/>
          <w:sz w:val="24"/>
          <w:szCs w:val="24"/>
        </w:rPr>
        <w:softHyphen/>
        <w:t>сообщения, электронная по</w:t>
      </w:r>
      <w:r w:rsidRPr="00537F07">
        <w:rPr>
          <w:rFonts w:ascii="Times New Roman" w:hAnsi="Times New Roman" w:cs="Times New Roman"/>
          <w:sz w:val="24"/>
          <w:szCs w:val="24"/>
        </w:rPr>
        <w:t>чта, Интернет и другие виды и способы связи).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</w:p>
    <w:p w:rsidR="0016262A" w:rsidRPr="00537F07" w:rsidRDefault="0016262A" w:rsidP="00537F07">
      <w:pPr>
        <w:tabs>
          <w:tab w:val="left" w:pos="720"/>
        </w:tabs>
        <w:ind w:firstLine="709"/>
        <w:jc w:val="center"/>
        <w:rPr>
          <w:b/>
          <w:bCs/>
        </w:rPr>
      </w:pPr>
      <w:r w:rsidRPr="00537F07">
        <w:rPr>
          <w:b/>
          <w:bCs/>
        </w:rPr>
        <w:t xml:space="preserve">3. Содержание учебного предмета </w:t>
      </w:r>
    </w:p>
    <w:p w:rsidR="0016262A" w:rsidRPr="00537F07" w:rsidRDefault="0016262A" w:rsidP="00537F07">
      <w:pPr>
        <w:tabs>
          <w:tab w:val="left" w:pos="720"/>
        </w:tabs>
        <w:ind w:firstLine="709"/>
        <w:jc w:val="center"/>
        <w:rPr>
          <w:b/>
          <w:bCs/>
        </w:rPr>
      </w:pPr>
    </w:p>
    <w:p w:rsidR="0016262A" w:rsidRPr="00537F07" w:rsidRDefault="0016262A" w:rsidP="00537F07">
      <w:pPr>
        <w:tabs>
          <w:tab w:val="left" w:pos="720"/>
        </w:tabs>
        <w:ind w:firstLine="709"/>
        <w:rPr>
          <w:b/>
          <w:bCs/>
        </w:rPr>
      </w:pPr>
      <w:r w:rsidRPr="00537F07">
        <w:rPr>
          <w:b/>
          <w:bCs/>
        </w:rPr>
        <w:t>Виды речевой деятельности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 xml:space="preserve">Слушание. </w:t>
      </w:r>
      <w:r w:rsidRPr="00537F07">
        <w:t>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Говорение.</w:t>
      </w:r>
      <w:r w:rsidRPr="00537F07">
        <w:t xml:space="preserve"> Выбор языковых средств в соответствии с целя</w:t>
      </w:r>
      <w:r w:rsidRPr="00537F07">
        <w:softHyphen/>
        <w:t>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Чтение.</w:t>
      </w:r>
      <w:r w:rsidRPr="00537F07">
        <w:t xml:space="preserve"> Понимание учебного текста. Выборочное чтение с целью нахождения необходимого материала. Нахождение ин</w:t>
      </w:r>
      <w:r w:rsidRPr="00537F07">
        <w:softHyphen/>
        <w:t>формации, заданной в тексте в явном виде. Формулирование простых выводов на основе информации, содержащейся в тек</w:t>
      </w:r>
      <w:r w:rsidRPr="00537F07">
        <w:softHyphen/>
        <w:t>сте. Интерпретация и обобщение содержащейся в тексте инфор</w:t>
      </w:r>
      <w:r w:rsidRPr="00537F07">
        <w:softHyphen/>
        <w:t>мации. Анализ и оценка содержания, языковых особенностей и структуры текста.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Письмо.</w:t>
      </w:r>
      <w:r w:rsidRPr="00537F07">
        <w:t xml:space="preserve"> Овладение разборчивым аккуратным письмом с учётом гигиенических требований к этому виду учебной работы.     (списывание,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</w:t>
      </w:r>
      <w:r w:rsidRPr="00537F07">
        <w:softHyphen/>
        <w:t>ведений, сюжетных картин, серий картин, репродукций картин художников, просмотра фрагмента видеозаписи и т. п.).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  <w:rPr>
          <w:b/>
          <w:bCs/>
        </w:rPr>
      </w:pPr>
      <w:bookmarkStart w:id="0" w:name="bookmark1"/>
      <w:r w:rsidRPr="00537F07">
        <w:rPr>
          <w:b/>
          <w:bCs/>
        </w:rPr>
        <w:t>Обучение грамоте</w:t>
      </w:r>
      <w:bookmarkEnd w:id="0"/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Фонетика.</w:t>
      </w:r>
      <w:r w:rsidRPr="00537F07">
        <w:t xml:space="preserve"> Звуки речи. Осознание единства звукового со</w:t>
      </w:r>
      <w:r w:rsidRPr="00537F07">
        <w:softHyphen/>
        <w:t>става слова и его значения. Установление числа и последова</w:t>
      </w:r>
      <w:r w:rsidRPr="00537F07">
        <w:softHyphen/>
        <w:t>тельности звуков в слове. Сопоставление слов, различающихся одним или несколькими звуками. Составление звуковых мо</w:t>
      </w:r>
      <w:r w:rsidRPr="00537F07">
        <w:softHyphen/>
        <w:t>делей слов. Сравнение моделей различных слов. Подбор слов к определённой модели.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Различение гласных и согласных звуков, гласных ударных и безударных, согласных твёрдых и мягких, звонких и глухих.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Слог как минимальная произносительная единица. Деление слов на слоги. Определение места ударения. Смыслоразличи</w:t>
      </w:r>
      <w:r w:rsidRPr="00537F07">
        <w:softHyphen/>
        <w:t>тельная роль ударения.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Графика.</w:t>
      </w:r>
      <w:r w:rsidRPr="00537F07">
        <w:t xml:space="preserve"> Различение звука и буквы: буква как знак звука. Овладение позиционным способом обозначения звуков бук</w:t>
      </w:r>
      <w:r w:rsidRPr="00537F07">
        <w:softHyphen/>
        <w:t>вами. Буквы гласных как показатель твёрдости-мягкости со</w:t>
      </w:r>
      <w:r w:rsidRPr="00537F07">
        <w:softHyphen/>
        <w:t>гласных звуков. Функция букв е, ё, ю, я. Мягкий знак как показатель мягкости предшествующего согласного звука.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Знакомство с русским алфавитом как последовательностью букв.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Чтение.</w:t>
      </w:r>
      <w:r w:rsidRPr="00537F07">
        <w:t xml:space="preserve"> Формирование навыка слогового чтения (ориента</w:t>
      </w:r>
      <w:r w:rsidRPr="00537F07">
        <w:softHyphen/>
        <w:t>ция на букву, обозначающую гласный звук). Плавное слоговое чтение и чтение целыми словами со скоростью, соответствую</w:t>
      </w:r>
      <w:r w:rsidRPr="00537F07">
        <w:softHyphen/>
        <w:t>щей индивидуальному темпу ребёнка. Осознанное чтение слов, словосочетаний, предложений и коротких текстов. Чтение с ин</w:t>
      </w:r>
      <w:r w:rsidRPr="00537F07">
        <w:softHyphen/>
        <w:t>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Знакомство с орфоэпическим чтением (при переходе к чте</w:t>
      </w:r>
      <w:r w:rsidRPr="00537F07">
        <w:softHyphen/>
        <w:t>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Письмо.</w:t>
      </w:r>
      <w:r w:rsidRPr="00537F07"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</w:t>
      </w:r>
      <w:r w:rsidRPr="00537F07">
        <w:softHyphen/>
        <w:t>тради и на пространстве классной доски. Овладение начертание письменных прописных (заглавных) и строчных букв. Письмо букв, буквосочетаний, слогов, слов, предложений с соблюдени</w:t>
      </w:r>
      <w:r w:rsidRPr="00537F07">
        <w:softHyphen/>
        <w:t>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Овладение первичными навыками клавиатурного письма. Понимание функции небуквенных графических средств: про</w:t>
      </w:r>
      <w:r w:rsidRPr="00537F07">
        <w:softHyphen/>
        <w:t>бела между словами, знака переноса.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Слово и предложение.</w:t>
      </w:r>
      <w:r w:rsidRPr="00537F07">
        <w:t xml:space="preserve"> Восприятие слова как объекта изуче</w:t>
      </w:r>
      <w:r w:rsidRPr="00537F07">
        <w:softHyphen/>
        <w:t>ния, материала для анализа. Наблюдение над значением слова.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Различение слова и предложения. Работа с предложением: выделение слов, изменение их порядка. Интонация в предло</w:t>
      </w:r>
      <w:r w:rsidRPr="00537F07">
        <w:softHyphen/>
        <w:t>жении. Моделирование предложения в соответствии с заданной интонацией.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Орфография.</w:t>
      </w:r>
      <w:r w:rsidRPr="00537F07">
        <w:t xml:space="preserve"> Знакомство с правилами правописания и их применение: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раздельное написание слов; обозначение гласных после шипящих (ча—ща, чу—щу, жи—ши);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прописная (заглавная) буква в начале предложения, в именах собственных;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перенос слов по слогам без стечения согласных; знаки препинания в конце предложения.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Развитие речи.</w:t>
      </w:r>
      <w:r w:rsidRPr="00537F07">
        <w:t xml:space="preserve"> Понимание прочитанного текста при са</w:t>
      </w:r>
      <w:r w:rsidRPr="00537F07">
        <w:softHyphen/>
        <w:t>мостоятельном чтении вслух и при его прослушивании. Со</w:t>
      </w:r>
      <w:r w:rsidRPr="00537F07">
        <w:softHyphen/>
        <w:t>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  <w:rPr>
          <w:b/>
          <w:bCs/>
        </w:rPr>
      </w:pPr>
      <w:bookmarkStart w:id="1" w:name="bookmark2"/>
      <w:r w:rsidRPr="00537F07">
        <w:rPr>
          <w:b/>
          <w:bCs/>
        </w:rPr>
        <w:t>Систематический курс</w:t>
      </w:r>
      <w:bookmarkEnd w:id="1"/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Фонетика и орфоэпия.</w:t>
      </w:r>
      <w:r w:rsidRPr="00537F07">
        <w:t xml:space="preserve"> Различение гласных и соглас</w:t>
      </w:r>
      <w:r w:rsidRPr="00537F07">
        <w:softHyphen/>
        <w:t>ных звуков. Нахождение в слове ударных и безударных глас</w:t>
      </w:r>
      <w:r w:rsidRPr="00537F07">
        <w:softHyphen/>
        <w:t>ных звуков. Различение мягких и твёрдых согласных звуков, определение парных и непарных по твёрдости-мягкости со</w:t>
      </w:r>
      <w:r w:rsidRPr="00537F07">
        <w:softHyphen/>
        <w:t>гласных звуков. Различение звонких и глухих согласных зву</w:t>
      </w:r>
      <w:r w:rsidRPr="00537F07">
        <w:softHyphen/>
        <w:t>ков, определение парных и непарных по звонкости-глухости согласных звуков. 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Фонетический анализ слова.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 xml:space="preserve">Графика. </w:t>
      </w:r>
      <w:r w:rsidRPr="00537F07">
        <w:t>Различение звуков и букв. Обозначение на пись</w:t>
      </w:r>
      <w:r w:rsidRPr="00537F07">
        <w:softHyphen/>
        <w:t>ме твёрдости и мягкости согласных звуков. Использование на письме разделительных ь и ъ.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Установление соотношения звукового и буквенного состава слов типа стол, конь  в словах с йотированными гласными е, ё, ю, я; в словах с непроизносимыми согласными.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Использование небуквенных графических средств: пробела между словами, знака переноса, красной строки (абзаца), пун</w:t>
      </w:r>
      <w:r w:rsidRPr="00537F07">
        <w:softHyphen/>
        <w:t>ктуационных знаков (в пределах изученного).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Знание алфавита: правильное называние букв, их последова</w:t>
      </w:r>
      <w:r w:rsidRPr="00537F07">
        <w:softHyphen/>
        <w:t>тельность. Использование алфавита при работе со словарями, справочниками, каталогами.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Лексика.</w:t>
      </w:r>
      <w:r w:rsidRPr="00537F07">
        <w:t xml:space="preserve">  Понимание слова как единства звучания и зна</w:t>
      </w:r>
      <w:r w:rsidRPr="00537F07">
        <w:softHyphen/>
        <w:t>чения. Выявление слов, значение которых требует уточнения. Определение значения слова по тексту или уточнение зна</w:t>
      </w:r>
      <w:r w:rsidRPr="00537F07">
        <w:softHyphen/>
        <w:t>чения с помощью толкового словаря. Представление об од</w:t>
      </w:r>
      <w:r w:rsidRPr="00537F07">
        <w:softHyphen/>
        <w:t>нозначных и многозначных словах, о прямом и переносном значении слова, о синонимах, антонимах, омонимах, фра</w:t>
      </w:r>
      <w:r w:rsidRPr="00537F07">
        <w:softHyphen/>
        <w:t>зеологизмах. Наблюдение за их использованием в тексте. Работа с разными словарями.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Состав слова (морфемика).</w:t>
      </w:r>
      <w:r w:rsidRPr="00537F07">
        <w:t xml:space="preserve"> Овладение понятием «род</w:t>
      </w:r>
      <w:r w:rsidRPr="00537F07">
        <w:softHyphen/>
        <w:t>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</w:t>
      </w:r>
      <w:r w:rsidRPr="00537F07">
        <w:softHyphen/>
        <w:t>но выделяемыми морфемами окончания, корня, приставки, суффикса (постфикса -ся), основы. Различение изменяемых и неизменяемых слов. Представление о значении суффик</w:t>
      </w:r>
      <w:r w:rsidRPr="00537F07">
        <w:softHyphen/>
        <w:t>сов и приставок. Образование однокоренных слов с помощью суффиксов и приставок. Сложные слова. Нахождение корня в однокоренных словах с чередованием согласных в корне. Разбор слова по составу.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Морфология.</w:t>
      </w:r>
      <w:r w:rsidRPr="00537F07">
        <w:t xml:space="preserve"> Части речи; деление частей речи на само</w:t>
      </w:r>
      <w:r w:rsidRPr="00537F07">
        <w:softHyphen/>
        <w:t>стоятельные и служебные.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Имя существительное.</w:t>
      </w:r>
      <w:r w:rsidRPr="00537F07">
        <w:t xml:space="preserve"> Значение и употребление в речи. Различение имён существительных одушевлённых и неодушев</w:t>
      </w:r>
      <w:r w:rsidRPr="00537F07">
        <w:softHyphen/>
        <w:t>лённых по вопросам кто? и что? Выделение имён существи</w:t>
      </w:r>
      <w:r w:rsidRPr="00537F07">
        <w:softHyphen/>
        <w:t>тельных собственных и нарицательных.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Различение имён существительных мужского, женско</w:t>
      </w:r>
      <w:r w:rsidRPr="00537F07">
        <w:softHyphen/>
        <w:t>го и среднего рода. Изменение существительных по числам.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i/>
          <w:iCs/>
        </w:rPr>
        <w:t>Начальная форма имени существительного.</w:t>
      </w:r>
      <w:r w:rsidRPr="00537F07">
        <w:t xml:space="preserve"> Изменение су</w:t>
      </w:r>
      <w:r w:rsidRPr="00537F07">
        <w:softHyphen/>
        <w:t>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</w:t>
      </w:r>
      <w:r w:rsidRPr="00537F07">
        <w:softHyphen/>
        <w:t>лежности имён существительных к 1-му, 2-му, 3-му склонению. Словообразование имён существительных. Морфологический разбор имён существительных.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Имя прилагательное.</w:t>
      </w:r>
      <w:r w:rsidRPr="00537F07">
        <w:t xml:space="preserve"> Значение и употребление в речи. Из</w:t>
      </w:r>
      <w:r w:rsidRPr="00537F07">
        <w:softHyphen/>
        <w:t>менение прилагательных по родам, числам и падежам, кроме прилагательных на -ий, -ья, -ов, -ин. Зависимость формы имени прилагательного от формы имени существительного. Начальная форма имени прилагательного. Словообразование имён прилагательных. Морфологический разбор имён при</w:t>
      </w:r>
      <w:r w:rsidRPr="00537F07">
        <w:softHyphen/>
        <w:t>лагательных.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Местоимение.</w:t>
      </w:r>
      <w:r w:rsidRPr="00537F07">
        <w:t xml:space="preserve"> Общее представление о местоимении. Лич</w:t>
      </w:r>
      <w:r w:rsidRPr="00537F07">
        <w:softHyphen/>
        <w:t>ные местоимения. Значение и употребление в речи. Личные местоимения 1-го, 2-го, 3-го лица единственного и множе</w:t>
      </w:r>
      <w:r w:rsidRPr="00537F07">
        <w:softHyphen/>
        <w:t>ственного числа. Склонение личных местоимений.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Числительное.</w:t>
      </w:r>
      <w:r w:rsidRPr="00537F07">
        <w:t xml:space="preserve"> Общее представление о числительных. Значение и употребление в речи количественных и порядко</w:t>
      </w:r>
      <w:r w:rsidRPr="00537F07">
        <w:softHyphen/>
        <w:t>вых числительных.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Глагол.</w:t>
      </w:r>
      <w:r w:rsidRPr="00537F07"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Возвратные глаголы. Словообразование глаголов от других частей речи. Морфологический разбор глаголов.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Наречие.</w:t>
      </w:r>
      <w:r w:rsidRPr="00537F07">
        <w:t xml:space="preserve"> Значение и употребление в речи.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Предлог.</w:t>
      </w:r>
      <w:r w:rsidRPr="00537F07">
        <w:t xml:space="preserve"> Знакомство с наиболее употребительными пред</w:t>
      </w:r>
      <w:r w:rsidRPr="00537F07">
        <w:softHyphen/>
        <w:t>логами. Функция предлогов: образование падежных форм имён существительных и местоимений. Отличие предлогов от приставок.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Союз.</w:t>
      </w:r>
      <w:r w:rsidRPr="00537F07">
        <w:t xml:space="preserve"> Союзы и, а, но, их роль в речи.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Частица.</w:t>
      </w:r>
      <w:r w:rsidRPr="00537F07">
        <w:t xml:space="preserve"> Частица не, её значение.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Синтаксис.</w:t>
      </w:r>
      <w:r w:rsidRPr="00537F07">
        <w:t xml:space="preserve"> Различение предложения, словосочетания, слова (осознание их сходства и различия). Определение в словосочетании главного и зависимого слов при помощи вопроса.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Простое предложение.</w:t>
      </w:r>
      <w:r w:rsidRPr="00537F07">
        <w:t xml:space="preserve"> Нахождение главных членов пред</w:t>
      </w:r>
      <w:r w:rsidRPr="00537F07">
        <w:softHyphen/>
        <w:t>ложения: подлежащее и сказуемое. Различение главных и второстепенных членов предложения. Установление связи (при по</w:t>
      </w:r>
      <w:r w:rsidRPr="00537F07">
        <w:softHyphen/>
        <w:t>мощи смысловых вопросов) между словами в словосочетании и предложении. Предложения распространённые и нераспро</w:t>
      </w:r>
      <w:r w:rsidRPr="00537F07">
        <w:softHyphen/>
        <w:t>странённые. Синтаксический анализ простого предложения с двумя главными членами.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Нахождение однородных членов и самостоятельное составление предложений с ними без союзов и с союзами и, а, но. Использование интонации перечисления в предложениях с од</w:t>
      </w:r>
      <w:r w:rsidRPr="00537F07">
        <w:softHyphen/>
        <w:t>нородными членами.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Нахождение в предложении обращения (в начале, в середине или в конце предложения).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  <w:i/>
          <w:iCs/>
        </w:rPr>
        <w:t>Сложное предложение</w:t>
      </w:r>
      <w:r w:rsidRPr="00537F07">
        <w:t xml:space="preserve"> (общее представление).  Различение простых и сложных предложений.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 xml:space="preserve">Орфография и пунктуация. </w:t>
      </w:r>
      <w:r w:rsidRPr="00537F07">
        <w:t>Формирование орфографиче</w:t>
      </w:r>
      <w:r w:rsidRPr="00537F07">
        <w:softHyphen/>
        <w:t>ской зоркости, использование разных способов проверки ор</w:t>
      </w:r>
      <w:r w:rsidRPr="00537F07">
        <w:softHyphen/>
        <w:t>фограмм в зависимости от места орфограммы в слове. Исполь</w:t>
      </w:r>
      <w:r w:rsidRPr="00537F07">
        <w:softHyphen/>
        <w:t>зование орфографического словаря.</w:t>
      </w:r>
    </w:p>
    <w:p w:rsidR="0016262A" w:rsidRPr="00537F07" w:rsidRDefault="0016262A" w:rsidP="00537F07">
      <w:pPr>
        <w:tabs>
          <w:tab w:val="left" w:pos="720"/>
        </w:tabs>
        <w:jc w:val="both"/>
      </w:pPr>
      <w:r w:rsidRPr="00537F07">
        <w:t>Применение правил правописания и пунктуации;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сочетания жи—ши, ча—ща, чу—щу в положении под уда</w:t>
      </w:r>
      <w:r w:rsidRPr="00537F07">
        <w:softHyphen/>
        <w:t>рением;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сочетания чк—чн, чт, нч, щн и др.;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перенос слов;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прописная буква в начале предложения, в именах собствен</w:t>
      </w:r>
      <w:r w:rsidRPr="00537F07">
        <w:softHyphen/>
        <w:t>ных;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проверяемые безударные гласные в корне слова;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парные звонкие и глухие согласные в корне слова;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непроизносимые согласные;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непроверяемые гласные и согласные в корне слова (на огра</w:t>
      </w:r>
      <w:r w:rsidRPr="00537F07">
        <w:softHyphen/>
        <w:t>ниченном перечне слов);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непроверяемые буквы-орфограммы гласных и согласных зву</w:t>
      </w:r>
      <w:r w:rsidRPr="00537F07">
        <w:softHyphen/>
        <w:t>ков в корне слова;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гласные и согласные в неизменяемых на письме приставках;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разделительные ъ и ь;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мягкий знак после шипящих на конце имён существительных (речь, рожь, мышь),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соединительные о и е, в сложных словах (самолёт, вездеход);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е и и в суффиксах имен существительных (ключик — клю</w:t>
      </w:r>
      <w:r w:rsidRPr="00537F07">
        <w:softHyphen/>
        <w:t>чика, замочек — замочка);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безударные падежные окончания имён существительных (кроме существительных на -мя, -ий, -ье, -ия, -ов, -ин);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безударные падежные окончания имён прилагательных;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раздельное написание предлогов с именами существитель</w:t>
      </w:r>
      <w:r w:rsidRPr="00537F07">
        <w:softHyphen/>
        <w:t>ными;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раздельное написание предлогов с личными местоимениями;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раздельное написание частицы не с глаголами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мягкий знак после шипящих на конце глаголов во 2-м лице единственного числа (читаешь, учишь)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мягкий знак в глаголах в сочетании -ться;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безударные личные окончания глаголов;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раздельное написание предлогов с другими словами;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знаки препинания в конце предложения: точка, вопроситель</w:t>
      </w:r>
      <w:r w:rsidRPr="00537F07">
        <w:softHyphen/>
        <w:t>ный и восклицательные знаки;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знаки препинания (запятая) в предложениях с однородными членами;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запятая при обращении в предложениях;</w:t>
      </w:r>
    </w:p>
    <w:p w:rsidR="0016262A" w:rsidRPr="00537F07" w:rsidRDefault="0016262A" w:rsidP="00537F07">
      <w:pPr>
        <w:numPr>
          <w:ilvl w:val="0"/>
          <w:numId w:val="16"/>
        </w:numPr>
        <w:tabs>
          <w:tab w:val="clear" w:pos="420"/>
          <w:tab w:val="left" w:pos="180"/>
        </w:tabs>
        <w:jc w:val="both"/>
      </w:pPr>
      <w:r w:rsidRPr="00537F07">
        <w:t>запятая между частями в сложном предложении.</w:t>
      </w:r>
    </w:p>
    <w:p w:rsidR="0016262A" w:rsidRPr="00537F07" w:rsidRDefault="0016262A" w:rsidP="00537F07">
      <w:pPr>
        <w:tabs>
          <w:tab w:val="left" w:pos="720"/>
        </w:tabs>
        <w:jc w:val="both"/>
      </w:pPr>
      <w:r w:rsidRPr="00537F07">
        <w:rPr>
          <w:b/>
          <w:bCs/>
        </w:rPr>
        <w:t>Развитие речи.</w:t>
      </w:r>
      <w:r w:rsidRPr="00537F07">
        <w:t xml:space="preserve"> Осознание ситуации общения: с какой целью, с кем и где происходит общение?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Практическое овладение диалогической формой речи. Вы</w:t>
      </w:r>
      <w:r w:rsidRPr="00537F07">
        <w:softHyphen/>
        <w:t>ражение собственного мнения, его аргументация с учётом ситу</w:t>
      </w:r>
      <w:r w:rsidRPr="00537F07">
        <w:softHyphen/>
        <w:t>ации общения. Овладение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</w:t>
      </w:r>
      <w:r w:rsidRPr="00537F07">
        <w:softHyphen/>
        <w:t>дарность, обращение с просьбой), в том числе при обращении с помощью средств ИКТ.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Практическое овладение монологической формой речи. Уме</w:t>
      </w:r>
      <w:r w:rsidRPr="00537F07">
        <w:softHyphen/>
        <w:t>ние строить устное монологическое высказывание на опреде</w:t>
      </w:r>
      <w:r w:rsidRPr="00537F07">
        <w:softHyphen/>
        <w:t>лённую тему с использованием разных типов речи (описание, повествование, рассуждение).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rPr>
          <w:b/>
          <w:bCs/>
        </w:rPr>
        <w:t>Текст.</w:t>
      </w:r>
      <w:r w:rsidRPr="00537F07">
        <w:t xml:space="preserve"> Признаки текста. Смысловое единство предложений в тексте. Заглавие текста.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Последовательность предложений в тексте. Последовательность частей текста (абзацев).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Комплексная работа над структурой текста: озаглавливание, корректирование порядка предложений и частей текста (абза</w:t>
      </w:r>
      <w:r w:rsidRPr="00537F07">
        <w:softHyphen/>
        <w:t>цев).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План текста. Составление планов к заданным текстам. Со</w:t>
      </w:r>
      <w:r w:rsidRPr="00537F07">
        <w:softHyphen/>
        <w:t>здание собственных текстов по предложенным и самосто</w:t>
      </w:r>
      <w:r w:rsidRPr="00537F07">
        <w:softHyphen/>
        <w:t>ятельно составленным планам.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Типы текстов: описание, повествование, рассуждение, их особенности.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Знакомство с жанрами письма и поздравления.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Создание собственных текстов и корректирование заданных текстов с учётом точности, правильности, богатства и вырази</w:t>
      </w:r>
      <w:r w:rsidRPr="00537F07">
        <w:softHyphen/>
        <w:t>тельности письменной речи; использование в текстах сино</w:t>
      </w:r>
      <w:r w:rsidRPr="00537F07">
        <w:softHyphen/>
        <w:t>нимов и антонимов.</w:t>
      </w:r>
    </w:p>
    <w:p w:rsidR="0016262A" w:rsidRPr="00537F07" w:rsidRDefault="0016262A" w:rsidP="00537F07">
      <w:pPr>
        <w:tabs>
          <w:tab w:val="left" w:pos="720"/>
        </w:tabs>
        <w:ind w:firstLine="709"/>
        <w:jc w:val="both"/>
      </w:pPr>
      <w:r w:rsidRPr="00537F07">
        <w:t>Знакомство с основными видами изложений и сочинений (без заучивания учащимися определений): изложение подробное и выборочное, изложение с элементами сочинения; сочинение – повествование, сочинение – описание, сочинение – рассуждение.</w:t>
      </w:r>
    </w:p>
    <w:p w:rsidR="0016262A" w:rsidRPr="00537F07" w:rsidRDefault="0016262A" w:rsidP="00537F07">
      <w:pPr>
        <w:tabs>
          <w:tab w:val="left" w:pos="720"/>
        </w:tabs>
        <w:ind w:firstLine="709"/>
      </w:pPr>
    </w:p>
    <w:p w:rsidR="0016262A" w:rsidRPr="00537F07" w:rsidRDefault="0016262A" w:rsidP="00895356">
      <w:pPr>
        <w:tabs>
          <w:tab w:val="left" w:pos="0"/>
          <w:tab w:val="left" w:pos="720"/>
        </w:tabs>
        <w:jc w:val="center"/>
        <w:rPr>
          <w:b/>
        </w:rPr>
      </w:pPr>
      <w:r>
        <w:rPr>
          <w:b/>
        </w:rPr>
        <w:t xml:space="preserve">4. </w:t>
      </w:r>
      <w:r w:rsidRPr="00537F07">
        <w:rPr>
          <w:b/>
        </w:rPr>
        <w:t>Тематическое планирование с указанием количества часов, отводимых на освоение каждой темы</w:t>
      </w:r>
    </w:p>
    <w:tbl>
      <w:tblPr>
        <w:tblW w:w="95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2"/>
        <w:gridCol w:w="2832"/>
        <w:gridCol w:w="1421"/>
        <w:gridCol w:w="4632"/>
      </w:tblGrid>
      <w:tr w:rsidR="0016262A" w:rsidRPr="00537F07" w:rsidTr="00895356">
        <w:trPr>
          <w:trHeight w:val="964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158" w:right="130" w:firstLine="52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>№</w:t>
            </w:r>
            <w:r w:rsidRPr="00537F07"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п/п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444" w:right="426" w:firstLine="33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>Наименование</w:t>
            </w:r>
            <w:r w:rsidRPr="00537F07">
              <w:rPr>
                <w:b/>
                <w:spacing w:val="-67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раздела</w:t>
            </w:r>
            <w:r w:rsidRPr="00537F07">
              <w:rPr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и</w:t>
            </w:r>
            <w:r w:rsidRPr="00537F07">
              <w:rPr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left="144" w:right="116" w:firstLine="220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>Часы</w:t>
            </w:r>
            <w:r w:rsidRPr="00537F07"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учебного</w:t>
            </w:r>
            <w:r w:rsidRPr="00537F07">
              <w:rPr>
                <w:b/>
                <w:spacing w:val="-67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времени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404" w:right="380" w:firstLine="393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>Основные направления</w:t>
            </w:r>
            <w:r w:rsidRPr="00537F07"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воспитательной</w:t>
            </w:r>
            <w:r w:rsidRPr="00537F07">
              <w:rPr>
                <w:b/>
                <w:spacing w:val="-7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деятельности</w:t>
            </w:r>
          </w:p>
        </w:tc>
      </w:tr>
      <w:tr w:rsidR="0016262A" w:rsidRPr="00537F07" w:rsidTr="00895356">
        <w:trPr>
          <w:trHeight w:val="643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2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8" w:lineRule="exact"/>
              <w:ind w:left="1013" w:right="1001"/>
              <w:jc w:val="center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>1</w:t>
            </w:r>
            <w:r w:rsidRPr="00537F07">
              <w:rPr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класс</w:t>
            </w:r>
            <w:r w:rsidRPr="00537F07">
              <w:rPr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-115 ч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06" w:lineRule="exact"/>
              <w:ind w:left="1013" w:right="1005"/>
              <w:jc w:val="center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Обучение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грамоте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16262A" w:rsidRPr="00537F07" w:rsidTr="00895356">
        <w:trPr>
          <w:trHeight w:val="2925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5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5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Добукварный</w:t>
            </w:r>
            <w:r w:rsidRPr="00537F07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период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5" w:lineRule="exact"/>
              <w:ind w:left="569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5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pacing w:val="-68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0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64"/>
              <w:rPr>
                <w:spacing w:val="1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64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6.3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8.2,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8,3</w:t>
            </w:r>
          </w:p>
        </w:tc>
      </w:tr>
      <w:tr w:rsidR="0016262A" w:rsidRPr="00537F07" w:rsidTr="00895356">
        <w:trPr>
          <w:trHeight w:val="345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5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5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Букварный</w:t>
            </w:r>
            <w:r w:rsidRPr="00537F07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период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5" w:lineRule="exact"/>
              <w:ind w:left="569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78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5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1.1,</w:t>
            </w:r>
          </w:p>
        </w:tc>
      </w:tr>
      <w:tr w:rsidR="0016262A" w:rsidRPr="00537F07" w:rsidTr="00895356">
        <w:trPr>
          <w:trHeight w:val="2683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48"/>
              <w:rPr>
                <w:spacing w:val="-68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1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49"/>
              <w:rPr>
                <w:spacing w:val="1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49"/>
              <w:rPr>
                <w:spacing w:val="-68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 воспитание: 6.1, 6.2, 6.3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49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Ценности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научного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познания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91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8.2</w:t>
            </w:r>
          </w:p>
        </w:tc>
      </w:tr>
      <w:tr w:rsidR="0016262A" w:rsidRPr="00537F07" w:rsidTr="00895356">
        <w:trPr>
          <w:trHeight w:val="3391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right="660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Послебукварный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период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pacing w:val="-68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9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64"/>
              <w:rPr>
                <w:spacing w:val="1"/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64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6.3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8.2</w:t>
            </w:r>
          </w:p>
        </w:tc>
      </w:tr>
      <w:tr w:rsidR="0016262A" w:rsidRPr="00537F07" w:rsidTr="00895356">
        <w:trPr>
          <w:trHeight w:val="643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>1 класс</w:t>
            </w:r>
            <w:r w:rsidRPr="00537F07">
              <w:rPr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-50 ч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Систематический</w:t>
            </w:r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курс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16262A" w:rsidRPr="00537F07" w:rsidTr="00895356">
        <w:trPr>
          <w:trHeight w:val="3050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Наша речь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2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4.1-4.6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воспитание:5.1,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5.2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6.1-6.3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16" w:line="320" w:lineRule="atLeast"/>
              <w:ind w:right="49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</w:t>
            </w:r>
            <w:bookmarkStart w:id="2" w:name="_GoBack"/>
            <w:bookmarkEnd w:id="2"/>
          </w:p>
        </w:tc>
      </w:tr>
      <w:tr w:rsidR="0016262A" w:rsidRPr="00537F07" w:rsidTr="00895356">
        <w:trPr>
          <w:trHeight w:val="3391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right="2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Текс. Предложение.</w:t>
            </w:r>
            <w:r w:rsidRPr="00537F07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Диалог.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1.3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2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 2.2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686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Слова,</w:t>
            </w:r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слова,</w:t>
            </w:r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слова…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1.1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2.1</w:t>
            </w:r>
          </w:p>
        </w:tc>
      </w:tr>
      <w:tr w:rsidR="0016262A" w:rsidRPr="00537F07" w:rsidTr="00895356">
        <w:trPr>
          <w:trHeight w:val="2361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1323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9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0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4.1-4.6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1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воспитание:5.1,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5.2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6.1-6.3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13" w:line="322" w:lineRule="exact"/>
              <w:ind w:right="49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8.2,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8,3</w:t>
            </w:r>
          </w:p>
        </w:tc>
      </w:tr>
      <w:tr w:rsidR="0016262A" w:rsidRPr="00537F07" w:rsidTr="00895356">
        <w:trPr>
          <w:trHeight w:val="3393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right="1076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Слово и слог.</w:t>
            </w:r>
            <w:r w:rsidRPr="00537F07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Ударение.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9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49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 воспитание: 6.1, 6.2, 6.3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Ценности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научного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познания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91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391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Звуки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и</w:t>
            </w:r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буквы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4" w:line="256" w:lineRule="auto"/>
              <w:ind w:right="464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6.3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048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2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23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2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04" w:lineRule="exact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>2</w:t>
            </w:r>
            <w:r w:rsidRPr="00537F07">
              <w:rPr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класс</w:t>
            </w:r>
            <w:r w:rsidRPr="00537F07">
              <w:rPr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-170 ч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16262A" w:rsidRPr="00537F07" w:rsidTr="00895356">
        <w:trPr>
          <w:trHeight w:val="1715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10.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Наша речь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Эстетическое</w:t>
            </w:r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воспитание:</w:t>
            </w:r>
            <w:r w:rsidRPr="00537F07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4.1,4.3,4.5</w:t>
            </w:r>
          </w:p>
        </w:tc>
      </w:tr>
      <w:tr w:rsidR="0016262A" w:rsidRPr="00537F07" w:rsidTr="00895356">
        <w:trPr>
          <w:trHeight w:val="1331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120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8.2,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8,3</w:t>
            </w:r>
          </w:p>
        </w:tc>
      </w:tr>
      <w:tr w:rsidR="0016262A" w:rsidRPr="00537F07" w:rsidTr="00895356">
        <w:trPr>
          <w:trHeight w:val="3047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08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11.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08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Текст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08" w:lineRule="exact"/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0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050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12.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Предложение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391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13.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Слова,</w:t>
            </w:r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слова,</w:t>
            </w:r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слова…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2.2,2.3.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314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5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9" w:lineRule="exact"/>
              <w:ind w:left="301" w:right="298"/>
              <w:jc w:val="center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научного</w:t>
            </w:r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познания</w:t>
            </w:r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4" w:lineRule="exact"/>
              <w:ind w:left="301" w:right="294"/>
              <w:jc w:val="center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048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14.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Звуки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и</w:t>
            </w:r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буквы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59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42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15.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Части</w:t>
            </w:r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речи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1.1,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1.2</w:t>
            </w:r>
          </w:p>
        </w:tc>
      </w:tr>
      <w:tr w:rsidR="0016262A" w:rsidRPr="00537F07" w:rsidTr="00895356">
        <w:trPr>
          <w:trHeight w:val="2707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044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05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16.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05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05" w:lineRule="exact"/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05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6.2,6.3.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научного</w:t>
            </w:r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познания</w:t>
            </w:r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4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21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2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01" w:lineRule="exact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>3 класс –</w:t>
            </w:r>
            <w:r w:rsidRPr="00537F07"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170 ч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16262A" w:rsidRPr="00537F07" w:rsidTr="00895356">
        <w:trPr>
          <w:trHeight w:val="3048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17.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Язык</w:t>
            </w:r>
            <w:r w:rsidRPr="00537F07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и</w:t>
            </w:r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речь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10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4.1,4.3,4.5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048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18.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2" w:lineRule="auto"/>
              <w:ind w:right="183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Текст.</w:t>
            </w:r>
            <w:r w:rsidRPr="00537F07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Предложение.</w:t>
            </w:r>
            <w:r w:rsidRPr="00537F07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Словосочетание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2061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19.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Слово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языке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и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речи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2.2,2.3.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2" w:line="256" w:lineRule="auto"/>
              <w:ind w:right="1315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5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9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воспитание:</w:t>
            </w:r>
            <w:r w:rsidRPr="00537F07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4.1,4.3</w:t>
            </w:r>
          </w:p>
        </w:tc>
      </w:tr>
      <w:tr w:rsidR="0016262A" w:rsidRPr="00537F07" w:rsidTr="00895356">
        <w:trPr>
          <w:trHeight w:val="1010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120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Физическое воспитание:5.1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Трудовое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воспитание: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6.2</w:t>
            </w:r>
          </w:p>
        </w:tc>
      </w:tr>
      <w:tr w:rsidR="0016262A" w:rsidRPr="00537F07" w:rsidTr="00895356">
        <w:trPr>
          <w:trHeight w:val="3391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20.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Состав</w:t>
            </w:r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слова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569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0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64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6.3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left="1894" w:right="292" w:hanging="1580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393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21.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2" w:lineRule="auto"/>
              <w:ind w:right="12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Правописание частей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слова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569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3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2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463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6.3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391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22.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Части</w:t>
            </w:r>
            <w:r w:rsidRPr="00537F07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речи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569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76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54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4.2,4.3,4.4,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4.5,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4.6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2" w:line="256" w:lineRule="auto"/>
              <w:ind w:right="464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6.3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091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23.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569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6.2,6.3.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1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научного</w:t>
            </w:r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познания</w:t>
            </w:r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17" w:line="240" w:lineRule="auto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23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2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04" w:lineRule="exact"/>
              <w:rPr>
                <w:b/>
                <w:sz w:val="24"/>
                <w:szCs w:val="24"/>
                <w:lang w:val="en-US"/>
              </w:rPr>
            </w:pPr>
            <w:r w:rsidRPr="00537F07">
              <w:rPr>
                <w:b/>
                <w:sz w:val="24"/>
                <w:szCs w:val="24"/>
                <w:lang w:val="en-US"/>
              </w:rPr>
              <w:t>4 класс-</w:t>
            </w:r>
            <w:r w:rsidRPr="00537F07">
              <w:rPr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b/>
                <w:sz w:val="24"/>
                <w:szCs w:val="24"/>
                <w:lang w:val="en-US"/>
              </w:rPr>
              <w:t>170 ч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16262A" w:rsidRPr="00537F07" w:rsidTr="00895356">
        <w:trPr>
          <w:trHeight w:val="3047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0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24.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0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0" w:lineRule="exact"/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0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6.2,6.3.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048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25.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Предложение.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2" w:line="256" w:lineRule="auto"/>
              <w:ind w:right="14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8.2,</w:t>
            </w:r>
            <w:r w:rsidRPr="00537F07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8,3</w:t>
            </w:r>
          </w:p>
        </w:tc>
      </w:tr>
      <w:tr w:rsidR="0016262A" w:rsidRPr="00537F07" w:rsidTr="00895356">
        <w:trPr>
          <w:trHeight w:val="3069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26.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Слово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языке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и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речи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6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4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2.2,2.3.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315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5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</w:tc>
      </w:tr>
      <w:tr w:rsidR="0016262A" w:rsidRPr="00537F07" w:rsidTr="00895356">
        <w:trPr>
          <w:trHeight w:val="3048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27.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Имя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" w:line="240" w:lineRule="auto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существительное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4" w:line="256" w:lineRule="auto"/>
              <w:ind w:right="142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 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4.1-4.6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воспитание:5.1,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5.2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6.1-6.3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13" w:line="322" w:lineRule="exact"/>
              <w:ind w:right="49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</w:t>
            </w:r>
          </w:p>
        </w:tc>
      </w:tr>
      <w:tr w:rsidR="0016262A" w:rsidRPr="00537F07" w:rsidTr="00895356">
        <w:trPr>
          <w:trHeight w:val="1718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28.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Имя</w:t>
            </w:r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прилагательное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42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2.2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3.1,3.2,3.3,3.5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8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Эстетическое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4.1-4.6</w:t>
            </w:r>
          </w:p>
        </w:tc>
      </w:tr>
      <w:tr w:rsidR="0016262A" w:rsidRPr="00537F07" w:rsidTr="00895356">
        <w:trPr>
          <w:trHeight w:val="1331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40" w:lineRule="auto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Физическое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воспитание:5.1,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5.2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6.1-6.3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13" w:line="322" w:lineRule="exact"/>
              <w:ind w:right="49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8.2</w:t>
            </w:r>
          </w:p>
        </w:tc>
      </w:tr>
      <w:tr w:rsidR="0016262A" w:rsidRPr="00537F07" w:rsidTr="00895356">
        <w:trPr>
          <w:trHeight w:val="3069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29.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Личные</w:t>
            </w:r>
            <w:r w:rsidRPr="00537F07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местоимения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627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4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2.2,2.3.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315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5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</w:tc>
      </w:tr>
      <w:tr w:rsidR="0016262A" w:rsidRPr="00537F07" w:rsidTr="00895356">
        <w:trPr>
          <w:trHeight w:val="3069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30.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Глагол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3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5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2.1,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2" w:line="240" w:lineRule="auto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2.2,2.3.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315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5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 6.2</w:t>
            </w:r>
          </w:p>
        </w:tc>
      </w:tr>
      <w:tr w:rsidR="0016262A" w:rsidRPr="00537F07" w:rsidTr="00895356">
        <w:trPr>
          <w:trHeight w:val="3050"/>
        </w:trPr>
        <w:tc>
          <w:tcPr>
            <w:tcW w:w="66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ind w:left="107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31.</w:t>
            </w:r>
          </w:p>
        </w:tc>
        <w:tc>
          <w:tcPr>
            <w:tcW w:w="28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1421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ind w:left="0" w:right="556"/>
              <w:jc w:val="right"/>
              <w:rPr>
                <w:sz w:val="24"/>
                <w:szCs w:val="24"/>
                <w:lang w:val="en-US"/>
              </w:rPr>
            </w:pPr>
            <w:r w:rsidRPr="00537F07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4632" w:type="dxa"/>
          </w:tcPr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12" w:lineRule="exact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Гражданское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4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1.1,</w:t>
            </w:r>
            <w:r w:rsidRPr="00537F07">
              <w:rPr>
                <w:spacing w:val="-3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1.2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before="21" w:line="256" w:lineRule="auto"/>
              <w:ind w:right="12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Патриотическое воспитание: 2.1, 2.2</w:t>
            </w:r>
            <w:r w:rsidRPr="00537F07">
              <w:rPr>
                <w:spacing w:val="-68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Духовно – нравственное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воспитание:3.1,</w:t>
            </w:r>
            <w:r w:rsidRPr="00537F07">
              <w:rPr>
                <w:spacing w:val="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3.2,3.3,3.5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256" w:lineRule="auto"/>
              <w:ind w:right="521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</w:rPr>
              <w:t>Эстетическое воспитание: 4.1,4.3</w:t>
            </w:r>
            <w:r w:rsidRPr="00537F07">
              <w:rPr>
                <w:spacing w:val="-67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Физическое воспитание:5.1,5.2</w:t>
            </w:r>
            <w:r w:rsidRPr="00537F07">
              <w:rPr>
                <w:spacing w:val="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Трудовое</w:t>
            </w:r>
            <w:r w:rsidRPr="00537F07">
              <w:rPr>
                <w:spacing w:val="-2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воспитание:</w:t>
            </w:r>
            <w:r w:rsidRPr="00537F07">
              <w:rPr>
                <w:spacing w:val="-1"/>
                <w:sz w:val="24"/>
                <w:szCs w:val="24"/>
              </w:rPr>
              <w:t xml:space="preserve"> </w:t>
            </w:r>
            <w:r w:rsidRPr="00537F07">
              <w:rPr>
                <w:sz w:val="24"/>
                <w:szCs w:val="24"/>
              </w:rPr>
              <w:t>6.2,6.3.</w:t>
            </w:r>
          </w:p>
          <w:p w:rsidR="0016262A" w:rsidRPr="00537F07" w:rsidRDefault="0016262A" w:rsidP="00537F07">
            <w:pPr>
              <w:pStyle w:val="TableParagraph"/>
              <w:tabs>
                <w:tab w:val="left" w:pos="720"/>
              </w:tabs>
              <w:spacing w:line="322" w:lineRule="exact"/>
              <w:ind w:right="498"/>
              <w:rPr>
                <w:sz w:val="24"/>
                <w:szCs w:val="24"/>
              </w:rPr>
            </w:pPr>
            <w:r w:rsidRPr="00537F07">
              <w:rPr>
                <w:sz w:val="24"/>
                <w:szCs w:val="24"/>
                <w:lang w:val="en-US"/>
              </w:rPr>
              <w:t>Ценности научного познания 8.1,</w:t>
            </w:r>
            <w:r w:rsidRPr="00537F07">
              <w:rPr>
                <w:spacing w:val="-68"/>
                <w:sz w:val="24"/>
                <w:szCs w:val="24"/>
                <w:lang w:val="en-US"/>
              </w:rPr>
              <w:t xml:space="preserve"> </w:t>
            </w:r>
            <w:r w:rsidRPr="00537F07">
              <w:rPr>
                <w:sz w:val="24"/>
                <w:szCs w:val="24"/>
                <w:lang w:val="en-US"/>
              </w:rPr>
              <w:t>8.2</w:t>
            </w:r>
          </w:p>
        </w:tc>
      </w:tr>
    </w:tbl>
    <w:p w:rsidR="0016262A" w:rsidRPr="00537F07" w:rsidRDefault="0016262A" w:rsidP="00537F07">
      <w:pPr>
        <w:tabs>
          <w:tab w:val="left" w:pos="0"/>
          <w:tab w:val="left" w:pos="720"/>
        </w:tabs>
      </w:pPr>
    </w:p>
    <w:sectPr w:rsidR="0016262A" w:rsidRPr="00537F07" w:rsidSect="00537F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62A" w:rsidRDefault="0016262A">
      <w:r>
        <w:separator/>
      </w:r>
    </w:p>
  </w:endnote>
  <w:endnote w:type="continuationSeparator" w:id="0">
    <w:p w:rsidR="0016262A" w:rsidRDefault="001626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altName w:val="@Meiryo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2A" w:rsidRDefault="0016262A" w:rsidP="00667A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262A" w:rsidRDefault="0016262A" w:rsidP="00615617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2A" w:rsidRDefault="0016262A" w:rsidP="00667A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6262A" w:rsidRDefault="0016262A" w:rsidP="00615617">
    <w:pPr>
      <w:pStyle w:val="Footer"/>
      <w:ind w:right="360"/>
      <w:jc w:val="right"/>
    </w:pPr>
  </w:p>
  <w:p w:rsidR="0016262A" w:rsidRDefault="0016262A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2A" w:rsidRDefault="0016262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62A" w:rsidRDefault="0016262A">
      <w:r>
        <w:separator/>
      </w:r>
    </w:p>
  </w:footnote>
  <w:footnote w:type="continuationSeparator" w:id="0">
    <w:p w:rsidR="0016262A" w:rsidRDefault="001626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2A" w:rsidRDefault="0016262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2A" w:rsidRDefault="0016262A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2A" w:rsidRDefault="0016262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pt;height:12.75pt" o:bullet="t">
        <v:imagedata r:id="rId1" o:title=""/>
      </v:shape>
    </w:pict>
  </w:numPicBullet>
  <w:abstractNum w:abstractNumId="0">
    <w:nsid w:val="00000002"/>
    <w:multiLevelType w:val="singleLevel"/>
    <w:tmpl w:val="00000002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cs="Times New Roman"/>
      </w:rPr>
    </w:lvl>
  </w:abstractNum>
  <w:abstractNum w:abstractNumId="4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  <w:i w:val="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Times New Roman CYR" w:eastAsia="Times New Roman" w:hAnsi="Times New Roman CYR" w:cs="Times New Roman CYR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/>
      </w:r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i w:val="0"/>
      </w:rPr>
    </w:lvl>
  </w:abstractNum>
  <w:abstractNum w:abstractNumId="1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1">
    <w:nsid w:val="0000000E"/>
    <w:multiLevelType w:val="single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12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cs="Times New Roman"/>
      </w:rPr>
    </w:lvl>
  </w:abstractNum>
  <w:abstractNum w:abstractNumId="13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975"/>
        </w:tabs>
        <w:ind w:left="975" w:hanging="375"/>
      </w:pPr>
      <w:rPr>
        <w:rFonts w:cs="Times New Roman"/>
      </w:rPr>
    </w:lvl>
  </w:abstractNum>
  <w:abstractNum w:abstractNumId="14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</w:abstractNum>
  <w:abstractNum w:abstractNumId="15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cs="Times New Roman"/>
      </w:rPr>
    </w:lvl>
  </w:abstractNum>
  <w:abstractNum w:abstractNumId="16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855"/>
      </w:pPr>
      <w:rPr>
        <w:rFonts w:cs="Times New Roman"/>
      </w:rPr>
    </w:lvl>
  </w:abstractNum>
  <w:abstractNum w:abstractNumId="17">
    <w:nsid w:val="00000014"/>
    <w:multiLevelType w:val="single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18">
    <w:nsid w:val="00000015"/>
    <w:multiLevelType w:val="single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cs="Times New Roman"/>
      </w:rPr>
    </w:lvl>
  </w:abstractNum>
  <w:abstractNum w:abstractNumId="19">
    <w:nsid w:val="0136291A"/>
    <w:multiLevelType w:val="hybridMultilevel"/>
    <w:tmpl w:val="12B62FF4"/>
    <w:lvl w:ilvl="0" w:tplc="E99CB2C8">
      <w:start w:val="1"/>
      <w:numFmt w:val="decimal"/>
      <w:lvlText w:val="%1."/>
      <w:lvlJc w:val="left"/>
      <w:pPr>
        <w:ind w:left="1222" w:hanging="293"/>
      </w:pPr>
      <w:rPr>
        <w:rFonts w:ascii="Times New Roman" w:eastAsia="Times New Roman" w:hAnsi="Times New Roman" w:cs="Times New Roman" w:hint="default"/>
        <w:color w:val="221F1F"/>
        <w:w w:val="100"/>
        <w:sz w:val="28"/>
        <w:szCs w:val="28"/>
      </w:rPr>
    </w:lvl>
    <w:lvl w:ilvl="1" w:tplc="425E9026">
      <w:numFmt w:val="bullet"/>
      <w:lvlText w:val="•"/>
      <w:lvlJc w:val="left"/>
      <w:pPr>
        <w:ind w:left="2184" w:hanging="293"/>
      </w:pPr>
    </w:lvl>
    <w:lvl w:ilvl="2" w:tplc="A6D00076">
      <w:numFmt w:val="bullet"/>
      <w:lvlText w:val="•"/>
      <w:lvlJc w:val="left"/>
      <w:pPr>
        <w:ind w:left="3149" w:hanging="293"/>
      </w:pPr>
    </w:lvl>
    <w:lvl w:ilvl="3" w:tplc="238C2822">
      <w:numFmt w:val="bullet"/>
      <w:lvlText w:val="•"/>
      <w:lvlJc w:val="left"/>
      <w:pPr>
        <w:ind w:left="4113" w:hanging="293"/>
      </w:pPr>
    </w:lvl>
    <w:lvl w:ilvl="4" w:tplc="1F16DEC0">
      <w:numFmt w:val="bullet"/>
      <w:lvlText w:val="•"/>
      <w:lvlJc w:val="left"/>
      <w:pPr>
        <w:ind w:left="5078" w:hanging="293"/>
      </w:pPr>
    </w:lvl>
    <w:lvl w:ilvl="5" w:tplc="140A18F0">
      <w:numFmt w:val="bullet"/>
      <w:lvlText w:val="•"/>
      <w:lvlJc w:val="left"/>
      <w:pPr>
        <w:ind w:left="6043" w:hanging="293"/>
      </w:pPr>
    </w:lvl>
    <w:lvl w:ilvl="6" w:tplc="224069CC">
      <w:numFmt w:val="bullet"/>
      <w:lvlText w:val="•"/>
      <w:lvlJc w:val="left"/>
      <w:pPr>
        <w:ind w:left="7007" w:hanging="293"/>
      </w:pPr>
    </w:lvl>
    <w:lvl w:ilvl="7" w:tplc="3DE299DC">
      <w:numFmt w:val="bullet"/>
      <w:lvlText w:val="•"/>
      <w:lvlJc w:val="left"/>
      <w:pPr>
        <w:ind w:left="7972" w:hanging="293"/>
      </w:pPr>
    </w:lvl>
    <w:lvl w:ilvl="8" w:tplc="3814ADFA">
      <w:numFmt w:val="bullet"/>
      <w:lvlText w:val="•"/>
      <w:lvlJc w:val="left"/>
      <w:pPr>
        <w:ind w:left="8937" w:hanging="293"/>
      </w:pPr>
    </w:lvl>
  </w:abstractNum>
  <w:abstractNum w:abstractNumId="20">
    <w:nsid w:val="02E13090"/>
    <w:multiLevelType w:val="hybridMultilevel"/>
    <w:tmpl w:val="71E4BE3A"/>
    <w:lvl w:ilvl="0" w:tplc="4B623EAE">
      <w:start w:val="1"/>
      <w:numFmt w:val="decimal"/>
      <w:lvlText w:val="%1."/>
      <w:lvlJc w:val="left"/>
      <w:pPr>
        <w:ind w:left="1222" w:hanging="341"/>
      </w:pPr>
      <w:rPr>
        <w:rFonts w:ascii="Times New Roman" w:eastAsia="Times New Roman" w:hAnsi="Times New Roman" w:cs="Times New Roman" w:hint="default"/>
        <w:color w:val="221F1F"/>
        <w:w w:val="100"/>
        <w:sz w:val="28"/>
        <w:szCs w:val="28"/>
      </w:rPr>
    </w:lvl>
    <w:lvl w:ilvl="1" w:tplc="1C1A608E">
      <w:numFmt w:val="bullet"/>
      <w:lvlText w:val="•"/>
      <w:lvlJc w:val="left"/>
      <w:pPr>
        <w:ind w:left="2184" w:hanging="341"/>
      </w:pPr>
    </w:lvl>
    <w:lvl w:ilvl="2" w:tplc="96A024D2">
      <w:numFmt w:val="bullet"/>
      <w:lvlText w:val="•"/>
      <w:lvlJc w:val="left"/>
      <w:pPr>
        <w:ind w:left="3149" w:hanging="341"/>
      </w:pPr>
    </w:lvl>
    <w:lvl w:ilvl="3" w:tplc="19EE3B5A">
      <w:numFmt w:val="bullet"/>
      <w:lvlText w:val="•"/>
      <w:lvlJc w:val="left"/>
      <w:pPr>
        <w:ind w:left="4113" w:hanging="341"/>
      </w:pPr>
    </w:lvl>
    <w:lvl w:ilvl="4" w:tplc="3628F632">
      <w:numFmt w:val="bullet"/>
      <w:lvlText w:val="•"/>
      <w:lvlJc w:val="left"/>
      <w:pPr>
        <w:ind w:left="5078" w:hanging="341"/>
      </w:pPr>
    </w:lvl>
    <w:lvl w:ilvl="5" w:tplc="8E76EB38">
      <w:numFmt w:val="bullet"/>
      <w:lvlText w:val="•"/>
      <w:lvlJc w:val="left"/>
      <w:pPr>
        <w:ind w:left="6043" w:hanging="341"/>
      </w:pPr>
    </w:lvl>
    <w:lvl w:ilvl="6" w:tplc="67F233C0">
      <w:numFmt w:val="bullet"/>
      <w:lvlText w:val="•"/>
      <w:lvlJc w:val="left"/>
      <w:pPr>
        <w:ind w:left="7007" w:hanging="341"/>
      </w:pPr>
    </w:lvl>
    <w:lvl w:ilvl="7" w:tplc="CEC25DD4">
      <w:numFmt w:val="bullet"/>
      <w:lvlText w:val="•"/>
      <w:lvlJc w:val="left"/>
      <w:pPr>
        <w:ind w:left="7972" w:hanging="341"/>
      </w:pPr>
    </w:lvl>
    <w:lvl w:ilvl="8" w:tplc="EDE28E42">
      <w:numFmt w:val="bullet"/>
      <w:lvlText w:val="•"/>
      <w:lvlJc w:val="left"/>
      <w:pPr>
        <w:ind w:left="8937" w:hanging="341"/>
      </w:pPr>
    </w:lvl>
  </w:abstractNum>
  <w:abstractNum w:abstractNumId="21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22">
    <w:nsid w:val="0C415B53"/>
    <w:multiLevelType w:val="hybridMultilevel"/>
    <w:tmpl w:val="8A34969C"/>
    <w:lvl w:ilvl="0" w:tplc="EC96F0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0EF279E0"/>
    <w:multiLevelType w:val="hybridMultilevel"/>
    <w:tmpl w:val="63B0AB8A"/>
    <w:lvl w:ilvl="0" w:tplc="505E89A8">
      <w:start w:val="1"/>
      <w:numFmt w:val="decimal"/>
      <w:lvlText w:val="%1."/>
      <w:lvlJc w:val="left"/>
      <w:pPr>
        <w:ind w:left="148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520BA4">
      <w:numFmt w:val="bullet"/>
      <w:lvlText w:val="•"/>
      <w:lvlJc w:val="left"/>
      <w:pPr>
        <w:ind w:left="1202" w:hanging="188"/>
      </w:pPr>
      <w:rPr>
        <w:rFonts w:ascii="Trebuchet MS" w:eastAsia="Times New Roman" w:hAnsi="Trebuchet MS" w:hint="default"/>
        <w:i/>
        <w:w w:val="116"/>
        <w:sz w:val="21"/>
      </w:rPr>
    </w:lvl>
    <w:lvl w:ilvl="2" w:tplc="125C9AC8">
      <w:numFmt w:val="bullet"/>
      <w:lvlText w:val="•"/>
      <w:lvlJc w:val="left"/>
      <w:pPr>
        <w:ind w:left="2518" w:hanging="188"/>
      </w:pPr>
      <w:rPr>
        <w:rFonts w:hint="default"/>
      </w:rPr>
    </w:lvl>
    <w:lvl w:ilvl="3" w:tplc="62F23C50">
      <w:numFmt w:val="bullet"/>
      <w:lvlText w:val="•"/>
      <w:lvlJc w:val="left"/>
      <w:pPr>
        <w:ind w:left="3556" w:hanging="188"/>
      </w:pPr>
      <w:rPr>
        <w:rFonts w:hint="default"/>
      </w:rPr>
    </w:lvl>
    <w:lvl w:ilvl="4" w:tplc="1806E70E">
      <w:numFmt w:val="bullet"/>
      <w:lvlText w:val="•"/>
      <w:lvlJc w:val="left"/>
      <w:pPr>
        <w:ind w:left="4595" w:hanging="188"/>
      </w:pPr>
      <w:rPr>
        <w:rFonts w:hint="default"/>
      </w:rPr>
    </w:lvl>
    <w:lvl w:ilvl="5" w:tplc="8C88B250">
      <w:numFmt w:val="bullet"/>
      <w:lvlText w:val="•"/>
      <w:lvlJc w:val="left"/>
      <w:pPr>
        <w:ind w:left="5633" w:hanging="188"/>
      </w:pPr>
      <w:rPr>
        <w:rFonts w:hint="default"/>
      </w:rPr>
    </w:lvl>
    <w:lvl w:ilvl="6" w:tplc="26C84422">
      <w:numFmt w:val="bullet"/>
      <w:lvlText w:val="•"/>
      <w:lvlJc w:val="left"/>
      <w:pPr>
        <w:ind w:left="6672" w:hanging="188"/>
      </w:pPr>
      <w:rPr>
        <w:rFonts w:hint="default"/>
      </w:rPr>
    </w:lvl>
    <w:lvl w:ilvl="7" w:tplc="420055B2">
      <w:numFmt w:val="bullet"/>
      <w:lvlText w:val="•"/>
      <w:lvlJc w:val="left"/>
      <w:pPr>
        <w:ind w:left="7710" w:hanging="188"/>
      </w:pPr>
      <w:rPr>
        <w:rFonts w:hint="default"/>
      </w:rPr>
    </w:lvl>
    <w:lvl w:ilvl="8" w:tplc="1BB2F672">
      <w:numFmt w:val="bullet"/>
      <w:lvlText w:val="•"/>
      <w:lvlJc w:val="left"/>
      <w:pPr>
        <w:ind w:left="8749" w:hanging="188"/>
      </w:pPr>
      <w:rPr>
        <w:rFonts w:hint="default"/>
      </w:rPr>
    </w:lvl>
  </w:abstractNum>
  <w:abstractNum w:abstractNumId="24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cs="Times New Roman" w:hint="default"/>
      </w:rPr>
    </w:lvl>
  </w:abstractNum>
  <w:abstractNum w:abstractNumId="25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26">
    <w:nsid w:val="25527A9C"/>
    <w:multiLevelType w:val="multilevel"/>
    <w:tmpl w:val="EB8E2A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cs="Times New Roman" w:hint="default"/>
      </w:rPr>
    </w:lvl>
  </w:abstractNum>
  <w:abstractNum w:abstractNumId="27">
    <w:nsid w:val="3343558E"/>
    <w:multiLevelType w:val="multilevel"/>
    <w:tmpl w:val="33D60F2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48D2B27"/>
    <w:multiLevelType w:val="multilevel"/>
    <w:tmpl w:val="33D60F2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30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cs="Times New Roman" w:hint="default"/>
      </w:rPr>
    </w:lvl>
  </w:abstractNum>
  <w:abstractNum w:abstractNumId="31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abstractNum w:abstractNumId="32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cs="Times New Roman" w:hint="default"/>
      </w:rPr>
    </w:lvl>
  </w:abstractNum>
  <w:abstractNum w:abstractNumId="33">
    <w:nsid w:val="65DC7711"/>
    <w:multiLevelType w:val="hybridMultilevel"/>
    <w:tmpl w:val="C872468E"/>
    <w:lvl w:ilvl="0" w:tplc="12EE8764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5C2808"/>
    <w:multiLevelType w:val="multilevel"/>
    <w:tmpl w:val="0B90E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cs="Times New Roman" w:hint="default"/>
      </w:rPr>
    </w:lvl>
  </w:abstractNum>
  <w:abstractNum w:abstractNumId="35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cs="Times New Roman" w:hint="default"/>
      </w:rPr>
    </w:lvl>
  </w:abstractNum>
  <w:abstractNum w:abstractNumId="36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cs="Times New Roman" w:hint="default"/>
      </w:rPr>
    </w:lvl>
  </w:abstractNum>
  <w:num w:numId="1">
    <w:abstractNumId w:val="23"/>
  </w:num>
  <w:num w:numId="2">
    <w:abstractNumId w:val="34"/>
  </w:num>
  <w:num w:numId="3">
    <w:abstractNumId w:val="26"/>
  </w:num>
  <w:num w:numId="4">
    <w:abstractNumId w:val="25"/>
  </w:num>
  <w:num w:numId="5">
    <w:abstractNumId w:val="29"/>
  </w:num>
  <w:num w:numId="6">
    <w:abstractNumId w:val="24"/>
  </w:num>
  <w:num w:numId="7">
    <w:abstractNumId w:val="31"/>
  </w:num>
  <w:num w:numId="8">
    <w:abstractNumId w:val="30"/>
  </w:num>
  <w:num w:numId="9">
    <w:abstractNumId w:val="21"/>
  </w:num>
  <w:num w:numId="10">
    <w:abstractNumId w:val="36"/>
  </w:num>
  <w:num w:numId="11">
    <w:abstractNumId w:val="32"/>
  </w:num>
  <w:num w:numId="12">
    <w:abstractNumId w:val="35"/>
  </w:num>
  <w:num w:numId="1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</w:num>
  <w:num w:numId="16">
    <w:abstractNumId w:val="33"/>
  </w:num>
  <w:num w:numId="17">
    <w:abstractNumId w:val="28"/>
  </w:num>
  <w:num w:numId="18">
    <w:abstractNumId w:val="2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970"/>
    <w:rsid w:val="00007DBA"/>
    <w:rsid w:val="00007F61"/>
    <w:rsid w:val="00034262"/>
    <w:rsid w:val="00087058"/>
    <w:rsid w:val="00092C9E"/>
    <w:rsid w:val="000A529A"/>
    <w:rsid w:val="000B0106"/>
    <w:rsid w:val="000B658C"/>
    <w:rsid w:val="000C01B2"/>
    <w:rsid w:val="000C2B8C"/>
    <w:rsid w:val="000D1CCC"/>
    <w:rsid w:val="000D437E"/>
    <w:rsid w:val="000E0B5A"/>
    <w:rsid w:val="000E189D"/>
    <w:rsid w:val="000E2780"/>
    <w:rsid w:val="000F10F6"/>
    <w:rsid w:val="000F347A"/>
    <w:rsid w:val="0012224F"/>
    <w:rsid w:val="00123EDA"/>
    <w:rsid w:val="00124CEC"/>
    <w:rsid w:val="00133ADD"/>
    <w:rsid w:val="00144858"/>
    <w:rsid w:val="00153FD5"/>
    <w:rsid w:val="0016262A"/>
    <w:rsid w:val="00177315"/>
    <w:rsid w:val="00191782"/>
    <w:rsid w:val="001A2EE7"/>
    <w:rsid w:val="001B2363"/>
    <w:rsid w:val="001B4984"/>
    <w:rsid w:val="001C61AB"/>
    <w:rsid w:val="001F3B28"/>
    <w:rsid w:val="001F5506"/>
    <w:rsid w:val="00200851"/>
    <w:rsid w:val="00201267"/>
    <w:rsid w:val="002120B8"/>
    <w:rsid w:val="002212E8"/>
    <w:rsid w:val="002333AB"/>
    <w:rsid w:val="002379DB"/>
    <w:rsid w:val="00264A3F"/>
    <w:rsid w:val="002702AF"/>
    <w:rsid w:val="002856B1"/>
    <w:rsid w:val="00286D62"/>
    <w:rsid w:val="002875A8"/>
    <w:rsid w:val="002978AA"/>
    <w:rsid w:val="00297CD6"/>
    <w:rsid w:val="002A566D"/>
    <w:rsid w:val="002B0784"/>
    <w:rsid w:val="002B4473"/>
    <w:rsid w:val="002C024E"/>
    <w:rsid w:val="002C2813"/>
    <w:rsid w:val="002D22E2"/>
    <w:rsid w:val="002F1970"/>
    <w:rsid w:val="002F19DB"/>
    <w:rsid w:val="00300FBF"/>
    <w:rsid w:val="00307404"/>
    <w:rsid w:val="003129CC"/>
    <w:rsid w:val="00317B59"/>
    <w:rsid w:val="0032281C"/>
    <w:rsid w:val="00333B60"/>
    <w:rsid w:val="003538F1"/>
    <w:rsid w:val="00355CEC"/>
    <w:rsid w:val="00366FF5"/>
    <w:rsid w:val="00372443"/>
    <w:rsid w:val="00381463"/>
    <w:rsid w:val="00386026"/>
    <w:rsid w:val="003A7D29"/>
    <w:rsid w:val="003B017F"/>
    <w:rsid w:val="003B370E"/>
    <w:rsid w:val="003C00AD"/>
    <w:rsid w:val="003D1B22"/>
    <w:rsid w:val="003D4100"/>
    <w:rsid w:val="003E7154"/>
    <w:rsid w:val="00400172"/>
    <w:rsid w:val="004070CA"/>
    <w:rsid w:val="00411803"/>
    <w:rsid w:val="00427AFA"/>
    <w:rsid w:val="00427EAF"/>
    <w:rsid w:val="00430377"/>
    <w:rsid w:val="00441C78"/>
    <w:rsid w:val="00447001"/>
    <w:rsid w:val="00462E94"/>
    <w:rsid w:val="004721A4"/>
    <w:rsid w:val="00474D29"/>
    <w:rsid w:val="00477D94"/>
    <w:rsid w:val="004816F9"/>
    <w:rsid w:val="004B0643"/>
    <w:rsid w:val="004B1F7A"/>
    <w:rsid w:val="004C29A0"/>
    <w:rsid w:val="004C42EB"/>
    <w:rsid w:val="004D1FE3"/>
    <w:rsid w:val="004D2B1C"/>
    <w:rsid w:val="004D347B"/>
    <w:rsid w:val="004E7462"/>
    <w:rsid w:val="004E753D"/>
    <w:rsid w:val="005058DE"/>
    <w:rsid w:val="00506118"/>
    <w:rsid w:val="005118BF"/>
    <w:rsid w:val="00511D08"/>
    <w:rsid w:val="00512BAA"/>
    <w:rsid w:val="00514A3B"/>
    <w:rsid w:val="00515C80"/>
    <w:rsid w:val="005162D3"/>
    <w:rsid w:val="00527268"/>
    <w:rsid w:val="005276F3"/>
    <w:rsid w:val="00531244"/>
    <w:rsid w:val="00533F75"/>
    <w:rsid w:val="00537F07"/>
    <w:rsid w:val="00546C6B"/>
    <w:rsid w:val="00550C15"/>
    <w:rsid w:val="00567EA6"/>
    <w:rsid w:val="005850B3"/>
    <w:rsid w:val="00590576"/>
    <w:rsid w:val="005962E4"/>
    <w:rsid w:val="005A03C4"/>
    <w:rsid w:val="005A04D7"/>
    <w:rsid w:val="005A6E28"/>
    <w:rsid w:val="005E1A91"/>
    <w:rsid w:val="005E40DB"/>
    <w:rsid w:val="005F6813"/>
    <w:rsid w:val="005F6AEB"/>
    <w:rsid w:val="006056FD"/>
    <w:rsid w:val="00615617"/>
    <w:rsid w:val="006166DF"/>
    <w:rsid w:val="006202F2"/>
    <w:rsid w:val="00620AF5"/>
    <w:rsid w:val="00637309"/>
    <w:rsid w:val="006516D2"/>
    <w:rsid w:val="006534D1"/>
    <w:rsid w:val="00663469"/>
    <w:rsid w:val="00666BFA"/>
    <w:rsid w:val="00667AD5"/>
    <w:rsid w:val="00680DF9"/>
    <w:rsid w:val="00681D59"/>
    <w:rsid w:val="006A1EC1"/>
    <w:rsid w:val="006A3CB4"/>
    <w:rsid w:val="006D55FE"/>
    <w:rsid w:val="00706BA6"/>
    <w:rsid w:val="00736C70"/>
    <w:rsid w:val="00741E4D"/>
    <w:rsid w:val="00761BE7"/>
    <w:rsid w:val="0076206E"/>
    <w:rsid w:val="007801B8"/>
    <w:rsid w:val="00780C67"/>
    <w:rsid w:val="007819D7"/>
    <w:rsid w:val="00784597"/>
    <w:rsid w:val="007C0F65"/>
    <w:rsid w:val="007C7A15"/>
    <w:rsid w:val="007D1270"/>
    <w:rsid w:val="007E1AD7"/>
    <w:rsid w:val="007E3D63"/>
    <w:rsid w:val="007E6D51"/>
    <w:rsid w:val="00802948"/>
    <w:rsid w:val="008221AA"/>
    <w:rsid w:val="00831456"/>
    <w:rsid w:val="00836596"/>
    <w:rsid w:val="00841990"/>
    <w:rsid w:val="008428EC"/>
    <w:rsid w:val="0084734F"/>
    <w:rsid w:val="0085000C"/>
    <w:rsid w:val="00853F27"/>
    <w:rsid w:val="00857385"/>
    <w:rsid w:val="00865CD0"/>
    <w:rsid w:val="00872229"/>
    <w:rsid w:val="0087326C"/>
    <w:rsid w:val="00884AC9"/>
    <w:rsid w:val="00886FA0"/>
    <w:rsid w:val="00895356"/>
    <w:rsid w:val="008A249D"/>
    <w:rsid w:val="008A50E4"/>
    <w:rsid w:val="008A6E88"/>
    <w:rsid w:val="008B6019"/>
    <w:rsid w:val="008C6125"/>
    <w:rsid w:val="008D0153"/>
    <w:rsid w:val="008D15CB"/>
    <w:rsid w:val="008D77FB"/>
    <w:rsid w:val="008F0761"/>
    <w:rsid w:val="00912EED"/>
    <w:rsid w:val="0093024B"/>
    <w:rsid w:val="00931F51"/>
    <w:rsid w:val="00941BCC"/>
    <w:rsid w:val="0095365C"/>
    <w:rsid w:val="00961C16"/>
    <w:rsid w:val="009A4882"/>
    <w:rsid w:val="009B26F1"/>
    <w:rsid w:val="009C3656"/>
    <w:rsid w:val="009E2CCD"/>
    <w:rsid w:val="009E66DA"/>
    <w:rsid w:val="00A1113B"/>
    <w:rsid w:val="00A160B7"/>
    <w:rsid w:val="00A24490"/>
    <w:rsid w:val="00A2452B"/>
    <w:rsid w:val="00A319B2"/>
    <w:rsid w:val="00A4064D"/>
    <w:rsid w:val="00A4224D"/>
    <w:rsid w:val="00A5209F"/>
    <w:rsid w:val="00A5780E"/>
    <w:rsid w:val="00A638AC"/>
    <w:rsid w:val="00A6764E"/>
    <w:rsid w:val="00A91029"/>
    <w:rsid w:val="00AA1E75"/>
    <w:rsid w:val="00AA33FA"/>
    <w:rsid w:val="00AB3677"/>
    <w:rsid w:val="00AB5266"/>
    <w:rsid w:val="00AC23D1"/>
    <w:rsid w:val="00AE4057"/>
    <w:rsid w:val="00B02F5D"/>
    <w:rsid w:val="00B037E9"/>
    <w:rsid w:val="00B0591C"/>
    <w:rsid w:val="00B22AEF"/>
    <w:rsid w:val="00B34880"/>
    <w:rsid w:val="00B5057A"/>
    <w:rsid w:val="00B56891"/>
    <w:rsid w:val="00B664B0"/>
    <w:rsid w:val="00B711B4"/>
    <w:rsid w:val="00B735F6"/>
    <w:rsid w:val="00B85A1F"/>
    <w:rsid w:val="00B9086B"/>
    <w:rsid w:val="00B909C1"/>
    <w:rsid w:val="00BA5FF0"/>
    <w:rsid w:val="00BA60B4"/>
    <w:rsid w:val="00BC0599"/>
    <w:rsid w:val="00BC1805"/>
    <w:rsid w:val="00BC1C75"/>
    <w:rsid w:val="00BC3862"/>
    <w:rsid w:val="00BC79C2"/>
    <w:rsid w:val="00BD2504"/>
    <w:rsid w:val="00BD3B34"/>
    <w:rsid w:val="00BD442A"/>
    <w:rsid w:val="00BE3512"/>
    <w:rsid w:val="00BE7E38"/>
    <w:rsid w:val="00C063AC"/>
    <w:rsid w:val="00C435CC"/>
    <w:rsid w:val="00C46D31"/>
    <w:rsid w:val="00C5057F"/>
    <w:rsid w:val="00C66DBC"/>
    <w:rsid w:val="00C70DE9"/>
    <w:rsid w:val="00C76A04"/>
    <w:rsid w:val="00C81B4D"/>
    <w:rsid w:val="00C9221F"/>
    <w:rsid w:val="00CB15BA"/>
    <w:rsid w:val="00CB4377"/>
    <w:rsid w:val="00CC0DE7"/>
    <w:rsid w:val="00CC0E13"/>
    <w:rsid w:val="00CF199E"/>
    <w:rsid w:val="00D0073C"/>
    <w:rsid w:val="00D042FB"/>
    <w:rsid w:val="00D15CCF"/>
    <w:rsid w:val="00D24DAD"/>
    <w:rsid w:val="00D26628"/>
    <w:rsid w:val="00D27254"/>
    <w:rsid w:val="00D72665"/>
    <w:rsid w:val="00D76ECA"/>
    <w:rsid w:val="00D93772"/>
    <w:rsid w:val="00D9533B"/>
    <w:rsid w:val="00DA565F"/>
    <w:rsid w:val="00DB27A1"/>
    <w:rsid w:val="00DB53E6"/>
    <w:rsid w:val="00DC3237"/>
    <w:rsid w:val="00DD091F"/>
    <w:rsid w:val="00DD3A04"/>
    <w:rsid w:val="00DE38AC"/>
    <w:rsid w:val="00DE6225"/>
    <w:rsid w:val="00E012A6"/>
    <w:rsid w:val="00E02DB8"/>
    <w:rsid w:val="00E07CD7"/>
    <w:rsid w:val="00E12808"/>
    <w:rsid w:val="00E26C4C"/>
    <w:rsid w:val="00E42050"/>
    <w:rsid w:val="00E500BF"/>
    <w:rsid w:val="00E660D1"/>
    <w:rsid w:val="00E81A66"/>
    <w:rsid w:val="00E8794E"/>
    <w:rsid w:val="00E936BA"/>
    <w:rsid w:val="00E95251"/>
    <w:rsid w:val="00E965DA"/>
    <w:rsid w:val="00EA39F6"/>
    <w:rsid w:val="00EA5E4B"/>
    <w:rsid w:val="00EC3DD1"/>
    <w:rsid w:val="00EF4EDC"/>
    <w:rsid w:val="00EF67FD"/>
    <w:rsid w:val="00F009AB"/>
    <w:rsid w:val="00F04F79"/>
    <w:rsid w:val="00F057D3"/>
    <w:rsid w:val="00F23288"/>
    <w:rsid w:val="00F23C66"/>
    <w:rsid w:val="00F2769F"/>
    <w:rsid w:val="00F27D50"/>
    <w:rsid w:val="00F46BAA"/>
    <w:rsid w:val="00F530F7"/>
    <w:rsid w:val="00F64A50"/>
    <w:rsid w:val="00F8049D"/>
    <w:rsid w:val="00F96FE4"/>
    <w:rsid w:val="00FA21F7"/>
    <w:rsid w:val="00FB523B"/>
    <w:rsid w:val="00FC6650"/>
    <w:rsid w:val="00FE1BD0"/>
    <w:rsid w:val="00FF6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97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7CD7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07CD7"/>
    <w:rPr>
      <w:rFonts w:ascii="Arial" w:hAnsi="Arial" w:cs="Times New Roman"/>
      <w:b/>
      <w:kern w:val="32"/>
      <w:sz w:val="32"/>
    </w:rPr>
  </w:style>
  <w:style w:type="paragraph" w:customStyle="1" w:styleId="u-2-msonormal">
    <w:name w:val="u-2-msonormal"/>
    <w:basedOn w:val="Normal"/>
    <w:uiPriority w:val="99"/>
    <w:rsid w:val="002F1970"/>
    <w:pPr>
      <w:spacing w:before="100" w:beforeAutospacing="1" w:after="100" w:afterAutospacing="1"/>
    </w:pPr>
  </w:style>
  <w:style w:type="paragraph" w:customStyle="1" w:styleId="msg-header-from">
    <w:name w:val="msg-header-from"/>
    <w:basedOn w:val="Normal"/>
    <w:uiPriority w:val="99"/>
    <w:rsid w:val="002F1970"/>
    <w:pPr>
      <w:spacing w:before="100" w:beforeAutospacing="1" w:after="100" w:afterAutospacing="1"/>
    </w:pPr>
  </w:style>
  <w:style w:type="character" w:styleId="FootnoteReference">
    <w:name w:val="footnote reference"/>
    <w:basedOn w:val="DefaultParagraphFont"/>
    <w:uiPriority w:val="99"/>
    <w:semiHidden/>
    <w:rsid w:val="002F197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F19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07CD7"/>
    <w:rPr>
      <w:rFonts w:cs="Times New Roman"/>
    </w:rPr>
  </w:style>
  <w:style w:type="character" w:customStyle="1" w:styleId="FontStyle27">
    <w:name w:val="Font Style27"/>
    <w:uiPriority w:val="99"/>
    <w:rsid w:val="00527268"/>
    <w:rPr>
      <w:rFonts w:ascii="Times New Roman" w:hAnsi="Times New Roman"/>
      <w:b/>
      <w:sz w:val="16"/>
    </w:rPr>
  </w:style>
  <w:style w:type="character" w:customStyle="1" w:styleId="FontStyle28">
    <w:name w:val="Font Style28"/>
    <w:uiPriority w:val="99"/>
    <w:rsid w:val="00527268"/>
    <w:rPr>
      <w:rFonts w:ascii="Times New Roman" w:hAnsi="Times New Roman"/>
      <w:sz w:val="16"/>
    </w:rPr>
  </w:style>
  <w:style w:type="character" w:customStyle="1" w:styleId="FontStyle31">
    <w:name w:val="Font Style31"/>
    <w:uiPriority w:val="99"/>
    <w:rsid w:val="00527268"/>
    <w:rPr>
      <w:rFonts w:ascii="Times New Roman" w:hAnsi="Times New Roman"/>
      <w:i/>
      <w:sz w:val="16"/>
    </w:rPr>
  </w:style>
  <w:style w:type="character" w:customStyle="1" w:styleId="FontStyle40">
    <w:name w:val="Font Style40"/>
    <w:uiPriority w:val="99"/>
    <w:rsid w:val="00527268"/>
    <w:rPr>
      <w:rFonts w:ascii="Times New Roman" w:hAnsi="Times New Roman"/>
      <w:b/>
      <w:i/>
      <w:sz w:val="16"/>
    </w:rPr>
  </w:style>
  <w:style w:type="character" w:styleId="Hyperlink">
    <w:name w:val="Hyperlink"/>
    <w:basedOn w:val="DefaultParagraphFont"/>
    <w:uiPriority w:val="99"/>
    <w:rsid w:val="00E07CD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E07CD7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E07CD7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07CD7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E07CD7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07CD7"/>
    <w:rPr>
      <w:rFonts w:cs="Times New Roman"/>
      <w:sz w:val="24"/>
    </w:rPr>
  </w:style>
  <w:style w:type="paragraph" w:styleId="BodyText">
    <w:name w:val="Body Text"/>
    <w:basedOn w:val="Normal"/>
    <w:link w:val="BodyTextChar"/>
    <w:uiPriority w:val="99"/>
    <w:rsid w:val="00E07CD7"/>
    <w:pPr>
      <w:suppressAutoHyphens/>
      <w:spacing w:after="120"/>
    </w:pPr>
    <w:rPr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07CD7"/>
    <w:rPr>
      <w:rFonts w:cs="Times New Roman"/>
      <w:sz w:val="24"/>
      <w:lang w:eastAsia="ar-SA" w:bidi="ar-SA"/>
    </w:rPr>
  </w:style>
  <w:style w:type="paragraph" w:customStyle="1" w:styleId="Style3">
    <w:name w:val="Style3"/>
    <w:basedOn w:val="Normal"/>
    <w:uiPriority w:val="99"/>
    <w:rsid w:val="00E07CD7"/>
    <w:pPr>
      <w:widowControl w:val="0"/>
      <w:autoSpaceDE w:val="0"/>
    </w:pPr>
    <w:rPr>
      <w:rFonts w:ascii="Trebuchet MS" w:hAnsi="Trebuchet MS"/>
      <w:lang w:eastAsia="ar-SA"/>
    </w:rPr>
  </w:style>
  <w:style w:type="paragraph" w:customStyle="1" w:styleId="Style13">
    <w:name w:val="Style13"/>
    <w:basedOn w:val="Normal"/>
    <w:uiPriority w:val="99"/>
    <w:rsid w:val="00E07CD7"/>
    <w:pPr>
      <w:widowControl w:val="0"/>
      <w:autoSpaceDE w:val="0"/>
      <w:autoSpaceDN w:val="0"/>
      <w:adjustRightInd w:val="0"/>
      <w:spacing w:line="1051" w:lineRule="exact"/>
    </w:pPr>
    <w:rPr>
      <w:rFonts w:ascii="Trebuchet MS" w:hAnsi="Trebuchet MS"/>
    </w:rPr>
  </w:style>
  <w:style w:type="character" w:styleId="EndnoteReference">
    <w:name w:val="endnote reference"/>
    <w:basedOn w:val="DefaultParagraphFont"/>
    <w:uiPriority w:val="99"/>
    <w:rsid w:val="00E07CD7"/>
    <w:rPr>
      <w:rFonts w:cs="Times New Roman"/>
      <w:vertAlign w:val="superscript"/>
    </w:rPr>
  </w:style>
  <w:style w:type="character" w:customStyle="1" w:styleId="WW8Num2z0">
    <w:name w:val="WW8Num2z0"/>
    <w:uiPriority w:val="99"/>
    <w:rsid w:val="00E07CD7"/>
  </w:style>
  <w:style w:type="character" w:customStyle="1" w:styleId="WW8Num4z0">
    <w:name w:val="WW8Num4z0"/>
    <w:uiPriority w:val="99"/>
    <w:rsid w:val="00E07CD7"/>
    <w:rPr>
      <w:rFonts w:ascii="Symbol" w:hAnsi="Symbol"/>
    </w:rPr>
  </w:style>
  <w:style w:type="character" w:customStyle="1" w:styleId="WW8Num4z1">
    <w:name w:val="WW8Num4z1"/>
    <w:uiPriority w:val="99"/>
    <w:rsid w:val="00E07CD7"/>
    <w:rPr>
      <w:rFonts w:ascii="Courier New" w:hAnsi="Courier New"/>
    </w:rPr>
  </w:style>
  <w:style w:type="character" w:customStyle="1" w:styleId="WW8Num4z2">
    <w:name w:val="WW8Num4z2"/>
    <w:uiPriority w:val="99"/>
    <w:rsid w:val="00E07CD7"/>
    <w:rPr>
      <w:rFonts w:ascii="Wingdings" w:hAnsi="Wingdings"/>
    </w:rPr>
  </w:style>
  <w:style w:type="character" w:customStyle="1" w:styleId="WW8Num5z0">
    <w:name w:val="WW8Num5z0"/>
    <w:uiPriority w:val="99"/>
    <w:rsid w:val="00E07CD7"/>
    <w:rPr>
      <w:rFonts w:ascii="Symbol" w:hAnsi="Symbol"/>
    </w:rPr>
  </w:style>
  <w:style w:type="character" w:customStyle="1" w:styleId="WW8Num6z0">
    <w:name w:val="WW8Num6z0"/>
    <w:uiPriority w:val="99"/>
    <w:rsid w:val="00E07CD7"/>
    <w:rPr>
      <w:rFonts w:ascii="Symbol" w:hAnsi="Symbol"/>
    </w:rPr>
  </w:style>
  <w:style w:type="character" w:customStyle="1" w:styleId="WW8Num6z1">
    <w:name w:val="WW8Num6z1"/>
    <w:uiPriority w:val="99"/>
    <w:rsid w:val="00E07CD7"/>
    <w:rPr>
      <w:rFonts w:ascii="Courier New" w:hAnsi="Courier New"/>
    </w:rPr>
  </w:style>
  <w:style w:type="character" w:customStyle="1" w:styleId="WW8Num6z2">
    <w:name w:val="WW8Num6z2"/>
    <w:uiPriority w:val="99"/>
    <w:rsid w:val="00E07CD7"/>
    <w:rPr>
      <w:rFonts w:ascii="Wingdings" w:hAnsi="Wingdings"/>
    </w:rPr>
  </w:style>
  <w:style w:type="character" w:customStyle="1" w:styleId="WW8Num7z0">
    <w:name w:val="WW8Num7z0"/>
    <w:uiPriority w:val="99"/>
    <w:rsid w:val="00E07CD7"/>
  </w:style>
  <w:style w:type="character" w:customStyle="1" w:styleId="1">
    <w:name w:val="Основной шрифт абзаца1"/>
    <w:uiPriority w:val="99"/>
    <w:rsid w:val="00E07CD7"/>
  </w:style>
  <w:style w:type="character" w:customStyle="1" w:styleId="a">
    <w:name w:val="Символы концевой сноски"/>
    <w:uiPriority w:val="99"/>
    <w:rsid w:val="00E07CD7"/>
  </w:style>
  <w:style w:type="character" w:customStyle="1" w:styleId="10">
    <w:name w:val="Основной текст Знак1"/>
    <w:uiPriority w:val="99"/>
    <w:semiHidden/>
    <w:rsid w:val="00E07CD7"/>
    <w:rPr>
      <w:sz w:val="24"/>
    </w:rPr>
  </w:style>
  <w:style w:type="character" w:customStyle="1" w:styleId="FontStyle14">
    <w:name w:val="Font Style14"/>
    <w:uiPriority w:val="99"/>
    <w:rsid w:val="00E07CD7"/>
    <w:rPr>
      <w:rFonts w:ascii="Georgia" w:hAnsi="Georgia"/>
      <w:sz w:val="20"/>
    </w:rPr>
  </w:style>
  <w:style w:type="character" w:customStyle="1" w:styleId="FontStyle12">
    <w:name w:val="Font Style12"/>
    <w:uiPriority w:val="99"/>
    <w:rsid w:val="00E07CD7"/>
    <w:rPr>
      <w:rFonts w:ascii="Trebuchet MS" w:hAnsi="Trebuchet MS"/>
      <w:b/>
      <w:sz w:val="24"/>
    </w:rPr>
  </w:style>
  <w:style w:type="character" w:customStyle="1" w:styleId="FontStyle16">
    <w:name w:val="Font Style16"/>
    <w:uiPriority w:val="99"/>
    <w:rsid w:val="00E07CD7"/>
    <w:rPr>
      <w:rFonts w:ascii="Trebuchet MS" w:hAnsi="Trebuchet MS"/>
      <w:sz w:val="20"/>
    </w:rPr>
  </w:style>
  <w:style w:type="character" w:customStyle="1" w:styleId="FontStyle18">
    <w:name w:val="Font Style18"/>
    <w:uiPriority w:val="99"/>
    <w:rsid w:val="00E07CD7"/>
    <w:rPr>
      <w:rFonts w:ascii="Trebuchet MS" w:hAnsi="Trebuchet MS"/>
      <w:sz w:val="20"/>
    </w:rPr>
  </w:style>
  <w:style w:type="character" w:customStyle="1" w:styleId="FontStyle23">
    <w:name w:val="Font Style23"/>
    <w:uiPriority w:val="99"/>
    <w:rsid w:val="00E07CD7"/>
    <w:rPr>
      <w:rFonts w:ascii="Trebuchet MS" w:hAnsi="Trebuchet MS"/>
      <w:b/>
      <w:sz w:val="20"/>
    </w:rPr>
  </w:style>
  <w:style w:type="character" w:customStyle="1" w:styleId="FontStyle17">
    <w:name w:val="Font Style17"/>
    <w:uiPriority w:val="99"/>
    <w:rsid w:val="00E07CD7"/>
    <w:rPr>
      <w:rFonts w:ascii="Lucida Sans Unicode" w:hAnsi="Lucida Sans Unicode"/>
      <w:b/>
      <w:i/>
      <w:spacing w:val="10"/>
      <w:sz w:val="20"/>
    </w:rPr>
  </w:style>
  <w:style w:type="character" w:customStyle="1" w:styleId="FontStyle21">
    <w:name w:val="Font Style21"/>
    <w:uiPriority w:val="99"/>
    <w:rsid w:val="00E07CD7"/>
    <w:rPr>
      <w:rFonts w:ascii="Trebuchet MS" w:hAnsi="Trebuchet MS"/>
      <w:i/>
      <w:w w:val="33"/>
      <w:sz w:val="48"/>
    </w:rPr>
  </w:style>
  <w:style w:type="character" w:styleId="PageNumber">
    <w:name w:val="page number"/>
    <w:basedOn w:val="DefaultParagraphFont"/>
    <w:uiPriority w:val="99"/>
    <w:rsid w:val="00F96FE4"/>
    <w:rPr>
      <w:rFonts w:cs="Times New Roman"/>
    </w:rPr>
  </w:style>
  <w:style w:type="character" w:customStyle="1" w:styleId="FontStyle22">
    <w:name w:val="Font Style22"/>
    <w:uiPriority w:val="99"/>
    <w:rsid w:val="00DC3237"/>
    <w:rPr>
      <w:rFonts w:ascii="Times New Roman" w:hAnsi="Times New Roman"/>
      <w:b/>
      <w:sz w:val="16"/>
    </w:rPr>
  </w:style>
  <w:style w:type="paragraph" w:styleId="NoSpacing">
    <w:name w:val="No Spacing"/>
    <w:uiPriority w:val="99"/>
    <w:qFormat/>
    <w:rsid w:val="00C70DE9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rsid w:val="009E66D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E66DA"/>
    <w:rPr>
      <w:rFonts w:ascii="Tahoma" w:hAnsi="Tahoma" w:cs="Times New Roman"/>
      <w:sz w:val="16"/>
    </w:rPr>
  </w:style>
  <w:style w:type="paragraph" w:customStyle="1" w:styleId="a0">
    <w:name w:val="Основной"/>
    <w:basedOn w:val="Normal"/>
    <w:link w:val="a1"/>
    <w:uiPriority w:val="99"/>
    <w:rsid w:val="00191782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character" w:customStyle="1" w:styleId="a1">
    <w:name w:val="Основной Знак"/>
    <w:link w:val="a0"/>
    <w:uiPriority w:val="99"/>
    <w:locked/>
    <w:rsid w:val="00191782"/>
    <w:rPr>
      <w:rFonts w:ascii="NewtonCSanPin" w:hAnsi="NewtonCSanPin"/>
      <w:color w:val="000000"/>
      <w:sz w:val="21"/>
      <w:lang w:val="ru-RU" w:eastAsia="ru-RU"/>
    </w:rPr>
  </w:style>
  <w:style w:type="character" w:customStyle="1" w:styleId="Zag11">
    <w:name w:val="Zag_11"/>
    <w:uiPriority w:val="99"/>
    <w:rsid w:val="00297CD6"/>
    <w:rPr>
      <w:color w:val="000000"/>
      <w:w w:val="100"/>
    </w:rPr>
  </w:style>
  <w:style w:type="paragraph" w:customStyle="1" w:styleId="Zag3">
    <w:name w:val="Zag_3"/>
    <w:basedOn w:val="Normal"/>
    <w:uiPriority w:val="99"/>
    <w:rsid w:val="00297CD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table" w:customStyle="1" w:styleId="TableNormal1">
    <w:name w:val="Table Normal1"/>
    <w:uiPriority w:val="99"/>
    <w:semiHidden/>
    <w:rsid w:val="0087326C"/>
    <w:pPr>
      <w:widowControl w:val="0"/>
      <w:autoSpaceDE w:val="0"/>
      <w:autoSpaceDN w:val="0"/>
    </w:pPr>
    <w:rPr>
      <w:rFonts w:ascii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99"/>
    <w:qFormat/>
    <w:rsid w:val="0087326C"/>
    <w:pPr>
      <w:widowControl w:val="0"/>
      <w:autoSpaceDE w:val="0"/>
      <w:autoSpaceDN w:val="0"/>
      <w:ind w:left="1222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99"/>
    <w:rsid w:val="0087326C"/>
    <w:pPr>
      <w:widowControl w:val="0"/>
      <w:autoSpaceDE w:val="0"/>
      <w:autoSpaceDN w:val="0"/>
      <w:spacing w:line="309" w:lineRule="exact"/>
      <w:ind w:left="108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17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20</Pages>
  <Words>6524</Words>
  <Characters>-32766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user</cp:lastModifiedBy>
  <cp:revision>14</cp:revision>
  <cp:lastPrinted>2019-12-19T10:21:00Z</cp:lastPrinted>
  <dcterms:created xsi:type="dcterms:W3CDTF">2020-09-08T11:40:00Z</dcterms:created>
  <dcterms:modified xsi:type="dcterms:W3CDTF">2022-03-23T14:09:00Z</dcterms:modified>
</cp:coreProperties>
</file>