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D5E" w:rsidRDefault="00FD4D5E" w:rsidP="00483C1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5410" w:rsidRPr="00F570A5" w:rsidRDefault="004E5410" w:rsidP="004E5410">
      <w:pPr>
        <w:pStyle w:val="a3"/>
        <w:jc w:val="center"/>
        <w:rPr>
          <w:smallCaps/>
          <w:color w:val="000000"/>
          <w:sz w:val="28"/>
          <w:szCs w:val="28"/>
        </w:rPr>
      </w:pPr>
      <w:r w:rsidRPr="00F570A5">
        <w:rPr>
          <w:smallCaps/>
          <w:color w:val="000000"/>
          <w:sz w:val="28"/>
          <w:szCs w:val="28"/>
        </w:rPr>
        <w:t>Пла</w:t>
      </w:r>
      <w:proofErr w:type="gramStart"/>
      <w:r w:rsidRPr="00F570A5">
        <w:rPr>
          <w:smallCaps/>
          <w:color w:val="000000"/>
          <w:sz w:val="28"/>
          <w:szCs w:val="28"/>
        </w:rPr>
        <w:t>н-</w:t>
      </w:r>
      <w:proofErr w:type="gramEnd"/>
      <w:r w:rsidRPr="00F570A5">
        <w:rPr>
          <w:smallCaps/>
          <w:color w:val="000000"/>
          <w:sz w:val="28"/>
          <w:szCs w:val="28"/>
        </w:rPr>
        <w:t xml:space="preserve"> конспект урока по </w:t>
      </w:r>
      <w:r>
        <w:rPr>
          <w:smallCaps/>
          <w:color w:val="000000"/>
          <w:sz w:val="28"/>
          <w:szCs w:val="28"/>
        </w:rPr>
        <w:t>изобразительному искусству</w:t>
      </w:r>
    </w:p>
    <w:p w:rsidR="004E5410" w:rsidRPr="004E5410" w:rsidRDefault="004E5410" w:rsidP="004E5410">
      <w:pPr>
        <w:jc w:val="both"/>
        <w:rPr>
          <w:rFonts w:ascii="Times New Roman" w:hAnsi="Times New Roman" w:cs="Times New Roman"/>
          <w:sz w:val="28"/>
          <w:szCs w:val="28"/>
        </w:rPr>
      </w:pPr>
      <w:r w:rsidRPr="004E5410">
        <w:rPr>
          <w:rStyle w:val="a6"/>
          <w:rFonts w:ascii="Times New Roman" w:hAnsi="Times New Roman" w:cs="Times New Roman"/>
          <w:sz w:val="28"/>
          <w:szCs w:val="28"/>
        </w:rPr>
        <w:t xml:space="preserve">Ф.И.О. учителя: Гетманская Елена Романовна, учитель изобразительного искусства </w:t>
      </w:r>
      <w:r w:rsidRPr="004E5410">
        <w:rPr>
          <w:rStyle w:val="a6"/>
          <w:rFonts w:ascii="Times New Roman" w:hAnsi="Times New Roman" w:cs="Times New Roman"/>
          <w:b w:val="0"/>
          <w:sz w:val="28"/>
          <w:szCs w:val="28"/>
        </w:rPr>
        <w:t>МБОУ</w:t>
      </w:r>
      <w:r w:rsidRPr="004E5410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4E5410">
        <w:rPr>
          <w:rFonts w:ascii="Times New Roman" w:hAnsi="Times New Roman" w:cs="Times New Roman"/>
          <w:sz w:val="28"/>
          <w:szCs w:val="28"/>
        </w:rPr>
        <w:t xml:space="preserve">«Новоалександровская средняя общеобразовательная школа </w:t>
      </w:r>
      <w:proofErr w:type="spellStart"/>
      <w:r w:rsidRPr="004E5410">
        <w:rPr>
          <w:rFonts w:ascii="Times New Roman" w:hAnsi="Times New Roman" w:cs="Times New Roman"/>
          <w:sz w:val="28"/>
          <w:szCs w:val="28"/>
        </w:rPr>
        <w:t>Ровеньского</w:t>
      </w:r>
      <w:proofErr w:type="spellEnd"/>
      <w:r w:rsidRPr="004E5410">
        <w:rPr>
          <w:rFonts w:ascii="Times New Roman" w:hAnsi="Times New Roman" w:cs="Times New Roman"/>
          <w:sz w:val="28"/>
          <w:szCs w:val="28"/>
        </w:rPr>
        <w:t xml:space="preserve"> района Белгородской области»</w:t>
      </w:r>
    </w:p>
    <w:p w:rsidR="004E5410" w:rsidRPr="004E5410" w:rsidRDefault="004E5410" w:rsidP="004E5410">
      <w:pPr>
        <w:jc w:val="both"/>
        <w:rPr>
          <w:rFonts w:ascii="Times New Roman" w:hAnsi="Times New Roman" w:cs="Times New Roman"/>
          <w:sz w:val="28"/>
          <w:szCs w:val="28"/>
        </w:rPr>
      </w:pPr>
      <w:r w:rsidRPr="004E5410">
        <w:rPr>
          <w:rFonts w:ascii="Times New Roman" w:hAnsi="Times New Roman" w:cs="Times New Roman"/>
          <w:b/>
          <w:color w:val="000000"/>
          <w:sz w:val="28"/>
          <w:szCs w:val="28"/>
        </w:rPr>
        <w:t>Класс:</w:t>
      </w:r>
      <w:r w:rsidRPr="004E5410">
        <w:rPr>
          <w:rFonts w:ascii="Times New Roman" w:hAnsi="Times New Roman" w:cs="Times New Roman"/>
          <w:color w:val="000000"/>
          <w:sz w:val="28"/>
          <w:szCs w:val="28"/>
        </w:rPr>
        <w:t xml:space="preserve"> 5</w:t>
      </w:r>
    </w:p>
    <w:p w:rsidR="0027251D" w:rsidRPr="004E5410" w:rsidRDefault="004E5410" w:rsidP="004E5410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4E5410">
        <w:rPr>
          <w:rFonts w:ascii="Times New Roman" w:hAnsi="Times New Roman" w:cs="Times New Roman"/>
          <w:b/>
          <w:sz w:val="28"/>
          <w:szCs w:val="28"/>
        </w:rPr>
        <w:t>Тема урока</w:t>
      </w:r>
      <w:r w:rsidR="0027251D" w:rsidRPr="004E5410">
        <w:rPr>
          <w:rFonts w:ascii="Times New Roman" w:hAnsi="Times New Roman" w:cs="Times New Roman"/>
          <w:b/>
          <w:sz w:val="28"/>
          <w:szCs w:val="28"/>
        </w:rPr>
        <w:t xml:space="preserve"> «Народные праздничные обряды»</w:t>
      </w:r>
    </w:p>
    <w:p w:rsidR="00483C1A" w:rsidRPr="00483C1A" w:rsidRDefault="00483C1A" w:rsidP="00483C1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251D" w:rsidRPr="00483C1A" w:rsidRDefault="0027251D" w:rsidP="004E541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83C1A">
        <w:rPr>
          <w:rFonts w:ascii="Times New Roman" w:hAnsi="Times New Roman" w:cs="Times New Roman"/>
          <w:b/>
          <w:sz w:val="24"/>
          <w:szCs w:val="24"/>
        </w:rPr>
        <w:t>Цель урока:</w:t>
      </w:r>
      <w:r w:rsidRPr="00483C1A">
        <w:rPr>
          <w:rFonts w:ascii="Times New Roman" w:hAnsi="Times New Roman" w:cs="Times New Roman"/>
          <w:sz w:val="24"/>
          <w:szCs w:val="24"/>
        </w:rPr>
        <w:t xml:space="preserve"> Получение новых знаний учащихся о народных праздниках и народных праздничных обрядах, воспитание любви к истории, к  народной культуре, способствование развитию творческой и познавательной активности, способствование усвоению навыков работы с разными материалами: бумагой, акварелью гуашью, мелками, цветными карандашами.</w:t>
      </w:r>
    </w:p>
    <w:p w:rsidR="0027251D" w:rsidRPr="00483C1A" w:rsidRDefault="0027251D" w:rsidP="004E541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7251D" w:rsidRPr="00483C1A" w:rsidRDefault="0027251D" w:rsidP="004E5410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3C1A">
        <w:rPr>
          <w:rFonts w:ascii="Times New Roman" w:hAnsi="Times New Roman" w:cs="Times New Roman"/>
          <w:b/>
          <w:sz w:val="24"/>
          <w:szCs w:val="24"/>
        </w:rPr>
        <w:t>Результаты по итогам урока:</w:t>
      </w:r>
    </w:p>
    <w:p w:rsidR="0027251D" w:rsidRPr="00483C1A" w:rsidRDefault="0027251D" w:rsidP="004E541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83C1A">
        <w:rPr>
          <w:rFonts w:ascii="Times New Roman" w:hAnsi="Times New Roman" w:cs="Times New Roman"/>
          <w:sz w:val="24"/>
          <w:szCs w:val="24"/>
        </w:rPr>
        <w:t>- уважать традиции и обычаи, свойственные разным нациям и национальностям;</w:t>
      </w:r>
    </w:p>
    <w:p w:rsidR="0027251D" w:rsidRPr="00483C1A" w:rsidRDefault="0027251D" w:rsidP="004E541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83C1A">
        <w:rPr>
          <w:rFonts w:ascii="Times New Roman" w:hAnsi="Times New Roman" w:cs="Times New Roman"/>
          <w:sz w:val="24"/>
          <w:szCs w:val="24"/>
        </w:rPr>
        <w:t>- быть толерантным к культуре и искусству разных народов;</w:t>
      </w:r>
    </w:p>
    <w:p w:rsidR="0027251D" w:rsidRPr="00483C1A" w:rsidRDefault="0027251D" w:rsidP="004E541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83C1A">
        <w:rPr>
          <w:rFonts w:ascii="Times New Roman" w:hAnsi="Times New Roman" w:cs="Times New Roman"/>
          <w:sz w:val="24"/>
          <w:szCs w:val="24"/>
        </w:rPr>
        <w:t>- уметь самоопределяться в выборе темы и сюжета изображения;</w:t>
      </w:r>
    </w:p>
    <w:p w:rsidR="0027251D" w:rsidRPr="00483C1A" w:rsidRDefault="0027251D" w:rsidP="004E541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83C1A">
        <w:rPr>
          <w:rFonts w:ascii="Times New Roman" w:hAnsi="Times New Roman" w:cs="Times New Roman"/>
          <w:sz w:val="24"/>
          <w:szCs w:val="24"/>
        </w:rPr>
        <w:t>- понимать ценностно-смысловой аспект и роли культуры и  искусства в жизни человека;</w:t>
      </w:r>
    </w:p>
    <w:p w:rsidR="0027251D" w:rsidRPr="00483C1A" w:rsidRDefault="0027251D" w:rsidP="004E541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83C1A">
        <w:rPr>
          <w:rFonts w:ascii="Times New Roman" w:hAnsi="Times New Roman" w:cs="Times New Roman"/>
          <w:sz w:val="24"/>
          <w:szCs w:val="24"/>
        </w:rPr>
        <w:t>- уметь наблюдать и фантазировать при создании образных форм;</w:t>
      </w:r>
    </w:p>
    <w:p w:rsidR="0027251D" w:rsidRPr="00483C1A" w:rsidRDefault="0027251D" w:rsidP="004E541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83C1A">
        <w:rPr>
          <w:rFonts w:ascii="Times New Roman" w:hAnsi="Times New Roman" w:cs="Times New Roman"/>
          <w:sz w:val="24"/>
          <w:szCs w:val="24"/>
        </w:rPr>
        <w:t>- уметь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</w:t>
      </w:r>
    </w:p>
    <w:p w:rsidR="0027251D" w:rsidRPr="00483C1A" w:rsidRDefault="0027251D" w:rsidP="004E541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7251D" w:rsidRPr="00483C1A" w:rsidRDefault="0027251D" w:rsidP="004E541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83C1A">
        <w:rPr>
          <w:rFonts w:ascii="Times New Roman" w:hAnsi="Times New Roman" w:cs="Times New Roman"/>
          <w:b/>
          <w:i/>
          <w:sz w:val="24"/>
          <w:szCs w:val="24"/>
        </w:rPr>
        <w:t>Познавательные УУД</w:t>
      </w:r>
      <w:r w:rsidRPr="00483C1A">
        <w:rPr>
          <w:rFonts w:ascii="Times New Roman" w:hAnsi="Times New Roman" w:cs="Times New Roman"/>
          <w:sz w:val="24"/>
          <w:szCs w:val="24"/>
        </w:rPr>
        <w:t>:</w:t>
      </w:r>
    </w:p>
    <w:p w:rsidR="0027251D" w:rsidRPr="00483C1A" w:rsidRDefault="0027251D" w:rsidP="004E541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83C1A">
        <w:rPr>
          <w:rFonts w:ascii="Times New Roman" w:hAnsi="Times New Roman" w:cs="Times New Roman"/>
          <w:sz w:val="24"/>
          <w:szCs w:val="24"/>
        </w:rPr>
        <w:t>- постановка цели, решение проблемы;</w:t>
      </w:r>
    </w:p>
    <w:p w:rsidR="0027251D" w:rsidRPr="00483C1A" w:rsidRDefault="0027251D" w:rsidP="004E541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83C1A">
        <w:rPr>
          <w:rFonts w:ascii="Times New Roman" w:hAnsi="Times New Roman" w:cs="Times New Roman"/>
          <w:sz w:val="24"/>
          <w:szCs w:val="24"/>
        </w:rPr>
        <w:t xml:space="preserve">- поиск и выбор информации для творческой работы; </w:t>
      </w:r>
    </w:p>
    <w:p w:rsidR="0027251D" w:rsidRPr="00483C1A" w:rsidRDefault="0027251D" w:rsidP="004E541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83C1A">
        <w:rPr>
          <w:rFonts w:ascii="Times New Roman" w:hAnsi="Times New Roman" w:cs="Times New Roman"/>
          <w:sz w:val="24"/>
          <w:szCs w:val="24"/>
        </w:rPr>
        <w:t>- выбор оптимальных способов достижения цели, сюжета и композиции творческой работы;</w:t>
      </w:r>
    </w:p>
    <w:p w:rsidR="0027251D" w:rsidRPr="00483C1A" w:rsidRDefault="0027251D" w:rsidP="004E541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83C1A">
        <w:rPr>
          <w:rFonts w:ascii="Times New Roman" w:hAnsi="Times New Roman" w:cs="Times New Roman"/>
          <w:sz w:val="24"/>
          <w:szCs w:val="24"/>
        </w:rPr>
        <w:t>- 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27251D" w:rsidRPr="00483C1A" w:rsidRDefault="0027251D" w:rsidP="004E541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83C1A">
        <w:rPr>
          <w:rFonts w:ascii="Times New Roman" w:hAnsi="Times New Roman" w:cs="Times New Roman"/>
          <w:sz w:val="24"/>
          <w:szCs w:val="24"/>
        </w:rPr>
        <w:t>- стремление к освоению новых знаний и умений, к достижению более высоких и оригинальных творческих результатов.</w:t>
      </w:r>
    </w:p>
    <w:p w:rsidR="0027251D" w:rsidRPr="00483C1A" w:rsidRDefault="0027251D" w:rsidP="004E5410">
      <w:pPr>
        <w:pStyle w:val="a5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83C1A">
        <w:rPr>
          <w:rFonts w:ascii="Times New Roman" w:hAnsi="Times New Roman" w:cs="Times New Roman"/>
          <w:b/>
          <w:i/>
          <w:sz w:val="24"/>
          <w:szCs w:val="24"/>
        </w:rPr>
        <w:t>Коммуникативные УУД:</w:t>
      </w:r>
    </w:p>
    <w:p w:rsidR="0027251D" w:rsidRPr="00483C1A" w:rsidRDefault="0027251D" w:rsidP="004E541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83C1A">
        <w:rPr>
          <w:rFonts w:ascii="Times New Roman" w:hAnsi="Times New Roman" w:cs="Times New Roman"/>
          <w:sz w:val="24"/>
          <w:szCs w:val="24"/>
        </w:rPr>
        <w:t>– умение слушать, говорить, вступать в диалог, разрешать конфликты, владение монологическими и диалогическими формами речи в соответствии с нормами родного языка.</w:t>
      </w:r>
    </w:p>
    <w:p w:rsidR="0027251D" w:rsidRPr="00483C1A" w:rsidRDefault="0027251D" w:rsidP="004E541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83C1A">
        <w:rPr>
          <w:rFonts w:ascii="Times New Roman" w:hAnsi="Times New Roman" w:cs="Times New Roman"/>
          <w:sz w:val="24"/>
          <w:szCs w:val="24"/>
        </w:rPr>
        <w:t>- распределение функции и роли в процессе выполнения творческой групповой работы;</w:t>
      </w:r>
    </w:p>
    <w:p w:rsidR="0027251D" w:rsidRPr="00483C1A" w:rsidRDefault="0027251D" w:rsidP="004E541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83C1A">
        <w:rPr>
          <w:rFonts w:ascii="Times New Roman" w:hAnsi="Times New Roman" w:cs="Times New Roman"/>
          <w:sz w:val="24"/>
          <w:szCs w:val="24"/>
        </w:rPr>
        <w:t>- 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заданий.</w:t>
      </w:r>
    </w:p>
    <w:p w:rsidR="0027251D" w:rsidRPr="00483C1A" w:rsidRDefault="0027251D" w:rsidP="004E5410">
      <w:pPr>
        <w:pStyle w:val="a5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83C1A">
        <w:rPr>
          <w:rFonts w:ascii="Times New Roman" w:hAnsi="Times New Roman" w:cs="Times New Roman"/>
          <w:b/>
          <w:i/>
          <w:sz w:val="24"/>
          <w:szCs w:val="24"/>
        </w:rPr>
        <w:t>Регулятивные УУД:</w:t>
      </w:r>
    </w:p>
    <w:p w:rsidR="0027251D" w:rsidRPr="00483C1A" w:rsidRDefault="0027251D" w:rsidP="004E541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83C1A">
        <w:rPr>
          <w:rFonts w:ascii="Times New Roman" w:hAnsi="Times New Roman" w:cs="Times New Roman"/>
          <w:sz w:val="24"/>
          <w:szCs w:val="24"/>
        </w:rPr>
        <w:t xml:space="preserve">– постановка цели, контроль, коррекция, оценка результатов, </w:t>
      </w:r>
      <w:proofErr w:type="spellStart"/>
      <w:r w:rsidRPr="00483C1A"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 w:rsidRPr="00483C1A">
        <w:rPr>
          <w:rFonts w:ascii="Times New Roman" w:hAnsi="Times New Roman" w:cs="Times New Roman"/>
          <w:sz w:val="24"/>
          <w:szCs w:val="24"/>
        </w:rPr>
        <w:t>, организация места для занятий;</w:t>
      </w:r>
    </w:p>
    <w:p w:rsidR="0027251D" w:rsidRPr="00483C1A" w:rsidRDefault="0027251D" w:rsidP="004E541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83C1A">
        <w:rPr>
          <w:rFonts w:ascii="Times New Roman" w:hAnsi="Times New Roman" w:cs="Times New Roman"/>
          <w:sz w:val="24"/>
          <w:szCs w:val="24"/>
        </w:rPr>
        <w:t xml:space="preserve">- умение планировать и грамотно осуществлять учебные действия в соответствии с поставленной задачей, </w:t>
      </w:r>
    </w:p>
    <w:p w:rsidR="0027251D" w:rsidRPr="00483C1A" w:rsidRDefault="0027251D" w:rsidP="004E541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83C1A">
        <w:rPr>
          <w:rFonts w:ascii="Times New Roman" w:hAnsi="Times New Roman" w:cs="Times New Roman"/>
          <w:sz w:val="24"/>
          <w:szCs w:val="24"/>
        </w:rPr>
        <w:lastRenderedPageBreak/>
        <w:t>- нахождение вариантов решения различных художественно-творческих задач;</w:t>
      </w:r>
    </w:p>
    <w:p w:rsidR="0027251D" w:rsidRPr="00483C1A" w:rsidRDefault="0027251D" w:rsidP="004E541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83C1A">
        <w:rPr>
          <w:rFonts w:ascii="Times New Roman" w:hAnsi="Times New Roman" w:cs="Times New Roman"/>
          <w:sz w:val="24"/>
          <w:szCs w:val="24"/>
        </w:rPr>
        <w:t>- умение рационально строить самостоятельную творческую деятельность и работу в паре.</w:t>
      </w:r>
    </w:p>
    <w:p w:rsidR="0027251D" w:rsidRPr="00483C1A" w:rsidRDefault="0027251D" w:rsidP="004E5410">
      <w:pPr>
        <w:pStyle w:val="a5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83C1A">
        <w:rPr>
          <w:rFonts w:ascii="Times New Roman" w:hAnsi="Times New Roman" w:cs="Times New Roman"/>
          <w:b/>
          <w:i/>
          <w:sz w:val="24"/>
          <w:szCs w:val="24"/>
        </w:rPr>
        <w:t>Логические УУД:</w:t>
      </w:r>
    </w:p>
    <w:p w:rsidR="0027251D" w:rsidRPr="00483C1A" w:rsidRDefault="0027251D" w:rsidP="004E541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83C1A">
        <w:rPr>
          <w:rFonts w:ascii="Times New Roman" w:hAnsi="Times New Roman" w:cs="Times New Roman"/>
          <w:sz w:val="24"/>
          <w:szCs w:val="24"/>
        </w:rPr>
        <w:t>– проведение анализа, синтеза, сравнения, классификации, постановка и решение творческой проблемы.</w:t>
      </w:r>
    </w:p>
    <w:p w:rsidR="00483C1A" w:rsidRDefault="00483C1A" w:rsidP="004E5410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251D" w:rsidRPr="00483C1A" w:rsidRDefault="0027251D" w:rsidP="004E541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83C1A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 w:rsidRPr="00483C1A">
        <w:rPr>
          <w:rFonts w:ascii="Times New Roman" w:hAnsi="Times New Roman" w:cs="Times New Roman"/>
          <w:sz w:val="24"/>
          <w:szCs w:val="24"/>
        </w:rPr>
        <w:t>презентация к уроку, музыкальное сопровождение для практической работы (русская народная музыка), фильм – «Русские обряды»</w:t>
      </w:r>
      <w:r w:rsidR="00483C1A">
        <w:rPr>
          <w:rFonts w:ascii="Times New Roman" w:hAnsi="Times New Roman" w:cs="Times New Roman"/>
          <w:sz w:val="24"/>
          <w:szCs w:val="24"/>
        </w:rPr>
        <w:t>.</w:t>
      </w:r>
    </w:p>
    <w:p w:rsidR="0027251D" w:rsidRPr="00483C1A" w:rsidRDefault="0027251D" w:rsidP="00483C1A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27251D" w:rsidRPr="00483C1A" w:rsidRDefault="0027251D" w:rsidP="00483C1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C1A">
        <w:rPr>
          <w:rFonts w:ascii="Times New Roman" w:hAnsi="Times New Roman" w:cs="Times New Roman"/>
          <w:b/>
          <w:sz w:val="24"/>
          <w:szCs w:val="24"/>
        </w:rPr>
        <w:t>Ход урока</w:t>
      </w:r>
      <w:r w:rsidRPr="00483C1A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27251D" w:rsidRPr="00483C1A" w:rsidRDefault="0027251D" w:rsidP="00483C1A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31"/>
        <w:gridCol w:w="5641"/>
        <w:gridCol w:w="2410"/>
        <w:gridCol w:w="3544"/>
        <w:gridCol w:w="1559"/>
      </w:tblGrid>
      <w:tr w:rsidR="0027251D" w:rsidRPr="00483C1A" w:rsidTr="00FD4D5E">
        <w:tc>
          <w:tcPr>
            <w:tcW w:w="1731" w:type="dxa"/>
          </w:tcPr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b/>
                <w:sz w:val="24"/>
                <w:szCs w:val="24"/>
              </w:rPr>
              <w:t>Этапы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5641" w:type="dxa"/>
          </w:tcPr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410" w:type="dxa"/>
          </w:tcPr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3544" w:type="dxa"/>
          </w:tcPr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УУД</w:t>
            </w:r>
          </w:p>
        </w:tc>
        <w:tc>
          <w:tcPr>
            <w:tcW w:w="1559" w:type="dxa"/>
          </w:tcPr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27251D" w:rsidRPr="00483C1A" w:rsidTr="00FD4D5E">
        <w:tc>
          <w:tcPr>
            <w:tcW w:w="1731" w:type="dxa"/>
          </w:tcPr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b/>
                <w:sz w:val="24"/>
                <w:szCs w:val="24"/>
              </w:rPr>
              <w:t>1. Орг. момент</w:t>
            </w:r>
          </w:p>
        </w:tc>
        <w:tc>
          <w:tcPr>
            <w:tcW w:w="5641" w:type="dxa"/>
          </w:tcPr>
          <w:p w:rsidR="00483C1A" w:rsidRDefault="0027251D" w:rsidP="00483C1A">
            <w:pPr>
              <w:pStyle w:val="a5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Мотивирует учащихся на начало урока 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Style w:val="c1"/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(Слайд 1)</w:t>
            </w:r>
            <w:r w:rsidRPr="00483C1A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.</w:t>
            </w:r>
            <w:r w:rsidR="00483C1A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 Рада </w:t>
            </w:r>
            <w:r w:rsidRPr="00483C1A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видеть Вас на уроке изобразительного искусства. Проверьте наличие всего необходимого на партах. Мы приступаем к уроку.</w:t>
            </w:r>
          </w:p>
        </w:tc>
        <w:tc>
          <w:tcPr>
            <w:tcW w:w="2410" w:type="dxa"/>
          </w:tcPr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Приготовить рабочее место к уроку, необходимые  принадлежности  </w:t>
            </w:r>
          </w:p>
        </w:tc>
        <w:tc>
          <w:tcPr>
            <w:tcW w:w="3544" w:type="dxa"/>
          </w:tcPr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 xml:space="preserve"> аргументировать свою позицию.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: уметь организовать место занятий.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Личностные:</w:t>
            </w: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 xml:space="preserve">  доброжелательность, эмоционально-нравственная отзывчивость.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Готовность к уроку.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(Контроль, взаимоконтроль, самоконтроль. Оценка, самооценка).</w:t>
            </w:r>
          </w:p>
        </w:tc>
      </w:tr>
      <w:tr w:rsidR="0027251D" w:rsidRPr="00483C1A" w:rsidTr="00FD4D5E">
        <w:tc>
          <w:tcPr>
            <w:tcW w:w="1731" w:type="dxa"/>
          </w:tcPr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proofErr w:type="spellStart"/>
            <w:r w:rsidRPr="00483C1A">
              <w:rPr>
                <w:rFonts w:ascii="Times New Roman" w:hAnsi="Times New Roman" w:cs="Times New Roman"/>
                <w:b/>
                <w:sz w:val="24"/>
                <w:szCs w:val="24"/>
              </w:rPr>
              <w:t>Актулизация</w:t>
            </w:r>
            <w:proofErr w:type="spellEnd"/>
            <w:r w:rsidRPr="00483C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знаний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1" w:type="dxa"/>
          </w:tcPr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i/>
                <w:sz w:val="24"/>
                <w:szCs w:val="24"/>
              </w:rPr>
              <w:t>Организует диалог с включением знаний, полученных учениками на предыдущем уроке, подводит учащихся к осознанию новой темы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Напомните мне, какие составные части русских народных костюмов Вы знаете?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 xml:space="preserve">После того, как дети называют основные элементы русского народного костюма, приглашаю к доске 2-х человек и на оценку опрашиваю первого – основные части женского русского костюма по </w:t>
            </w:r>
            <w:r w:rsidRPr="00483C1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Слайду 2,</w:t>
            </w: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 xml:space="preserve"> мужского народного костюма по</w:t>
            </w:r>
            <w:r w:rsidRPr="00483C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83C1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Слайду 3</w:t>
            </w:r>
            <w:r w:rsidRPr="00483C1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Дополнительные вопросы задаю детям в класс - о функционале этих частей.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Вступают в диалог с учителем, отвечают на вопросы, обмениваются мнениями.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- Понева, рубаха, лапти, сорока, кокошник, сарафан, передник, душегрея, порты оборы и др.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Ответы детей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принадлежность на основе выделения существенных признаков.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83C1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Личностные:</w:t>
            </w: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 xml:space="preserve"> уважительно относиться к культуре народного искусства; понимать роли культуры и  искусства в жизни человека;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сотрудничество с учителем и учениками, высказывать свои мысли, аргументировать, вступать в беседу, слушать и понимать других, участвовать в </w:t>
            </w:r>
            <w:r w:rsidRPr="00483C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диалоге.</w:t>
            </w:r>
          </w:p>
        </w:tc>
        <w:tc>
          <w:tcPr>
            <w:tcW w:w="1559" w:type="dxa"/>
          </w:tcPr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Проверка усвоения знаний на прошлом уроке.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Осознание необходимости получения новых знаний.</w:t>
            </w:r>
          </w:p>
        </w:tc>
      </w:tr>
      <w:tr w:rsidR="0027251D" w:rsidRPr="00483C1A" w:rsidTr="00FD4D5E">
        <w:tc>
          <w:tcPr>
            <w:tcW w:w="1731" w:type="dxa"/>
          </w:tcPr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3.Изучение нового материала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641" w:type="dxa"/>
          </w:tcPr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Скажите мне, Вы любите праздники?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 xml:space="preserve">Все люди любят праздники. Праздник - это яркое зрелище, нарядные одежды, песни, танцы, театрализованные представления. У наших предков каждый праздник был определенным итогом </w:t>
            </w:r>
            <w:r w:rsidRPr="00483C1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(Слайд 4)</w:t>
            </w:r>
            <w:r w:rsidRPr="00483C1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 xml:space="preserve"> подводимый крестьянами после очередного нелегкого трудового периода сбора урожая, изготовления большого запаса утвари: посуды, корзин, тканевых изделий. Иногда итог трудового сезона совмещался с весельем на ярмарке. Многие художники писали картины про масленицу, сегодня мы посмотрим одну из них (Картина </w:t>
            </w:r>
            <w:proofErr w:type="spellStart"/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Б.М.Кустодиева</w:t>
            </w:r>
            <w:proofErr w:type="spellEnd"/>
            <w:r w:rsidRPr="00483C1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483C1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по щелчку Слайд </w:t>
            </w:r>
            <w:r w:rsidR="00483C1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</w:t>
            </w:r>
            <w:r w:rsidRPr="00483C1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</w:t>
            </w: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, где люди обменивались товаром и сбывали излишки продукции. Там людей развлекали скоморохи, дрессированные медведи, зимой горки, весёлые молодецкие забавы. Каждый праздник имел свои обряды, которые имели символическое значение и передавались как живая традиция от поколения к поколению. Многие традиции и обряды народных праздников живы и сегодня. Что Вы видите на этой картине – попробуйте описать.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Ни у одного посетителя ярмарки зритель не может рассмотреть лица. Все посетители ярмарки надели свои лучшие праздничные одежды – а как иначе, ведь ярмарки для них были поистине праздничным событием. У женщин нарядные платья, узорные платки, у мужчин – новые лапти и красивые кафтаны.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 xml:space="preserve">Двое пожилых мужчин на переднем плане что-то яростно обсуждают. Скорее всего, они говорят о предыдущих ярмарках. Дети по привычке заглядываются на сладкое и игрушки. Тут и девочка, сжимающая новую куклу в руке, и мальчик, жующий сахар. 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 xml:space="preserve">Большинство женщин выбирают и меряют красивые </w:t>
            </w:r>
            <w:r w:rsidRPr="00483C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узорные платки. Две барышни обсуждают товар на прилавке между собой.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С другой стороны полотна новоявленные показатели выбирают пригодные в хозяйстве вещи – грабли, лопаты и деревянные ведра. Женщина пытается сторговаться с продавцом грабель.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Молодые парни выбирают музыкальные инструменты. Выбор их пал на губную гармошку. Они не спешат покупать ее, прежде пробуют звук нового музыкального инструмента.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Повсюду идет, кипит яркая жизнь. Все посетители ярмарки оживленные и веселые, разговаривают, обсуждают все происходящее вокруг, обсуждают привезенный товар, советуются, торгуются.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А позади ярмарочной площади раскинулась деревня. Серые дома, покосившиеся крыши, церковь и серое, мрачное, низко нависшее небо. Совсем скоро яркий ярмарочный день закончится, и все покупатели вновь вернутся в свои старые дома, вернутся к старой, размеренной и серой жизни.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 xml:space="preserve">Как Вы думаете, как будет называться тема нашего сегодняшнего урока </w:t>
            </w:r>
            <w:r w:rsidRPr="00483C1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(Слайд </w:t>
            </w:r>
            <w:r w:rsidR="00483C1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</w:t>
            </w:r>
            <w:r w:rsidRPr="00483C1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)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b/>
                <w:sz w:val="24"/>
                <w:szCs w:val="24"/>
              </w:rPr>
              <w:t>«Народные праздничные обряды»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Какие основные русские народные праздники Вы знаете?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 xml:space="preserve">Учитель дополняет ответы детей </w:t>
            </w:r>
            <w:r w:rsidRPr="00483C1A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483C1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Слайд </w:t>
            </w:r>
            <w:r w:rsidR="00483C1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Pr="00483C1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).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Новый год и Рождественские обряды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Гадание в ночь перед рождеством.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Масленичные обряды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Святой праздник Пасха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Зелёные святки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Иван Купала.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В том, как проводится праздник – в обрядах, в поведении людей, в их одеждах, песнях и плясках – ярко проявляется душа народа, его характер.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 славян очень много праздников. Все они праздновались нашими предками до принятия христианства, поэтому их называют языческими.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Может, кто-то знает, почему они назывались языческими? 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Два праздника очень значимые для славян: Масленица – проводы зимы, а праздник Ивана Купала – макушка лета.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празднике Ивана Купала сложено много легенд, об этом празднике написано в художественной литературе.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 xml:space="preserve">В ночь с 6-го на 7 июля в честь летнего солнцеворота праздновался один из </w:t>
            </w:r>
            <w:r w:rsidRPr="00483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живописных, насыщенных красивыми языческими обычаями праздников — Ивана Купалы. (Картина Г. </w:t>
            </w:r>
            <w:proofErr w:type="spellStart"/>
            <w:r w:rsidRPr="00483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Семирадского</w:t>
            </w:r>
            <w:proofErr w:type="spellEnd"/>
            <w:r w:rsidRPr="00483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«Ночь на Ивана Купалу»)</w:t>
            </w:r>
            <w:r w:rsidRPr="00483C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483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83C1A">
              <w:rPr>
                <w:rFonts w:ascii="Times New Roman" w:eastAsia="+mj-ea" w:hAnsi="Times New Roman" w:cs="Times New Roman"/>
                <w:color w:val="000000"/>
                <w:sz w:val="24"/>
                <w:szCs w:val="24"/>
              </w:rPr>
              <w:t xml:space="preserve">Проходили обряды, связанные с водой (обливание, купание). </w:t>
            </w: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Приходился этот праздник на время летнего солнцестояния (22 июня – по старому стилю – ночь на 7 июля).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 xml:space="preserve">Главная особенность купальской ночи – очищающие костры </w:t>
            </w:r>
            <w:r w:rsidRPr="00483C1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(Слайд 8</w:t>
            </w:r>
            <w:r w:rsidRPr="00483C1A"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 xml:space="preserve"> На Руси для возрождения купальского костра употреблялся живой огонь (почётные старики добывали его трением из дерева), и, пока продолжалась эта работа, собравшийся вокруг народ стоял в благоговейном молчании, но как только огонь вспыхивал, начинались гуляния.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В некоторых местах мастерили соломенную куклу – Купалу. Наряжали её в женское платье, украшали лентами и монистами.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 xml:space="preserve">По поверьям крестьян, в купальскую, самую короткую ночь, нельзя спать, так как оживает и становится особенно активной всякая нечисть </w:t>
            </w:r>
            <w:r w:rsidRPr="00483C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(Слайд </w:t>
            </w:r>
            <w:r w:rsidR="00483C1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83C1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 xml:space="preserve"> – ведьмы, оборотни, русалки, змеи… Люди всю ночь плясали и играли вокруг костров, прыгали через них: кто прыгнет удачнее и выше – тот будет счастливее. В купальских кострах матери </w:t>
            </w:r>
            <w:r w:rsidRPr="00483C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сжигали снятые с хворых детей сорочки, чтобы вместе с этим бельём сгорели и сами болезни. Через огонь прогоняли домашнюю скотину для защиты её от мора.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 xml:space="preserve">День Ивана Купалы посвящается собиранию лекарственных трав </w:t>
            </w:r>
            <w:r w:rsidRPr="00483C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(Слайд </w:t>
            </w:r>
            <w:r w:rsidR="00483C1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483C1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 xml:space="preserve">. Считается, что именно в этот день травы набираются целебной силой. Из собираемых трав особенно пользуются уважением такие травы, как купаленка (желтоголов), и цветок </w:t>
            </w:r>
            <w:proofErr w:type="spellStart"/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Иван-да-Марья</w:t>
            </w:r>
            <w:proofErr w:type="spellEnd"/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Праздничное народное гуляние связано с красотой костюмов и их особым украшением.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чего украшали   одежду славяне?</w:t>
            </w:r>
          </w:p>
          <w:p w:rsidR="0027251D" w:rsidRPr="00483C1A" w:rsidRDefault="0027251D" w:rsidP="00483C1A">
            <w:pPr>
              <w:pStyle w:val="a5"/>
              <w:rPr>
                <w:rFonts w:ascii="Times New Roman" w:eastAsia="+mn-ea" w:hAnsi="Times New Roman" w:cs="Times New Roman"/>
                <w:color w:val="2F1311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Парни и девушки должны быть нарядными и действительно празднично одетыми. </w:t>
            </w:r>
            <w:r w:rsidRPr="00483C1A">
              <w:rPr>
                <w:rFonts w:ascii="Times New Roman" w:eastAsia="+mn-ea" w:hAnsi="Times New Roman" w:cs="Times New Roman"/>
                <w:color w:val="2F1311"/>
                <w:sz w:val="24"/>
                <w:szCs w:val="24"/>
              </w:rPr>
              <w:t xml:space="preserve">В ночь накануне Ивана Купала девушки плетут венки из трав </w:t>
            </w:r>
            <w:r w:rsidRPr="00483C1A">
              <w:rPr>
                <w:rFonts w:ascii="Times New Roman" w:eastAsia="+mn-ea" w:hAnsi="Times New Roman" w:cs="Times New Roman"/>
                <w:b/>
                <w:color w:val="2F1311"/>
                <w:sz w:val="24"/>
                <w:szCs w:val="24"/>
              </w:rPr>
              <w:t xml:space="preserve">(Слайд </w:t>
            </w:r>
            <w:r w:rsidR="00483C1A">
              <w:rPr>
                <w:rFonts w:ascii="Times New Roman" w:eastAsia="+mn-ea" w:hAnsi="Times New Roman" w:cs="Times New Roman"/>
                <w:b/>
                <w:color w:val="2F1311"/>
                <w:sz w:val="24"/>
                <w:szCs w:val="24"/>
              </w:rPr>
              <w:t>11</w:t>
            </w:r>
            <w:r w:rsidRPr="00483C1A">
              <w:rPr>
                <w:rFonts w:ascii="Times New Roman" w:eastAsia="+mn-ea" w:hAnsi="Times New Roman" w:cs="Times New Roman"/>
                <w:b/>
                <w:color w:val="2F1311"/>
                <w:sz w:val="24"/>
                <w:szCs w:val="24"/>
              </w:rPr>
              <w:t xml:space="preserve">), </w:t>
            </w:r>
            <w:r w:rsidRPr="00483C1A">
              <w:rPr>
                <w:rFonts w:ascii="Times New Roman" w:eastAsia="+mn-ea" w:hAnsi="Times New Roman" w:cs="Times New Roman"/>
                <w:color w:val="2F1311"/>
                <w:sz w:val="24"/>
                <w:szCs w:val="24"/>
              </w:rPr>
              <w:t>а вечером пускают эти венки с зажженными свечками на воду, наблюдая, как и куда они плывут.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eastAsia="+mn-ea" w:hAnsi="Times New Roman" w:cs="Times New Roman"/>
                <w:color w:val="2F1311"/>
                <w:sz w:val="24"/>
                <w:szCs w:val="24"/>
              </w:rPr>
              <w:t xml:space="preserve">Ещё обычаем было клали на пороге и на подоконниках крапиву, чтобы защитить себя от нападения ведьм. </w:t>
            </w:r>
          </w:p>
          <w:p w:rsidR="0027251D" w:rsidRPr="00483C1A" w:rsidRDefault="0027251D" w:rsidP="00483C1A">
            <w:pPr>
              <w:pStyle w:val="a5"/>
              <w:rPr>
                <w:rFonts w:ascii="Times New Roman" w:eastAsia="+mn-ea" w:hAnsi="Times New Roman" w:cs="Times New Roman"/>
                <w:color w:val="2F1311"/>
                <w:sz w:val="24"/>
                <w:szCs w:val="24"/>
              </w:rPr>
            </w:pPr>
            <w:r w:rsidRPr="00483C1A">
              <w:rPr>
                <w:rFonts w:ascii="Times New Roman" w:eastAsia="+mn-ea" w:hAnsi="Times New Roman" w:cs="Times New Roman"/>
                <w:color w:val="2F1311"/>
                <w:sz w:val="24"/>
                <w:szCs w:val="24"/>
              </w:rPr>
              <w:t xml:space="preserve">Хлестали </w:t>
            </w:r>
            <w:proofErr w:type="spellStart"/>
            <w:r w:rsidRPr="00483C1A">
              <w:rPr>
                <w:rFonts w:ascii="Times New Roman" w:eastAsia="+mn-ea" w:hAnsi="Times New Roman" w:cs="Times New Roman"/>
                <w:color w:val="2F1311"/>
                <w:sz w:val="24"/>
                <w:szCs w:val="24"/>
              </w:rPr>
              <w:t>друг-друга</w:t>
            </w:r>
            <w:proofErr w:type="spellEnd"/>
            <w:r w:rsidRPr="00483C1A">
              <w:rPr>
                <w:rFonts w:ascii="Times New Roman" w:eastAsia="+mn-ea" w:hAnsi="Times New Roman" w:cs="Times New Roman"/>
                <w:color w:val="2F1311"/>
                <w:sz w:val="24"/>
                <w:szCs w:val="24"/>
              </w:rPr>
              <w:t xml:space="preserve"> крапивой, играя в «горелки», прыгали через нее, чтобы защититься от нечистой силы.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Сильное солнце, сильная вода, сильная земля, и человек, входя в контакт с природой, берёт у неё силы для завершения летних работ.</w:t>
            </w:r>
          </w:p>
        </w:tc>
        <w:tc>
          <w:tcPr>
            <w:tcW w:w="2410" w:type="dxa"/>
          </w:tcPr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Слушают учителя, отвечают на вопросы.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рассматривают картины и изображения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Жизнь села в ярмарочный день. Все в ярких нарядах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Новый год и Рождество, Масленица, Пасха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(Было многобожие).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251D" w:rsidRPr="00483C1A" w:rsidRDefault="0027251D" w:rsidP="00FD4D5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(Для защиты от болезней, несчастий</w:t>
            </w:r>
            <w:r w:rsidR="00FD4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483C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Регулятивные</w:t>
            </w: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 xml:space="preserve">: уметь планировать и грамотно осуществлять учебные действия в соответствии с поставленной задачей, </w:t>
            </w:r>
            <w:r w:rsidRPr="00483C1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83C1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развитие ценностных ориентиров  к совместной познавательной деятельности по открытию нового знания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proofErr w:type="gramStart"/>
            <w:r w:rsidRPr="00483C1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483C1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планирование учебного сотрудничества (построение речевых высказываний: умение слушать и слышать, отвечать на поставленные вопросы, умение принять другого, выслушать, управлять своим поведением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Рассуждения. Подготовка к изучению новой темы.</w:t>
            </w:r>
          </w:p>
        </w:tc>
      </w:tr>
      <w:tr w:rsidR="0027251D" w:rsidRPr="00483C1A" w:rsidTr="00FD4D5E">
        <w:tc>
          <w:tcPr>
            <w:tcW w:w="1731" w:type="dxa"/>
          </w:tcPr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 Физкультминутка.</w:t>
            </w:r>
          </w:p>
        </w:tc>
        <w:tc>
          <w:tcPr>
            <w:tcW w:w="5641" w:type="dxa"/>
          </w:tcPr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83C1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Слайд 1</w:t>
            </w:r>
            <w:r w:rsidR="00483C1A" w:rsidRPr="00483C1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Учитель показывает движениями.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Мы хлопаем в ладоши, хлоп, хлоп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(хлопки над головой)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Мы топаем ногами, топ, топ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(высоко поднимаем колени)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Качаем головой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(головой вперед назад подвигать)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Мы руки поднимаем, мы руки опускаем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(руки поднять, опустить)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Мы низко приседаем и прямо мы встаем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(присесть и подпрыгнуть)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Руки вниз, на бочок.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Разжимае</w:t>
            </w:r>
            <w:proofErr w:type="gramStart"/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483C1A">
              <w:rPr>
                <w:rFonts w:ascii="Times New Roman" w:hAnsi="Times New Roman" w:cs="Times New Roman"/>
                <w:sz w:val="24"/>
                <w:szCs w:val="24"/>
              </w:rPr>
              <w:t xml:space="preserve"> в кулачок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Руки вверх и в кулачок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Разжимаем на бочок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На носочки поднимайся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Приседай и выпрямляйся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Ноги вместе, ноги врозь.</w:t>
            </w:r>
          </w:p>
        </w:tc>
        <w:tc>
          <w:tcPr>
            <w:tcW w:w="2410" w:type="dxa"/>
          </w:tcPr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Дети повторяют упражнения за учителем.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индивидуальная </w:t>
            </w:r>
            <w:bookmarkStart w:id="0" w:name="_GoBack"/>
            <w:bookmarkEnd w:id="0"/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работа.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Организация выполнения упражнений на движение рук, плеч, ног, вестибулярного аппарата….</w:t>
            </w:r>
          </w:p>
        </w:tc>
        <w:tc>
          <w:tcPr>
            <w:tcW w:w="1559" w:type="dxa"/>
          </w:tcPr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27251D" w:rsidRPr="00483C1A" w:rsidTr="00FD4D5E">
        <w:tc>
          <w:tcPr>
            <w:tcW w:w="1731" w:type="dxa"/>
          </w:tcPr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 Постановка художественной задачи/ Практическая работа</w:t>
            </w:r>
          </w:p>
        </w:tc>
        <w:tc>
          <w:tcPr>
            <w:tcW w:w="5641" w:type="dxa"/>
          </w:tcPr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А теперь давайте изобразим хоровод на славянский праздник «Ивана Купала».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 xml:space="preserve">Скажите, какими узорами, символами вы будете украшать предметы одежды? 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Можно изобразить птицу счастья или коня.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 xml:space="preserve">А что означают эти символы?  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 xml:space="preserve">В качестве образца, предлагаю взглянуть на </w:t>
            </w:r>
            <w:r w:rsidRPr="00483C1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Слайд 1</w:t>
            </w:r>
            <w:r w:rsidR="00483C1A" w:rsidRPr="00483C1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</w:t>
            </w:r>
            <w:r w:rsidRPr="00483C1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Pr="00483C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После проработки эскиза – изобразим рисунок в цвете, используя летние, насыщенные тона!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На выполнение задания даю вам 20 минут. Работаем быстро и качественно.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(Звучит русская народная музыка).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В ходе самостоятельной работы учащихся учитель обращает внимание: на композиционное решение, цветовую гамму, навыки работы с кистью и красками.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Учитель подсказывает, поправляет, помогает в процессе работы учеников.</w:t>
            </w:r>
          </w:p>
        </w:tc>
        <w:tc>
          <w:tcPr>
            <w:tcW w:w="2410" w:type="dxa"/>
          </w:tcPr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Символами солнца, земли, воды, т.е. солярными знаками.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483C1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</w:t>
            </w:r>
            <w:proofErr w:type="gramEnd"/>
            <w:r w:rsidRPr="00483C1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уметь рационально строить самостоятельную творческую деятельность.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самостоятельное создание алгоритмов деятельности при творческой работе.  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3C1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proofErr w:type="gramEnd"/>
            <w:r w:rsidRPr="00483C1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 xml:space="preserve"> уметь наблюдать и фантазировать при создании образных форм.</w:t>
            </w:r>
          </w:p>
        </w:tc>
        <w:tc>
          <w:tcPr>
            <w:tcW w:w="1559" w:type="dxa"/>
          </w:tcPr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Умение применять новые знания в самостоятельной творческой деятельности.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51D" w:rsidRPr="00483C1A" w:rsidTr="00FD4D5E">
        <w:tc>
          <w:tcPr>
            <w:tcW w:w="1731" w:type="dxa"/>
          </w:tcPr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b/>
                <w:sz w:val="24"/>
                <w:szCs w:val="24"/>
              </w:rPr>
              <w:t>6. Итог урока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1" w:type="dxa"/>
          </w:tcPr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 xml:space="preserve">Теперь посмотрим, что у вас получилось. 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Выставка работ.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 xml:space="preserve"> Молодцы, какие красивые хороводы у вас получились. Садитесь. Во время индивидуальной работы важно акцентировать внимание ребят на удачных находках и решениях, комментируя и поясняя. Неудачные работы показывать тоже необходимо, но здесь надо аккуратно подсказывать пути исправления недостатков, подключая к диалогу самих детей.</w:t>
            </w:r>
          </w:p>
        </w:tc>
        <w:tc>
          <w:tcPr>
            <w:tcW w:w="2410" w:type="dxa"/>
          </w:tcPr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Дети показывают рисунки, с последующим обсуждением</w:t>
            </w:r>
          </w:p>
        </w:tc>
        <w:tc>
          <w:tcPr>
            <w:tcW w:w="3544" w:type="dxa"/>
          </w:tcPr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Коммуникативные: контроль, коррекция, оценка действий одноклассников, умение аргументировать свою точку зрения.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 xml:space="preserve">: уметь обсуждать и анализировать собственную  художественную деятельность  и работу одноклассников с позиций творческих задач </w:t>
            </w:r>
            <w:r w:rsidRPr="00483C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данной темы, с точки зрения содержания и средств его выражения.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3C1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: овладеть умением творческого видения с позиций художника, т.е. умением сравнивать, анализировать, выделять главное, обобщать.</w:t>
            </w:r>
            <w:proofErr w:type="gramEnd"/>
          </w:p>
        </w:tc>
        <w:tc>
          <w:tcPr>
            <w:tcW w:w="1559" w:type="dxa"/>
          </w:tcPr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определять уровень овладения знанием, способом деятельности.</w:t>
            </w:r>
          </w:p>
        </w:tc>
      </w:tr>
      <w:tr w:rsidR="0027251D" w:rsidRPr="00483C1A" w:rsidTr="00FD4D5E">
        <w:trPr>
          <w:trHeight w:val="4012"/>
        </w:trPr>
        <w:tc>
          <w:tcPr>
            <w:tcW w:w="1731" w:type="dxa"/>
          </w:tcPr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7. Рефлексия</w:t>
            </w:r>
          </w:p>
        </w:tc>
        <w:tc>
          <w:tcPr>
            <w:tcW w:w="5641" w:type="dxa"/>
          </w:tcPr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Сегодня Вы выступили в роли художников, которые запечатлели русский праздник «Ивана Купалу» используя знания, полученные нами на текущем и прошедших уроках.</w:t>
            </w:r>
            <w:proofErr w:type="gramEnd"/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 xml:space="preserve">Ребята, а теперь, я Вас попрошу закончить предложения </w:t>
            </w:r>
            <w:r w:rsidRPr="00483C1A">
              <w:rPr>
                <w:rFonts w:ascii="Times New Roman" w:hAnsi="Times New Roman" w:cs="Times New Roman"/>
                <w:b/>
                <w:sz w:val="24"/>
                <w:szCs w:val="24"/>
              </w:rPr>
              <w:t>(Слайд 1</w:t>
            </w:r>
            <w:r w:rsidR="00483C1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483C1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1. На уроке я работал …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2. Своей работой на уроке я…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3. Урок для меня показался…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4. За урок я…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5. Моё настроение…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6. Материал урока мне был …</w:t>
            </w:r>
          </w:p>
        </w:tc>
        <w:tc>
          <w:tcPr>
            <w:tcW w:w="2410" w:type="dxa"/>
          </w:tcPr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 xml:space="preserve">Умеют анализировать работу, как свою, так и одноклассников </w:t>
            </w:r>
          </w:p>
        </w:tc>
        <w:tc>
          <w:tcPr>
            <w:tcW w:w="3544" w:type="dxa"/>
          </w:tcPr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 xml:space="preserve"> учиться оценивать успешность своего задания, признавать ошибки.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483C1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483C1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стремиться к освоению новых знаний и умений, к достижению более высоких и оригинальных творческих результатов.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3C1A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Личностные</w:t>
            </w:r>
            <w:proofErr w:type="gramEnd"/>
            <w:r w:rsidRPr="00483C1A">
              <w:rPr>
                <w:rFonts w:ascii="Times New Roman" w:hAnsi="Times New Roman" w:cs="Times New Roman"/>
                <w:bCs/>
                <w:sz w:val="24"/>
                <w:szCs w:val="24"/>
              </w:rPr>
              <w:t>:  </w:t>
            </w: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доброжелательность, эмоционально-нравственная отзывчивость.</w:t>
            </w:r>
          </w:p>
        </w:tc>
        <w:tc>
          <w:tcPr>
            <w:tcW w:w="1559" w:type="dxa"/>
          </w:tcPr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>Умение соотносить результаты собственной деятельности.</w:t>
            </w:r>
          </w:p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51D" w:rsidRPr="00483C1A" w:rsidTr="00FD4D5E">
        <w:trPr>
          <w:trHeight w:val="1271"/>
        </w:trPr>
        <w:tc>
          <w:tcPr>
            <w:tcW w:w="1731" w:type="dxa"/>
          </w:tcPr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b/>
                <w:sz w:val="24"/>
                <w:szCs w:val="24"/>
              </w:rPr>
              <w:t>8.Уборка рабочих мест</w:t>
            </w:r>
          </w:p>
        </w:tc>
        <w:tc>
          <w:tcPr>
            <w:tcW w:w="5641" w:type="dxa"/>
          </w:tcPr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3C1A">
              <w:rPr>
                <w:rFonts w:ascii="Times New Roman" w:hAnsi="Times New Roman" w:cs="Times New Roman"/>
                <w:sz w:val="24"/>
                <w:szCs w:val="24"/>
              </w:rPr>
              <w:t xml:space="preserve">- Ребята, а теперь давайте уберем рабочие места. Спасибо за урок! Вы хорошо сегодня потрудились. До новых встреч! </w:t>
            </w:r>
            <w:r w:rsidRPr="00483C1A">
              <w:rPr>
                <w:rFonts w:ascii="Times New Roman" w:hAnsi="Times New Roman" w:cs="Times New Roman"/>
                <w:b/>
                <w:sz w:val="24"/>
                <w:szCs w:val="24"/>
              </w:rPr>
              <w:t>(Слайд 1</w:t>
            </w:r>
            <w:r w:rsidR="00483C1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483C1A"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</w:tc>
        <w:tc>
          <w:tcPr>
            <w:tcW w:w="2410" w:type="dxa"/>
          </w:tcPr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7251D" w:rsidRPr="00483C1A" w:rsidRDefault="0027251D" w:rsidP="00483C1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251D" w:rsidRPr="00483C1A" w:rsidRDefault="0027251D" w:rsidP="00483C1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7251D" w:rsidRPr="00483C1A" w:rsidRDefault="0027251D" w:rsidP="00483C1A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61597" w:rsidRPr="00483C1A" w:rsidRDefault="00A61597" w:rsidP="00483C1A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A61597" w:rsidRPr="00483C1A" w:rsidSect="00483C1A">
      <w:pgSz w:w="16838" w:h="11906" w:orient="landscape"/>
      <w:pgMar w:top="426" w:right="1134" w:bottom="850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27251D"/>
    <w:rsid w:val="0027251D"/>
    <w:rsid w:val="00415BDD"/>
    <w:rsid w:val="00483C1A"/>
    <w:rsid w:val="004E5410"/>
    <w:rsid w:val="007017FA"/>
    <w:rsid w:val="00A61597"/>
    <w:rsid w:val="00FD4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B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725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2725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27251D"/>
  </w:style>
  <w:style w:type="paragraph" w:styleId="a5">
    <w:name w:val="No Spacing"/>
    <w:uiPriority w:val="1"/>
    <w:qFormat/>
    <w:rsid w:val="00483C1A"/>
    <w:pPr>
      <w:spacing w:after="0" w:line="240" w:lineRule="auto"/>
    </w:pPr>
  </w:style>
  <w:style w:type="character" w:styleId="a6">
    <w:name w:val="Strong"/>
    <w:basedOn w:val="a0"/>
    <w:uiPriority w:val="22"/>
    <w:qFormat/>
    <w:rsid w:val="004E541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2159</Words>
  <Characters>12312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БондаренкоМ</cp:lastModifiedBy>
  <cp:revision>6</cp:revision>
  <dcterms:created xsi:type="dcterms:W3CDTF">2099-01-01T01:40:00Z</dcterms:created>
  <dcterms:modified xsi:type="dcterms:W3CDTF">2017-09-21T11:59:00Z</dcterms:modified>
</cp:coreProperties>
</file>