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F7" w:rsidRPr="00213FF7" w:rsidRDefault="00213FF7" w:rsidP="00213FF7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FF7">
        <w:rPr>
          <w:rFonts w:ascii="Times New Roman" w:hAnsi="Times New Roman" w:cs="Times New Roman"/>
          <w:sz w:val="24"/>
          <w:szCs w:val="24"/>
        </w:rPr>
        <w:t xml:space="preserve">ОБЛАСТНОЕ ГОСУДАРСТВЕННОЕ АВТОНОМНОЕ ОБРАЗОВАТЕЛЬНОЕ УЧРЕЖДЕНИЕ ДОПОЛНИТЕЛЬНОГО ПРОФЕССИОНАЛЬНОГО ОБРАЗОВАНИЯ «БЕЛГОРОДСКИЙ ИНСТИТУТ РАЗВИТИЯ ОБРАЗОВАНИЯ»  г. БЕЛГОРОД, РОССИЙСКАЯ ФЕДЕРАЦИЯ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FF7">
        <w:rPr>
          <w:rFonts w:ascii="Times New Roman" w:hAnsi="Times New Roman" w:cs="Times New Roman"/>
          <w:sz w:val="24"/>
          <w:szCs w:val="24"/>
        </w:rPr>
        <w:t xml:space="preserve"> ХАРЬКОВСКИЙ НАЦИОНАЛЬНЫЙ УНИВЕРСИТЕТ ИМ. В.Н. КАРАЗИНА г. ХАРЬКОВ, УКРАИНА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FF7">
        <w:rPr>
          <w:rFonts w:ascii="Times New Roman" w:hAnsi="Times New Roman" w:cs="Times New Roman"/>
          <w:sz w:val="24"/>
          <w:szCs w:val="24"/>
        </w:rPr>
        <w:t xml:space="preserve"> ЕВРАЗИЙСКИЙ УНИВЕРСИТЕТ ИМЕНИ Л.Н. ГУМИЛЕВА г. АСТАНА РЕСПУБЛИКА КАЗАХСТАН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FF7">
        <w:rPr>
          <w:rFonts w:ascii="Times New Roman" w:hAnsi="Times New Roman" w:cs="Times New Roman"/>
          <w:sz w:val="24"/>
          <w:szCs w:val="24"/>
        </w:rPr>
        <w:t xml:space="preserve"> ГОСУДАРСТВЕННОЕ УЧРЕЖДЕНИЕ ОБРАЗОВАНИЯ «МОГИЛЁВСКИЙ ГОСУДАРСТВЕННЫЙ ОБЛАСТНОЙ ИНСТИТУТ РАЗВИТИЯ ОБРАЗОВАНИЯ» г. МОГИЛЁВ, РЕСПУБЛИКА БЕЛАРУСЬ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СОВРЕМЕННЫЕ ОБРАЗОВАТЕЛЬНЫЕ ЦЕННОСТИ  И ОБНОВЛЕНИЕ СОДЕРЖАНИЯ ОБРАЗОВАНИЯ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Сборник материалов  III Международной научно-практической конференции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г. Белгород, 26 октября 2017 г. </w:t>
      </w: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FF7" w:rsidRPr="00213FF7" w:rsidRDefault="00213FF7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FF7">
        <w:rPr>
          <w:rFonts w:ascii="Times New Roman" w:hAnsi="Times New Roman" w:cs="Times New Roman"/>
          <w:b/>
          <w:sz w:val="28"/>
          <w:szCs w:val="28"/>
        </w:rPr>
        <w:t xml:space="preserve">Белгород 2017   </w:t>
      </w:r>
    </w:p>
    <w:p w:rsidR="00095D26" w:rsidRPr="00095D26" w:rsidRDefault="00095D26" w:rsidP="00213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D26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ИСПОЛЬЗОВАНИЕ ГАЗЕТНЫХ WEB-САЙТОВ  НА УРОКАХ АНГЛИЙСКОГО ЯЗЫКА</w:t>
      </w:r>
    </w:p>
    <w:p w:rsidR="00095D26" w:rsidRPr="00095D26" w:rsidRDefault="00095D26" w:rsidP="00095D26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</w:rPr>
        <w:t>Колган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5D26">
        <w:rPr>
          <w:rFonts w:ascii="Times New Roman" w:hAnsi="Times New Roman" w:cs="Times New Roman"/>
          <w:sz w:val="28"/>
          <w:szCs w:val="28"/>
        </w:rPr>
        <w:t>Т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95D26">
        <w:rPr>
          <w:rFonts w:ascii="Times New Roman" w:hAnsi="Times New Roman" w:cs="Times New Roman"/>
          <w:sz w:val="28"/>
          <w:szCs w:val="28"/>
        </w:rPr>
        <w:t>В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95D26" w:rsidRPr="00095D26" w:rsidRDefault="00095D26" w:rsidP="00095D2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b/>
          <w:sz w:val="28"/>
          <w:szCs w:val="28"/>
          <w:lang w:val="en-US"/>
        </w:rPr>
        <w:t>THE USE OF WEB-SIDES IN THE ENGLISH LESSONS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95D26" w:rsidRPr="00095D26" w:rsidRDefault="00095D26" w:rsidP="00095D26">
      <w:pPr>
        <w:jc w:val="right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Kolgan T.V. 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Аннотация. Статья посвящена необходимости использования электронных сайтов известных газетных изданий на уроках английского языка, с целью создания уникальной возможности учить иностранный язык на основе аутентичных текстов и формирования межкультурной компетенции в языковой среде, максимально приближенной к естественной.  </w:t>
      </w:r>
    </w:p>
    <w:p w:rsidR="00E70C50" w:rsidRPr="00213FF7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Abstract. The article is devoted to the necessity of using the web-sides of some famous newspapers to create unique opportunities for learning a foreign language, using authentic texts, to communicate with native speakers, i.e. it creates a natural language environment and the formation of communicative competence, which provides for the formation of the ability to intercultural interaction.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Ключевые слова: электронные сайты газетных изданий, аутентичные тексты, межкультурная компетенция, нестандартные формы работы на уроке. </w:t>
      </w:r>
    </w:p>
    <w:p w:rsidR="00E70C50" w:rsidRPr="00213FF7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Keywords: web-sides of newspapers, authentic texts, intercultural competence, nontraditional forms of lessons. 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В современном мире обучение иностранному языку невозможно без использования информационных технологии, потому что именно они характеризуются высокой коммуникативной возможностью. ИКТ позволяют учащимся активно включаться в учебную деятельность, активизируют потенциал навыков говорения и аудирования, эффективно развивают навыки коммуникативной компетенции у школьников. 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Тенденции современного образования заставляют учителя сегодня отходить от использования только учебника на уроках английского языка. Современный ученик нуждается в информации, соответствующей его интересам и времени, в котором он живет. К тому же, школа по возможности </w:t>
      </w:r>
      <w:r w:rsidRPr="00095D26">
        <w:rPr>
          <w:rFonts w:ascii="Times New Roman" w:hAnsi="Times New Roman" w:cs="Times New Roman"/>
          <w:sz w:val="28"/>
          <w:szCs w:val="28"/>
        </w:rPr>
        <w:lastRenderedPageBreak/>
        <w:t xml:space="preserve">должна подстраиваться к современным способам «добычи» информации, к новым «источникам знаний», дающим широкий спектр информации, отражающей разные точки зрения на одну и туже проблему, предоставляющим пищу для размышления, обобщения, самостоятельных выводов и решений.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Потребностям в живом английском языке, по моему мнению, отвечают web – сайты известных газетных изданий, доступ к которым всегда можно найти в сети Интернет. Они предоставляют возможность не только прочитать, но и прослушать новости, на многих языках, причем можно даже выбрать для себя подходящий уровень владения английским и прослушать новости в режиме LEARNING ENGLISH.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Изучение иностранного языка (в нашем случае – английского) априори должно включать в себя знакомство с периодическими изданиями той страны, язык которой мы учим. Это помогает решить несколько задач: во-первых, английские газеты и журналы зачастую дают гораздо более «живую» речь, чем художественная литература. Даже если издание относится к категории официальных, это не значит, что обороты, фразеологизмы и идиомы в нем полностью «рафинированы». Каким бы ни было ваше личное отношение к газетам и журналам, но с тем, что СМИ великолепно демонстрируют современное состояние языка, никак не поспоришь.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Во-вторых, учащиеся получают новые сведения из первоисточника. То есть текста, который они видят перед собой, еще не коснулась рука переводчика, пытающегося адаптировать оригинальные конструкции для неискушенного русскоязычного читателя.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В-третьих, если учащиеся будут читать английские газеты и журналы в оригинале, они смогут проанализировать взгляд иностранных журналистов на мировые события, что поможет им приблизиться к пониманию ментальности людей, разговаривающих на изучаемом языке.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Наконец, в-четвертых, чтение англоязычных СМИ дает возможность учащимся постоянно пополнять пассивный и активный запас слов.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К числу самых знаковых периодичных изданий относятся «The Times» и её американский аналог «The New York Times». Эти газеты предоставляют финансовые, политические новости и новости бизнеса. Однако для учащихся будет сложно понять тонкости английского юмора, а стремление американцев сокращать грамматические конструкции вызовет определённые трудности с переводом. 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lastRenderedPageBreak/>
        <w:t xml:space="preserve">Более нейтральные статьи можно встретить в газете « The Guardian», к тому же большинство предложений в статьях распространённые, то есть у учащихся будет возможность сосредоточиться на полноформатных, а не урезанных структурах. На сайте </w:t>
      </w:r>
      <w:r w:rsidR="00E70C50">
        <w:rPr>
          <w:rFonts w:ascii="Times New Roman" w:hAnsi="Times New Roman" w:cs="Times New Roman"/>
          <w:sz w:val="28"/>
          <w:szCs w:val="28"/>
        </w:rPr>
        <w:t xml:space="preserve"> </w:t>
      </w:r>
      <w:r w:rsidRPr="00095D26">
        <w:rPr>
          <w:rFonts w:ascii="Times New Roman" w:hAnsi="Times New Roman" w:cs="Times New Roman"/>
          <w:sz w:val="28"/>
          <w:szCs w:val="28"/>
        </w:rPr>
        <w:t xml:space="preserve">газеты Guardian’s есть также особый раздел с большим количеством статей, специально подобранных для изучения английского как иностранного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 Газеты, которые изобилуют информацией разного рода – это «The Daily Telegraph» и «The Independent»: новости политики, науки и культуры, искусства, техники, образования и так далее. Читая страницы этих газет, учащиеся наслаждаются качественным британским языком: короткие предложения, правильные грамматические структуры. 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Для работы в школе более всего подойдет «The Washington Post». Информация в ней носит национальный характер, однако большое внимание уделяется и мировым новостям. Да и к тому же, предложения с прямым порядком слов в грамматических конструкциях, не слишком пространные предложения, нет переизбытка вводных слов.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Используя web- страницы на уроках английского языка, я превращаю классную комнату в агентство новостей, а своих учеников в первоклассных репортеров. Такой вид деятельности подходит для учащихся старших классов, так как включает в себя объёмное чтение и искусство интерпретации, беглую речь. Особенно ценными для классной работы является ссылка – send us feedback, осуществляющая интеракцию читателя с издательством. Высказать свое мнение относительно прочитанного и лично побеседовать с автором определенной статьи можно благодаря разделу “сегодняшние журналисты” (“Today’s Columnists”), где выбор определенной фамилии свяжет вас с ним непосредственно.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В плане овладения межкультурной компетенцией онлайновые газеты являются незаменимыми помощниками. Они позволяют учащимся окунуться в гущу мировых событий. Особенно ценной для классной работы являются ссылки «Send us feedback» или «Contact us», осуществляющие интеракцию читателя с издательством. Учащиеся могут высказать своё мнение относительно прочитанного. Читая статьи из урока в урок на английском языке, учащиеся смогут стать более уверенными читателями и начнут понимать статьи гораздо быстрее и лучше. Ведь, в статьях лексика повторяется постоянно и, читая несколько статей по одной теме, можно закрепить новую лексику, какие-либо языковые обороты, фразы и выражения. Такие нестандартные формы работы на уроке формируют не </w:t>
      </w:r>
      <w:r w:rsidRPr="00095D26">
        <w:rPr>
          <w:rFonts w:ascii="Times New Roman" w:hAnsi="Times New Roman" w:cs="Times New Roman"/>
          <w:sz w:val="28"/>
          <w:szCs w:val="28"/>
        </w:rPr>
        <w:lastRenderedPageBreak/>
        <w:t xml:space="preserve">только ученический интерес к изучению предмета, повышается заинтересованность к работе и у самого учителя. Изменяется содержание деятельности учителя; учитель перестает быть просто "репродуктором" знаний, становится разработчиком новой технологии обучения, что, с одной стороны, повышает его творческую активность, а с другой – требует высокого уровня технологической и методической подготовленности.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D26" w:rsidRPr="00E70C50" w:rsidRDefault="00095D26" w:rsidP="00E70C5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0C5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70C50" w:rsidRPr="00213FF7" w:rsidRDefault="00095D26" w:rsidP="00095D2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095D26">
        <w:rPr>
          <w:rFonts w:ascii="Times New Roman" w:hAnsi="Times New Roman" w:cs="Times New Roman"/>
          <w:sz w:val="28"/>
          <w:szCs w:val="28"/>
        </w:rPr>
        <w:t>Дадабоев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5D26">
        <w:rPr>
          <w:rFonts w:ascii="Times New Roman" w:hAnsi="Times New Roman" w:cs="Times New Roman"/>
          <w:sz w:val="28"/>
          <w:szCs w:val="28"/>
        </w:rPr>
        <w:t>Д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95D26">
        <w:rPr>
          <w:rFonts w:ascii="Times New Roman" w:hAnsi="Times New Roman" w:cs="Times New Roman"/>
          <w:sz w:val="28"/>
          <w:szCs w:val="28"/>
        </w:rPr>
        <w:t>Г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. Features of non-traditional forms of foreign language lessons // </w:t>
      </w:r>
      <w:r w:rsidRPr="00095D26">
        <w:rPr>
          <w:rFonts w:ascii="Times New Roman" w:hAnsi="Times New Roman" w:cs="Times New Roman"/>
          <w:sz w:val="28"/>
          <w:szCs w:val="28"/>
        </w:rPr>
        <w:t>Молодой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5D26">
        <w:rPr>
          <w:rFonts w:ascii="Times New Roman" w:hAnsi="Times New Roman" w:cs="Times New Roman"/>
          <w:sz w:val="28"/>
          <w:szCs w:val="28"/>
        </w:rPr>
        <w:t>ученый</w:t>
      </w:r>
      <w:r w:rsidRPr="00095D26">
        <w:rPr>
          <w:rFonts w:ascii="Times New Roman" w:hAnsi="Times New Roman" w:cs="Times New Roman"/>
          <w:sz w:val="28"/>
          <w:szCs w:val="28"/>
          <w:lang w:val="en-US"/>
        </w:rPr>
        <w:t xml:space="preserve">. – 2017. – №16. </w:t>
      </w:r>
    </w:p>
    <w:p w:rsidR="00E70C50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2. Кисунько Е.И., Музланова Е.С. Интерактивное обучение учащихся 10-11-х классов английскому языку с использованием компьютерных технологий // Английский язык. Изд. дом «Первое сентября». – 2007. – №16.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 3. Сысоев П.В., Евстигнеева М.Н. Современные учебные Интернет-ресурсы в обучении иностранному языку // ИЯШ. – 2008. – №6. </w:t>
      </w:r>
    </w:p>
    <w:p w:rsidR="00095D26" w:rsidRPr="00095D26" w:rsidRDefault="00095D26" w:rsidP="00095D26">
      <w:pPr>
        <w:jc w:val="both"/>
        <w:rPr>
          <w:rFonts w:ascii="Times New Roman" w:hAnsi="Times New Roman" w:cs="Times New Roman"/>
          <w:sz w:val="28"/>
          <w:szCs w:val="28"/>
        </w:rPr>
      </w:pPr>
      <w:r w:rsidRPr="00095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87C" w:rsidRPr="00095D26" w:rsidRDefault="00BB787C" w:rsidP="00095D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787C" w:rsidRPr="00095D26" w:rsidSect="00BB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compat/>
  <w:rsids>
    <w:rsidRoot w:val="00095D26"/>
    <w:rsid w:val="00095D26"/>
    <w:rsid w:val="00213FF7"/>
    <w:rsid w:val="00A60BE3"/>
    <w:rsid w:val="00BB787C"/>
    <w:rsid w:val="00E7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2020-05-07T04:20:00Z</dcterms:created>
  <dcterms:modified xsi:type="dcterms:W3CDTF">2020-05-07T04:50:00Z</dcterms:modified>
</cp:coreProperties>
</file>